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DF" w:rsidRPr="00F314CB" w:rsidRDefault="009F4FBE" w:rsidP="004E1602">
      <w:pPr>
        <w:pStyle w:val="ConsPlusTitle0"/>
        <w:contextualSpacing/>
        <w:jc w:val="center"/>
        <w:outlineLvl w:val="0"/>
        <w:rPr>
          <w:rFonts w:ascii="Times New Roman" w:hAnsi="Times New Roman" w:cs="Times New Roman"/>
          <w:b w:val="0"/>
          <w:sz w:val="32"/>
          <w:szCs w:val="32"/>
        </w:rPr>
      </w:pPr>
      <w:r w:rsidRPr="00F314CB">
        <w:rPr>
          <w:rFonts w:ascii="Times New Roman" w:hAnsi="Times New Roman" w:cs="Times New Roman"/>
          <w:b w:val="0"/>
          <w:sz w:val="32"/>
          <w:szCs w:val="32"/>
        </w:rPr>
        <w:t>А</w:t>
      </w:r>
      <w:r w:rsidR="009E578B" w:rsidRPr="00F314CB">
        <w:rPr>
          <w:rFonts w:ascii="Times New Roman" w:hAnsi="Times New Roman" w:cs="Times New Roman"/>
          <w:b w:val="0"/>
          <w:sz w:val="32"/>
          <w:szCs w:val="32"/>
        </w:rPr>
        <w:t xml:space="preserve">дминистрация </w:t>
      </w:r>
      <w:r w:rsidRPr="00F314CB">
        <w:rPr>
          <w:rFonts w:ascii="Times New Roman" w:hAnsi="Times New Roman" w:cs="Times New Roman"/>
          <w:b w:val="0"/>
          <w:sz w:val="32"/>
          <w:szCs w:val="32"/>
        </w:rPr>
        <w:t>Н</w:t>
      </w:r>
      <w:r w:rsidR="009E578B" w:rsidRPr="00F314CB">
        <w:rPr>
          <w:rFonts w:ascii="Times New Roman" w:hAnsi="Times New Roman" w:cs="Times New Roman"/>
          <w:b w:val="0"/>
          <w:sz w:val="32"/>
          <w:szCs w:val="32"/>
        </w:rPr>
        <w:t>ижневартовского района</w:t>
      </w:r>
    </w:p>
    <w:p w:rsidR="008D26DF" w:rsidRPr="00F314CB" w:rsidRDefault="008D26DF" w:rsidP="004E1602">
      <w:pPr>
        <w:pStyle w:val="ConsPlusTitle0"/>
        <w:contextualSpacing/>
        <w:jc w:val="center"/>
        <w:rPr>
          <w:rFonts w:ascii="Times New Roman" w:hAnsi="Times New Roman" w:cs="Times New Roman"/>
          <w:b w:val="0"/>
          <w:sz w:val="28"/>
          <w:szCs w:val="28"/>
        </w:rPr>
      </w:pPr>
    </w:p>
    <w:p w:rsidR="008D26DF"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П</w:t>
      </w:r>
      <w:r w:rsidR="009E578B" w:rsidRPr="00F314CB">
        <w:rPr>
          <w:rFonts w:ascii="Times New Roman" w:hAnsi="Times New Roman" w:cs="Times New Roman"/>
          <w:b w:val="0"/>
          <w:sz w:val="32"/>
          <w:szCs w:val="32"/>
        </w:rPr>
        <w:t>остановление</w:t>
      </w:r>
    </w:p>
    <w:p w:rsidR="008D26DF"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 xml:space="preserve">от 30 ноября 2021 г. </w:t>
      </w:r>
      <w:r w:rsidR="00B51B8E" w:rsidRPr="00F314CB">
        <w:rPr>
          <w:rFonts w:ascii="Times New Roman" w:hAnsi="Times New Roman" w:cs="Times New Roman"/>
          <w:b w:val="0"/>
          <w:sz w:val="32"/>
          <w:szCs w:val="32"/>
        </w:rPr>
        <w:t>№</w:t>
      </w:r>
      <w:r w:rsidRPr="00F314CB">
        <w:rPr>
          <w:rFonts w:ascii="Times New Roman" w:hAnsi="Times New Roman" w:cs="Times New Roman"/>
          <w:b w:val="0"/>
          <w:sz w:val="32"/>
          <w:szCs w:val="32"/>
        </w:rPr>
        <w:t xml:space="preserve"> 2106</w:t>
      </w:r>
    </w:p>
    <w:p w:rsidR="008D26DF" w:rsidRPr="00F314CB" w:rsidRDefault="009E578B" w:rsidP="009E578B">
      <w:pPr>
        <w:pStyle w:val="ConsPlusTitle0"/>
        <w:tabs>
          <w:tab w:val="left" w:pos="6090"/>
        </w:tabs>
        <w:contextualSpacing/>
        <w:rPr>
          <w:rFonts w:ascii="Times New Roman" w:hAnsi="Times New Roman" w:cs="Times New Roman"/>
          <w:b w:val="0"/>
          <w:sz w:val="28"/>
          <w:szCs w:val="28"/>
        </w:rPr>
      </w:pPr>
      <w:r w:rsidRPr="00F314CB">
        <w:rPr>
          <w:rFonts w:ascii="Times New Roman" w:hAnsi="Times New Roman" w:cs="Times New Roman"/>
          <w:b w:val="0"/>
          <w:sz w:val="32"/>
          <w:szCs w:val="32"/>
        </w:rPr>
        <w:tab/>
      </w:r>
    </w:p>
    <w:p w:rsidR="001F0130"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О</w:t>
      </w:r>
      <w:r w:rsidR="009E578B" w:rsidRPr="00F314CB">
        <w:rPr>
          <w:rFonts w:ascii="Times New Roman" w:hAnsi="Times New Roman" w:cs="Times New Roman"/>
          <w:b w:val="0"/>
          <w:sz w:val="32"/>
          <w:szCs w:val="32"/>
        </w:rPr>
        <w:t>б</w:t>
      </w:r>
      <w:r w:rsidRPr="00F314CB">
        <w:rPr>
          <w:rFonts w:ascii="Times New Roman" w:hAnsi="Times New Roman" w:cs="Times New Roman"/>
          <w:b w:val="0"/>
          <w:sz w:val="32"/>
          <w:szCs w:val="32"/>
        </w:rPr>
        <w:t xml:space="preserve"> </w:t>
      </w:r>
      <w:r w:rsidR="009E578B" w:rsidRPr="00F314CB">
        <w:rPr>
          <w:rFonts w:ascii="Times New Roman" w:hAnsi="Times New Roman" w:cs="Times New Roman"/>
          <w:b w:val="0"/>
          <w:sz w:val="32"/>
          <w:szCs w:val="32"/>
        </w:rPr>
        <w:t xml:space="preserve">утверждении муниципальной программы </w:t>
      </w:r>
    </w:p>
    <w:p w:rsidR="008D26DF" w:rsidRPr="00F314CB" w:rsidRDefault="009E578B"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w:t>
      </w:r>
      <w:r w:rsidR="009F4FBE" w:rsidRPr="00F314CB">
        <w:rPr>
          <w:rFonts w:ascii="Times New Roman" w:hAnsi="Times New Roman" w:cs="Times New Roman"/>
          <w:b w:val="0"/>
          <w:sz w:val="32"/>
          <w:szCs w:val="32"/>
        </w:rPr>
        <w:t>Р</w:t>
      </w:r>
      <w:r w:rsidRPr="00F314CB">
        <w:rPr>
          <w:rFonts w:ascii="Times New Roman" w:hAnsi="Times New Roman" w:cs="Times New Roman"/>
          <w:b w:val="0"/>
          <w:sz w:val="32"/>
          <w:szCs w:val="32"/>
        </w:rPr>
        <w:t>азвитие малого и среднего предпринимательства</w:t>
      </w:r>
      <w:r w:rsidR="009F4FBE" w:rsidRPr="00F314CB">
        <w:rPr>
          <w:rFonts w:ascii="Times New Roman" w:hAnsi="Times New Roman" w:cs="Times New Roman"/>
          <w:b w:val="0"/>
          <w:sz w:val="32"/>
          <w:szCs w:val="32"/>
        </w:rPr>
        <w:t xml:space="preserve">, </w:t>
      </w:r>
      <w:r w:rsidRPr="00F314CB">
        <w:rPr>
          <w:rFonts w:ascii="Times New Roman" w:hAnsi="Times New Roman" w:cs="Times New Roman"/>
          <w:b w:val="0"/>
          <w:sz w:val="32"/>
          <w:szCs w:val="32"/>
        </w:rPr>
        <w:t xml:space="preserve">агропромышленного комплекса и рынков сельскохозяйственной продукции, сырья и продовольствия в </w:t>
      </w:r>
      <w:r w:rsidR="009F4FBE" w:rsidRPr="00F314CB">
        <w:rPr>
          <w:rFonts w:ascii="Times New Roman" w:hAnsi="Times New Roman" w:cs="Times New Roman"/>
          <w:b w:val="0"/>
          <w:sz w:val="32"/>
          <w:szCs w:val="32"/>
        </w:rPr>
        <w:t>Н</w:t>
      </w:r>
      <w:r w:rsidRPr="00F314CB">
        <w:rPr>
          <w:rFonts w:ascii="Times New Roman" w:hAnsi="Times New Roman" w:cs="Times New Roman"/>
          <w:b w:val="0"/>
          <w:sz w:val="32"/>
          <w:szCs w:val="32"/>
        </w:rPr>
        <w:t>ижневартовском районе»</w:t>
      </w:r>
    </w:p>
    <w:p w:rsidR="008D26DF" w:rsidRPr="00F314CB" w:rsidRDefault="008D26DF" w:rsidP="004E1602">
      <w:pPr>
        <w:pStyle w:val="ConsPlusNormal0"/>
        <w:spacing w:after="1"/>
        <w:contextualSpacing/>
        <w:rPr>
          <w:rFonts w:ascii="Times New Roman" w:hAnsi="Times New Roman" w:cs="Times New Roman"/>
          <w:sz w:val="32"/>
          <w:szCs w:val="32"/>
        </w:rPr>
      </w:pPr>
    </w:p>
    <w:p w:rsidR="00F314CB" w:rsidRPr="004E1602" w:rsidRDefault="00F314CB" w:rsidP="00F314CB">
      <w:pPr>
        <w:pStyle w:val="ConsPlusNormal0"/>
        <w:contextualSpacing/>
        <w:jc w:val="center"/>
        <w:rPr>
          <w:rFonts w:ascii="Times New Roman" w:hAnsi="Times New Roman" w:cs="Times New Roman"/>
          <w:sz w:val="28"/>
          <w:szCs w:val="28"/>
        </w:rPr>
      </w:pPr>
      <w:r w:rsidRPr="004E1602">
        <w:rPr>
          <w:rFonts w:ascii="Times New Roman" w:hAnsi="Times New Roman" w:cs="Times New Roman"/>
          <w:sz w:val="28"/>
          <w:szCs w:val="28"/>
        </w:rPr>
        <w:t>Список изменяющих документов</w:t>
      </w:r>
    </w:p>
    <w:p w:rsidR="008D26DF" w:rsidRDefault="00F314CB" w:rsidP="00EF1DDA">
      <w:pPr>
        <w:pStyle w:val="ConsPlusNormal0"/>
        <w:contextualSpacing/>
        <w:jc w:val="center"/>
        <w:rPr>
          <w:rFonts w:ascii="Times New Roman" w:hAnsi="Times New Roman" w:cs="Times New Roman"/>
          <w:sz w:val="28"/>
          <w:szCs w:val="28"/>
        </w:rPr>
      </w:pPr>
      <w:r w:rsidRPr="004E1602">
        <w:rPr>
          <w:rFonts w:ascii="Times New Roman" w:hAnsi="Times New Roman" w:cs="Times New Roman"/>
          <w:sz w:val="28"/>
          <w:szCs w:val="28"/>
        </w:rPr>
        <w:t>(в ред. постановлений Администрации Нижневартовского района</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28.01.2022 </w:t>
      </w:r>
      <w:hyperlink r:id="rId8" w:tooltip="Постановление Администрации Нижневартовского района от 28.01.2022 N 117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117</w:t>
        </w:r>
      </w:hyperlink>
      <w:r w:rsidRPr="004E1602">
        <w:rPr>
          <w:rFonts w:ascii="Times New Roman" w:hAnsi="Times New Roman" w:cs="Times New Roman"/>
          <w:sz w:val="28"/>
          <w:szCs w:val="28"/>
        </w:rPr>
        <w:t xml:space="preserve">, от 02.02.2022 </w:t>
      </w:r>
      <w:hyperlink r:id="rId9" w:tooltip="Постановление Администрации Нижневартовского района от 02.02.2022 N 12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120</w:t>
        </w:r>
      </w:hyperlink>
      <w:r w:rsidRPr="004E1602">
        <w:rPr>
          <w:rFonts w:ascii="Times New Roman" w:hAnsi="Times New Roman" w:cs="Times New Roman"/>
          <w:sz w:val="28"/>
          <w:szCs w:val="28"/>
        </w:rPr>
        <w:t xml:space="preserve">, от 15.02.2022 </w:t>
      </w:r>
      <w:hyperlink r:id="rId10" w:tooltip="Постановление Администрации Нижневартовского района от 15.02.2022 N 21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213</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09.03.2022 </w:t>
      </w:r>
      <w:hyperlink r:id="rId11" w:tooltip="Постановление Администрации Нижневартовского района от 09.03.2022 N 37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378</w:t>
        </w:r>
      </w:hyperlink>
      <w:r w:rsidRPr="004E1602">
        <w:rPr>
          <w:rFonts w:ascii="Times New Roman" w:hAnsi="Times New Roman" w:cs="Times New Roman"/>
          <w:sz w:val="28"/>
          <w:szCs w:val="28"/>
        </w:rPr>
        <w:t xml:space="preserve">, от 17.03.2022 </w:t>
      </w:r>
      <w:hyperlink r:id="rId12" w:tooltip="Постановление Администрации Нижневартовского района от 17.03.2022 N 4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458</w:t>
        </w:r>
      </w:hyperlink>
      <w:r w:rsidRPr="004E1602">
        <w:rPr>
          <w:rFonts w:ascii="Times New Roman" w:hAnsi="Times New Roman" w:cs="Times New Roman"/>
          <w:sz w:val="28"/>
          <w:szCs w:val="28"/>
        </w:rPr>
        <w:t xml:space="preserve">, от 27.04.2022 </w:t>
      </w:r>
      <w:hyperlink r:id="rId13" w:tooltip="Постановление Администрации Нижневартовского района от 27.04.2022 N 952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952</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04.05.2022 </w:t>
      </w:r>
      <w:hyperlink r:id="rId14" w:tooltip="Постановление Администрации Нижневартовского района от 04.05.2022 N 9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958</w:t>
        </w:r>
      </w:hyperlink>
      <w:r w:rsidRPr="004E1602">
        <w:rPr>
          <w:rFonts w:ascii="Times New Roman" w:hAnsi="Times New Roman" w:cs="Times New Roman"/>
          <w:sz w:val="28"/>
          <w:szCs w:val="28"/>
        </w:rPr>
        <w:t xml:space="preserve">, от 27.06.2022 </w:t>
      </w:r>
      <w:hyperlink r:id="rId15" w:tooltip="Постановление Администрации Нижневартовского района от 27.06.2022 N 139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1396</w:t>
        </w:r>
      </w:hyperlink>
      <w:r w:rsidRPr="004E1602">
        <w:rPr>
          <w:rFonts w:ascii="Times New Roman" w:hAnsi="Times New Roman" w:cs="Times New Roman"/>
          <w:sz w:val="28"/>
          <w:szCs w:val="28"/>
        </w:rPr>
        <w:t xml:space="preserve">, от 09.08.2022 </w:t>
      </w:r>
      <w:hyperlink r:id="rId16" w:tooltip="Постановление Администрации Нижневартовского района от 09.08.2022 N 172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1723</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25.08.2022 </w:t>
      </w:r>
      <w:hyperlink r:id="rId17" w:tooltip="Постановление Администрации Нижневартовского района от 25.08.2022 N 180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1800</w:t>
        </w:r>
      </w:hyperlink>
      <w:r w:rsidRPr="004E1602">
        <w:rPr>
          <w:rFonts w:ascii="Times New Roman" w:hAnsi="Times New Roman" w:cs="Times New Roman"/>
          <w:sz w:val="28"/>
          <w:szCs w:val="28"/>
        </w:rPr>
        <w:t xml:space="preserve">, от 29.08.2022 </w:t>
      </w:r>
      <w:hyperlink r:id="rId18" w:tooltip="Постановление Администрации Нижневартовского района от 29.08.2022 N 183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1836</w:t>
        </w:r>
      </w:hyperlink>
      <w:r w:rsidRPr="004E1602">
        <w:rPr>
          <w:rFonts w:ascii="Times New Roman" w:hAnsi="Times New Roman" w:cs="Times New Roman"/>
          <w:sz w:val="28"/>
          <w:szCs w:val="28"/>
        </w:rPr>
        <w:t>, от 14.10.2022 № 2099</w:t>
      </w:r>
      <w:r>
        <w:rPr>
          <w:rFonts w:ascii="Times New Roman" w:hAnsi="Times New Roman" w:cs="Times New Roman"/>
          <w:sz w:val="28"/>
          <w:szCs w:val="28"/>
        </w:rPr>
        <w:t>, от 19.10.2022 № 2115, от 11.11.2022 № 2287, от 12.12.2022 № 2493, от 23.12.2022 № 2570</w:t>
      </w:r>
      <w:r w:rsidR="00EF1DDA">
        <w:rPr>
          <w:rFonts w:ascii="Times New Roman" w:hAnsi="Times New Roman" w:cs="Times New Roman"/>
          <w:sz w:val="28"/>
          <w:szCs w:val="28"/>
        </w:rPr>
        <w:t>, от 10.01.2023 № 18</w:t>
      </w:r>
      <w:r w:rsidR="001C4DF7">
        <w:rPr>
          <w:rFonts w:ascii="Times New Roman" w:hAnsi="Times New Roman" w:cs="Times New Roman"/>
          <w:sz w:val="28"/>
          <w:szCs w:val="28"/>
        </w:rPr>
        <w:t>, от 21.02.2023 № 175</w:t>
      </w:r>
      <w:r w:rsidRPr="004E1602">
        <w:rPr>
          <w:rFonts w:ascii="Times New Roman" w:hAnsi="Times New Roman" w:cs="Times New Roman"/>
          <w:sz w:val="28"/>
          <w:szCs w:val="28"/>
        </w:rPr>
        <w:t>)</w:t>
      </w:r>
    </w:p>
    <w:p w:rsidR="00F314CB" w:rsidRDefault="00F314CB" w:rsidP="00EF1DDA">
      <w:pPr>
        <w:pStyle w:val="ConsPlusNormal0"/>
        <w:contextualSpacing/>
        <w:jc w:val="both"/>
        <w:rPr>
          <w:rFonts w:ascii="Times New Roman" w:hAnsi="Times New Roman" w:cs="Times New Roman"/>
          <w:sz w:val="28"/>
          <w:szCs w:val="28"/>
        </w:rPr>
      </w:pPr>
    </w:p>
    <w:p w:rsidR="00F314CB" w:rsidRPr="004E1602" w:rsidRDefault="00F314CB" w:rsidP="00F314CB">
      <w:pPr>
        <w:pStyle w:val="ConsPlusNormal0"/>
        <w:contextualSpacing/>
        <w:jc w:val="both"/>
        <w:rPr>
          <w:rFonts w:ascii="Times New Roman" w:hAnsi="Times New Roman" w:cs="Times New Roman"/>
          <w:sz w:val="28"/>
          <w:szCs w:val="28"/>
        </w:rPr>
      </w:pPr>
    </w:p>
    <w:p w:rsidR="008D26DF" w:rsidRPr="00B51B8E" w:rsidRDefault="009F4FBE" w:rsidP="004E1602">
      <w:pPr>
        <w:pStyle w:val="ConsPlusNormal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В соответствии со </w:t>
      </w:r>
      <w:hyperlink r:id="rId19" w:tooltip="&quot;Бюджетный кодекс Российской Федерации&quot; от 31.07.1998 N 145-ФЗ (ред. от 14.07.2022) {КонсультантПлюс}">
        <w:r w:rsidRPr="00B51B8E">
          <w:rPr>
            <w:rFonts w:ascii="Times New Roman" w:hAnsi="Times New Roman" w:cs="Times New Roman"/>
            <w:sz w:val="28"/>
            <w:szCs w:val="28"/>
          </w:rPr>
          <w:t>статьей 179</w:t>
        </w:r>
      </w:hyperlink>
      <w:r w:rsidRPr="00B51B8E">
        <w:rPr>
          <w:rFonts w:ascii="Times New Roman" w:hAnsi="Times New Roman" w:cs="Times New Roman"/>
          <w:sz w:val="28"/>
          <w:szCs w:val="28"/>
        </w:rPr>
        <w:t xml:space="preserve"> Бюджетного кодекса Российской Федерации, руководствуясь </w:t>
      </w:r>
      <w:hyperlink r:id="rId20" w:tooltip="Постановление Администрации Нижневартовского района от 17.09.2021 N 1663 (ред. от 08.11.2021) &quot;О Порядке разработки и реализации муниципальных программ Нижневартовского района&quot; (с изм. и доп., вступающими в силу с 01.01.2022) {КонсультантПлюс}">
        <w:r w:rsidRPr="00B51B8E">
          <w:rPr>
            <w:rFonts w:ascii="Times New Roman" w:hAnsi="Times New Roman" w:cs="Times New Roman"/>
            <w:sz w:val="28"/>
            <w:szCs w:val="28"/>
          </w:rPr>
          <w:t>постановлением</w:t>
        </w:r>
      </w:hyperlink>
      <w:r w:rsidRPr="00B51B8E">
        <w:rPr>
          <w:rFonts w:ascii="Times New Roman" w:hAnsi="Times New Roman" w:cs="Times New Roman"/>
          <w:sz w:val="28"/>
          <w:szCs w:val="28"/>
        </w:rPr>
        <w:t xml:space="preserve"> администрации района от 17.09.2021 </w:t>
      </w:r>
      <w:r w:rsidR="00B51B8E" w:rsidRPr="00B51B8E">
        <w:rPr>
          <w:rFonts w:ascii="Times New Roman" w:hAnsi="Times New Roman" w:cs="Times New Roman"/>
          <w:sz w:val="28"/>
          <w:szCs w:val="28"/>
        </w:rPr>
        <w:t>№</w:t>
      </w:r>
      <w:r w:rsidRPr="00B51B8E">
        <w:rPr>
          <w:rFonts w:ascii="Times New Roman" w:hAnsi="Times New Roman" w:cs="Times New Roman"/>
          <w:sz w:val="28"/>
          <w:szCs w:val="28"/>
        </w:rPr>
        <w:t xml:space="preserve"> 1663 </w:t>
      </w:r>
      <w:r w:rsidR="009E578B">
        <w:rPr>
          <w:rFonts w:ascii="Times New Roman" w:hAnsi="Times New Roman" w:cs="Times New Roman"/>
          <w:sz w:val="28"/>
          <w:szCs w:val="28"/>
        </w:rPr>
        <w:t>«</w:t>
      </w:r>
      <w:r w:rsidRPr="00B51B8E">
        <w:rPr>
          <w:rFonts w:ascii="Times New Roman" w:hAnsi="Times New Roman" w:cs="Times New Roman"/>
          <w:sz w:val="28"/>
          <w:szCs w:val="28"/>
        </w:rPr>
        <w:t>О порядке разработки и реализации муниципальных программ Нижневартовского района</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1. Утвердить муниципальную </w:t>
      </w:r>
      <w:hyperlink w:anchor="P70" w:tooltip="МУНИЦИПАЛЬНАЯ ПРОГРАММА">
        <w:r w:rsidRPr="00B51B8E">
          <w:rPr>
            <w:rFonts w:ascii="Times New Roman" w:hAnsi="Times New Roman" w:cs="Times New Roman"/>
            <w:sz w:val="28"/>
            <w:szCs w:val="28"/>
          </w:rPr>
          <w:t>программу</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 согласно приложению.</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2. Признать утратившими силу постановления администрации района:</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26.10.2018 </w:t>
      </w:r>
      <w:hyperlink r:id="rId21" w:tooltip="Постановление Администрации Нижневартовского района от 26.10.2018 N 2451 (ред. от 28.10.2021) &quot;Об утверждении муниципальной программы &quot;Развитие малого и среднего предпринимательства, агропромышленного комплекса и рынков сельскохозяйственной продукции, сырья и ">
        <w:r w:rsidR="00F81646">
          <w:rPr>
            <w:rFonts w:ascii="Times New Roman" w:hAnsi="Times New Roman" w:cs="Times New Roman"/>
            <w:sz w:val="28"/>
            <w:szCs w:val="28"/>
          </w:rPr>
          <w:t>№</w:t>
        </w:r>
        <w:r w:rsidRPr="00B51B8E">
          <w:rPr>
            <w:rFonts w:ascii="Times New Roman" w:hAnsi="Times New Roman" w:cs="Times New Roman"/>
            <w:sz w:val="28"/>
            <w:szCs w:val="28"/>
          </w:rPr>
          <w:t xml:space="preserve"> 2451</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22.02.2019 </w:t>
      </w:r>
      <w:hyperlink r:id="rId22" w:tooltip="Постановление Администрации Нижневартовского района от 22.02.2019 N 4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415</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4304F6">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07.05.2019 </w:t>
      </w:r>
      <w:hyperlink r:id="rId23" w:tooltip="Постановление Администрации Нижневартовского района от 07.05.2019 N 947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947</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4304F6">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21.06.2019 </w:t>
      </w:r>
      <w:hyperlink r:id="rId24" w:tooltip="Постановление Администрации Нижневартовского района от 21.06.2019 N 1268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1268</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28.06.2019 </w:t>
      </w:r>
      <w:hyperlink r:id="rId25" w:tooltip="Постановление Администрации Нижневартовского района от 28.06.2019 N 13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1315</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05.08.2019 </w:t>
      </w:r>
      <w:hyperlink r:id="rId26" w:tooltip="Постановление Администрации Нижневартовского района от 05.08.2019 N 157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1579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10.09.2019 </w:t>
      </w:r>
      <w:hyperlink r:id="rId27" w:tooltip="Постановление Администрации Нижневартовского района от 10.09.2019 N 1786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1786</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25.09.2019 </w:t>
      </w:r>
      <w:hyperlink r:id="rId28" w:tooltip="Постановление Администрации Нижневартовского района от 25.09.2019 N 190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1909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18.10.2019 </w:t>
      </w:r>
      <w:hyperlink r:id="rId29" w:tooltip="Постановление Администрации Нижневартовского района от 18.10.2019 N 207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2074</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30.10.2019 </w:t>
      </w:r>
      <w:hyperlink r:id="rId30" w:tooltip="Постановление Администрации Нижневартовского района от 30.10.2019 N 215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2159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09.12.2019 </w:t>
      </w:r>
      <w:hyperlink r:id="rId31" w:tooltip="Постановление Администрации Нижневартовского района от 09.12.2019 N 238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2389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23.12.2019 </w:t>
      </w:r>
      <w:hyperlink r:id="rId32" w:tooltip="Постановление Администрации Нижневартовского района от 23.12.2019 N 252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2523</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24.12.2019 </w:t>
      </w:r>
      <w:hyperlink r:id="rId33" w:tooltip="Постановление Администрации Нижневартовского района от 24.12.2019 N 2551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2551</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30.12.2019 </w:t>
      </w:r>
      <w:hyperlink r:id="rId34" w:tooltip="Постановление Администрации Нижневартовского района от 30.12.2019 N 2617 &quot;О внесении изменений в постановление администрации района от 26.10.2018 N 2451 &quot;Об утверждении муниципальной программы &quot;Развитие малого и среднего предпринимательства, агропромышленного ">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2617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26.02.2020 </w:t>
      </w:r>
      <w:hyperlink r:id="rId35" w:tooltip="Постановление Администрации Нижневартовского района от 26.02.2020 N 3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315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19.03.2020 </w:t>
      </w:r>
      <w:hyperlink r:id="rId36" w:tooltip="Постановление Администрации Нижневартовского района от 19.03.2020 N 4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454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25.05.2020 </w:t>
      </w:r>
      <w:hyperlink r:id="rId37" w:tooltip="Постановление Администрации Нижневартовского района от 25.05.2020 N 74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743</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08.06.2020 </w:t>
      </w:r>
      <w:hyperlink r:id="rId38" w:tooltip="Постановление Администрации Нижневартовского района от 08.06.2020 N 826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826</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09.07.2020 </w:t>
      </w:r>
      <w:hyperlink r:id="rId39" w:tooltip="Постановление Администрации Нижневартовского района от 09.07.2020 N 102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1025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23.07.2020 </w:t>
      </w:r>
      <w:hyperlink r:id="rId40" w:tooltip="Постановление Администрации Нижневартовского района от 23.07.2020 N 1112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1112</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21.09.2020 </w:t>
      </w:r>
      <w:hyperlink r:id="rId41" w:tooltip="Постановление Администрации Нижневартовского района от 21.09.2020 N 139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1393</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23.09.2020 </w:t>
      </w:r>
      <w:hyperlink r:id="rId42" w:tooltip="Постановление Администрации Нижневартовского района от 23.09.2020 N 142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1420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14.10.2020 </w:t>
      </w:r>
      <w:hyperlink r:id="rId43" w:tooltip="Постановление Администрации Нижневартовского района от 14.10.2020 N 157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1570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23.11.2020 </w:t>
      </w:r>
      <w:hyperlink r:id="rId44" w:tooltip="Постановление Администрации Нижневартовского района от 23.11.2020 N 1797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1797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23.11.2020 </w:t>
      </w:r>
      <w:hyperlink r:id="rId45" w:tooltip="Постановление Администрации Нижневартовского района от 23.11.2020 N 1798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1798</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27.11.2020 </w:t>
      </w:r>
      <w:hyperlink r:id="rId46" w:tooltip="Постановление Администрации Нижневартовского района от 27.11.2020 N 1831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1831</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18.12.2020 </w:t>
      </w:r>
      <w:hyperlink r:id="rId47" w:tooltip="Постановление Администрации Нижневартовского района от 18.12.2020 N 19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1954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28.12.2020 </w:t>
      </w:r>
      <w:hyperlink r:id="rId48" w:tooltip="Постановление Администрации Нижневартовского района от 28.12.2020 N 20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2054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01.03.2021 </w:t>
      </w:r>
      <w:hyperlink r:id="rId49" w:tooltip="Постановление Администрации Нижневартовского района от 01.03.2021 N 25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255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29.06.2021 </w:t>
      </w:r>
      <w:hyperlink r:id="rId50" w:tooltip="Постановление Администрации Нижневартовского района от 29.06.2021 N 117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1170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15.09.2021 </w:t>
      </w:r>
      <w:hyperlink r:id="rId51" w:tooltip="Постановление Администрации Нижневартовского района от 15.09.2021 N 162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1629</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28.10.2021 </w:t>
      </w:r>
      <w:hyperlink r:id="rId52" w:tooltip="Постановление Администрации Нижневартовского района от 28.10.2021 N 19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1915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18.11.2021 </w:t>
      </w:r>
      <w:hyperlink r:id="rId53" w:tooltip="Постановление Администрации Нижневартовского района от 18.11.2021 N 2047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2047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3.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4. Управлению общественных связей и информационной политики администрации района (Л.Д. Михеева) опубликовать постановление в приложении </w:t>
      </w:r>
      <w:r w:rsidR="00AC703D">
        <w:rPr>
          <w:rFonts w:ascii="Times New Roman" w:hAnsi="Times New Roman" w:cs="Times New Roman"/>
          <w:sz w:val="28"/>
          <w:szCs w:val="28"/>
        </w:rPr>
        <w:t>«</w:t>
      </w:r>
      <w:r w:rsidRPr="00B51B8E">
        <w:rPr>
          <w:rFonts w:ascii="Times New Roman" w:hAnsi="Times New Roman" w:cs="Times New Roman"/>
          <w:sz w:val="28"/>
          <w:szCs w:val="28"/>
        </w:rPr>
        <w:t>Официальный бюллетень</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 к районной газете </w:t>
      </w:r>
      <w:r w:rsidR="00AC703D">
        <w:rPr>
          <w:rFonts w:ascii="Times New Roman" w:hAnsi="Times New Roman" w:cs="Times New Roman"/>
          <w:sz w:val="28"/>
          <w:szCs w:val="28"/>
        </w:rPr>
        <w:t>«</w:t>
      </w:r>
      <w:r w:rsidRPr="00B51B8E">
        <w:rPr>
          <w:rFonts w:ascii="Times New Roman" w:hAnsi="Times New Roman" w:cs="Times New Roman"/>
          <w:sz w:val="28"/>
          <w:szCs w:val="28"/>
        </w:rPr>
        <w:t>Новости Приобья</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5. Постановление вступает в силу с 1 января 2022 года.</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6.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D26DF" w:rsidRPr="00B51B8E" w:rsidRDefault="008D26DF" w:rsidP="004E1602">
      <w:pPr>
        <w:pStyle w:val="ConsPlusNormal0"/>
        <w:contextualSpacing/>
        <w:jc w:val="both"/>
        <w:rPr>
          <w:rFonts w:ascii="Times New Roman" w:hAnsi="Times New Roman" w:cs="Times New Roman"/>
          <w:sz w:val="28"/>
          <w:szCs w:val="28"/>
        </w:rPr>
      </w:pPr>
    </w:p>
    <w:p w:rsidR="004A1440" w:rsidRDefault="004A1440" w:rsidP="004E1602">
      <w:pPr>
        <w:pStyle w:val="ConsPlusNormal0"/>
        <w:contextualSpacing/>
        <w:jc w:val="right"/>
        <w:rPr>
          <w:rFonts w:ascii="Times New Roman" w:hAnsi="Times New Roman" w:cs="Times New Roman"/>
          <w:sz w:val="28"/>
          <w:szCs w:val="28"/>
        </w:rPr>
      </w:pPr>
    </w:p>
    <w:p w:rsidR="004A1440" w:rsidRDefault="004A1440" w:rsidP="004E1602">
      <w:pPr>
        <w:pStyle w:val="ConsPlusNormal0"/>
        <w:contextualSpacing/>
        <w:jc w:val="right"/>
        <w:rPr>
          <w:rFonts w:ascii="Times New Roman" w:hAnsi="Times New Roman" w:cs="Times New Roman"/>
          <w:sz w:val="28"/>
          <w:szCs w:val="28"/>
        </w:rPr>
      </w:pPr>
    </w:p>
    <w:p w:rsidR="008D26DF" w:rsidRPr="00B51B8E" w:rsidRDefault="009F4FBE" w:rsidP="004E1602">
      <w:pPr>
        <w:pStyle w:val="ConsPlusNormal0"/>
        <w:contextualSpacing/>
        <w:jc w:val="right"/>
        <w:rPr>
          <w:rFonts w:ascii="Times New Roman" w:hAnsi="Times New Roman" w:cs="Times New Roman"/>
          <w:sz w:val="28"/>
          <w:szCs w:val="28"/>
        </w:rPr>
      </w:pPr>
      <w:r w:rsidRPr="00B51B8E">
        <w:rPr>
          <w:rFonts w:ascii="Times New Roman" w:hAnsi="Times New Roman" w:cs="Times New Roman"/>
          <w:sz w:val="28"/>
          <w:szCs w:val="28"/>
        </w:rPr>
        <w:t>Глава района</w:t>
      </w:r>
    </w:p>
    <w:p w:rsidR="008D26DF" w:rsidRPr="00B51B8E" w:rsidRDefault="009F4FBE" w:rsidP="004E1602">
      <w:pPr>
        <w:pStyle w:val="ConsPlusNormal0"/>
        <w:contextualSpacing/>
        <w:jc w:val="right"/>
        <w:rPr>
          <w:rFonts w:ascii="Times New Roman" w:hAnsi="Times New Roman" w:cs="Times New Roman"/>
          <w:sz w:val="28"/>
          <w:szCs w:val="28"/>
        </w:rPr>
      </w:pPr>
      <w:proofErr w:type="spellStart"/>
      <w:r w:rsidRPr="00B51B8E">
        <w:rPr>
          <w:rFonts w:ascii="Times New Roman" w:hAnsi="Times New Roman" w:cs="Times New Roman"/>
          <w:sz w:val="28"/>
          <w:szCs w:val="28"/>
        </w:rPr>
        <w:t>Б.А.С</w:t>
      </w:r>
      <w:r w:rsidR="00AC703D">
        <w:rPr>
          <w:rFonts w:ascii="Times New Roman" w:hAnsi="Times New Roman" w:cs="Times New Roman"/>
          <w:sz w:val="28"/>
          <w:szCs w:val="28"/>
        </w:rPr>
        <w:t>аломатин</w:t>
      </w:r>
      <w:proofErr w:type="spellEnd"/>
    </w:p>
    <w:p w:rsidR="005B6AF0" w:rsidRDefault="005B6AF0" w:rsidP="004E1602">
      <w:pPr>
        <w:pStyle w:val="ConsPlusNormal0"/>
        <w:contextualSpacing/>
        <w:jc w:val="both"/>
        <w:rPr>
          <w:rFonts w:ascii="Times New Roman" w:hAnsi="Times New Roman" w:cs="Times New Roman"/>
          <w:sz w:val="28"/>
          <w:szCs w:val="28"/>
        </w:rPr>
        <w:sectPr w:rsidR="005B6AF0" w:rsidSect="00605771">
          <w:headerReference w:type="default" r:id="rId54"/>
          <w:footerReference w:type="default" r:id="rId55"/>
          <w:headerReference w:type="first" r:id="rId56"/>
          <w:footerReference w:type="first" r:id="rId57"/>
          <w:pgSz w:w="11906" w:h="16838"/>
          <w:pgMar w:top="993" w:right="567" w:bottom="1135" w:left="1134" w:header="0" w:footer="0" w:gutter="0"/>
          <w:cols w:space="720"/>
          <w:titlePg/>
        </w:sectPr>
      </w:pPr>
    </w:p>
    <w:p w:rsidR="008D26DF" w:rsidRPr="009E6357" w:rsidRDefault="009F4FBE" w:rsidP="00F31653">
      <w:pPr>
        <w:pStyle w:val="ConsPlusNormal0"/>
        <w:jc w:val="right"/>
        <w:outlineLvl w:val="0"/>
        <w:rPr>
          <w:rFonts w:ascii="Times New Roman" w:hAnsi="Times New Roman" w:cs="Times New Roman"/>
          <w:sz w:val="28"/>
          <w:szCs w:val="28"/>
        </w:rPr>
      </w:pPr>
      <w:r w:rsidRPr="009E6357">
        <w:rPr>
          <w:rFonts w:ascii="Times New Roman" w:hAnsi="Times New Roman" w:cs="Times New Roman"/>
          <w:sz w:val="28"/>
          <w:szCs w:val="28"/>
        </w:rPr>
        <w:t>Приложение</w:t>
      </w:r>
      <w:r w:rsidR="00F31653" w:rsidRPr="009E6357">
        <w:rPr>
          <w:rFonts w:ascii="Times New Roman" w:hAnsi="Times New Roman" w:cs="Times New Roman"/>
          <w:sz w:val="28"/>
          <w:szCs w:val="28"/>
        </w:rPr>
        <w:t xml:space="preserve"> </w:t>
      </w:r>
      <w:r w:rsidRPr="009E6357">
        <w:rPr>
          <w:rFonts w:ascii="Times New Roman" w:hAnsi="Times New Roman" w:cs="Times New Roman"/>
          <w:sz w:val="28"/>
          <w:szCs w:val="28"/>
        </w:rPr>
        <w:t>к постановлению</w:t>
      </w:r>
    </w:p>
    <w:p w:rsidR="008D26DF" w:rsidRPr="009E6357" w:rsidRDefault="009F4FBE">
      <w:pPr>
        <w:pStyle w:val="ConsPlusNormal0"/>
        <w:jc w:val="right"/>
        <w:rPr>
          <w:rFonts w:ascii="Times New Roman" w:hAnsi="Times New Roman" w:cs="Times New Roman"/>
          <w:sz w:val="28"/>
          <w:szCs w:val="28"/>
        </w:rPr>
      </w:pPr>
      <w:r w:rsidRPr="009E6357">
        <w:rPr>
          <w:rFonts w:ascii="Times New Roman" w:hAnsi="Times New Roman" w:cs="Times New Roman"/>
          <w:sz w:val="28"/>
          <w:szCs w:val="28"/>
        </w:rPr>
        <w:t>администрации района</w:t>
      </w:r>
    </w:p>
    <w:p w:rsidR="008D26DF" w:rsidRPr="009E6357" w:rsidRDefault="009F4FBE">
      <w:pPr>
        <w:pStyle w:val="ConsPlusNormal0"/>
        <w:jc w:val="right"/>
        <w:rPr>
          <w:rFonts w:ascii="Times New Roman" w:hAnsi="Times New Roman" w:cs="Times New Roman"/>
          <w:sz w:val="28"/>
          <w:szCs w:val="28"/>
        </w:rPr>
      </w:pPr>
      <w:r w:rsidRPr="009E6357">
        <w:rPr>
          <w:rFonts w:ascii="Times New Roman" w:hAnsi="Times New Roman" w:cs="Times New Roman"/>
          <w:sz w:val="28"/>
          <w:szCs w:val="28"/>
        </w:rPr>
        <w:t xml:space="preserve">от 30.11.2021 </w:t>
      </w:r>
      <w:r w:rsidR="004A1440" w:rsidRPr="009E6357">
        <w:rPr>
          <w:rFonts w:ascii="Times New Roman" w:hAnsi="Times New Roman" w:cs="Times New Roman"/>
          <w:sz w:val="28"/>
          <w:szCs w:val="28"/>
        </w:rPr>
        <w:t>№</w:t>
      </w:r>
      <w:r w:rsidRPr="009E6357">
        <w:rPr>
          <w:rFonts w:ascii="Times New Roman" w:hAnsi="Times New Roman" w:cs="Times New Roman"/>
          <w:sz w:val="28"/>
          <w:szCs w:val="28"/>
        </w:rPr>
        <w:t xml:space="preserve"> 2106</w:t>
      </w:r>
    </w:p>
    <w:p w:rsidR="008D26DF" w:rsidRPr="009E6357" w:rsidRDefault="009E6357">
      <w:pPr>
        <w:pStyle w:val="ConsPlusTitle0"/>
        <w:jc w:val="center"/>
        <w:rPr>
          <w:rFonts w:ascii="Times New Roman" w:hAnsi="Times New Roman" w:cs="Times New Roman"/>
          <w:b w:val="0"/>
          <w:sz w:val="28"/>
          <w:szCs w:val="28"/>
        </w:rPr>
      </w:pPr>
      <w:bookmarkStart w:id="0" w:name="P70"/>
      <w:bookmarkEnd w:id="0"/>
      <w:r>
        <w:rPr>
          <w:rFonts w:ascii="Times New Roman" w:hAnsi="Times New Roman" w:cs="Times New Roman"/>
          <w:b w:val="0"/>
          <w:sz w:val="28"/>
          <w:szCs w:val="28"/>
        </w:rPr>
        <w:t>М</w:t>
      </w:r>
      <w:r w:rsidRPr="009E6357">
        <w:rPr>
          <w:rFonts w:ascii="Times New Roman" w:hAnsi="Times New Roman" w:cs="Times New Roman"/>
          <w:b w:val="0"/>
          <w:sz w:val="28"/>
          <w:szCs w:val="28"/>
        </w:rPr>
        <w:t>униципальная программа</w:t>
      </w:r>
    </w:p>
    <w:p w:rsidR="009E6357" w:rsidRDefault="009E6357" w:rsidP="009E6357">
      <w:pPr>
        <w:pStyle w:val="ConsPlusTitle0"/>
        <w:jc w:val="center"/>
        <w:rPr>
          <w:rFonts w:ascii="Times New Roman" w:hAnsi="Times New Roman" w:cs="Times New Roman"/>
          <w:b w:val="0"/>
          <w:sz w:val="28"/>
          <w:szCs w:val="28"/>
        </w:rPr>
      </w:pPr>
      <w:r w:rsidRPr="009E6357">
        <w:rPr>
          <w:rFonts w:ascii="Times New Roman" w:hAnsi="Times New Roman" w:cs="Times New Roman"/>
          <w:b w:val="0"/>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p>
    <w:p w:rsidR="008D26DF" w:rsidRPr="009E6357" w:rsidRDefault="009F4FBE" w:rsidP="00F31653">
      <w:pPr>
        <w:pStyle w:val="ConsPlusTitle0"/>
        <w:jc w:val="center"/>
        <w:rPr>
          <w:rFonts w:ascii="Times New Roman" w:hAnsi="Times New Roman" w:cs="Times New Roman"/>
          <w:b w:val="0"/>
          <w:sz w:val="28"/>
          <w:szCs w:val="28"/>
        </w:rPr>
      </w:pPr>
      <w:r w:rsidRPr="009E6357">
        <w:rPr>
          <w:rFonts w:ascii="Times New Roman" w:hAnsi="Times New Roman" w:cs="Times New Roman"/>
          <w:b w:val="0"/>
          <w:sz w:val="28"/>
          <w:szCs w:val="28"/>
        </w:rPr>
        <w:t>(</w:t>
      </w:r>
      <w:r w:rsidR="009E6357" w:rsidRPr="009E6357">
        <w:rPr>
          <w:rFonts w:ascii="Times New Roman" w:hAnsi="Times New Roman" w:cs="Times New Roman"/>
          <w:b w:val="0"/>
          <w:sz w:val="28"/>
          <w:szCs w:val="28"/>
        </w:rPr>
        <w:t>далее</w:t>
      </w:r>
      <w:r w:rsidRPr="009E6357">
        <w:rPr>
          <w:rFonts w:ascii="Times New Roman" w:hAnsi="Times New Roman" w:cs="Times New Roman"/>
          <w:b w:val="0"/>
          <w:sz w:val="28"/>
          <w:szCs w:val="28"/>
        </w:rPr>
        <w:t xml:space="preserve"> - </w:t>
      </w:r>
      <w:r w:rsidR="009E6357" w:rsidRPr="009E6357">
        <w:rPr>
          <w:rFonts w:ascii="Times New Roman" w:hAnsi="Times New Roman" w:cs="Times New Roman"/>
          <w:b w:val="0"/>
          <w:sz w:val="28"/>
          <w:szCs w:val="28"/>
        </w:rPr>
        <w:t>муниципальная программа</w:t>
      </w:r>
      <w:r w:rsidRPr="009E6357">
        <w:rPr>
          <w:rFonts w:ascii="Times New Roman" w:hAnsi="Times New Roman" w:cs="Times New Roman"/>
          <w:b w:val="0"/>
          <w:sz w:val="28"/>
          <w:szCs w:val="28"/>
        </w:rPr>
        <w:t>)</w:t>
      </w:r>
    </w:p>
    <w:p w:rsidR="008D26DF" w:rsidRPr="009E6357" w:rsidRDefault="008D26DF">
      <w:pPr>
        <w:pStyle w:val="ConsPlusNormal0"/>
        <w:jc w:val="both"/>
        <w:rPr>
          <w:rFonts w:ascii="Times New Roman" w:hAnsi="Times New Roman" w:cs="Times New Roman"/>
          <w:sz w:val="28"/>
          <w:szCs w:val="28"/>
        </w:rPr>
      </w:pPr>
    </w:p>
    <w:p w:rsidR="008D26DF" w:rsidRPr="009E6357" w:rsidRDefault="009F4FBE">
      <w:pPr>
        <w:pStyle w:val="ConsPlusTitle0"/>
        <w:jc w:val="center"/>
        <w:outlineLvl w:val="1"/>
        <w:rPr>
          <w:rFonts w:ascii="Times New Roman" w:hAnsi="Times New Roman" w:cs="Times New Roman"/>
          <w:b w:val="0"/>
          <w:sz w:val="28"/>
          <w:szCs w:val="28"/>
        </w:rPr>
      </w:pPr>
      <w:r w:rsidRPr="009E6357">
        <w:rPr>
          <w:rFonts w:ascii="Times New Roman" w:hAnsi="Times New Roman" w:cs="Times New Roman"/>
          <w:b w:val="0"/>
          <w:sz w:val="28"/>
          <w:szCs w:val="28"/>
        </w:rPr>
        <w:t>Паспорт муниципальной программы</w:t>
      </w:r>
    </w:p>
    <w:p w:rsidR="008D26DF" w:rsidRPr="009F4FBE" w:rsidRDefault="008D26DF">
      <w:pPr>
        <w:pStyle w:val="ConsPlusNormal0"/>
        <w:jc w:val="both"/>
        <w:rPr>
          <w:rFonts w:ascii="Times New Roman" w:hAnsi="Times New Roman" w:cs="Times New Roman"/>
        </w:rPr>
      </w:pP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624"/>
        <w:gridCol w:w="2602"/>
        <w:gridCol w:w="2565"/>
        <w:gridCol w:w="1207"/>
        <w:gridCol w:w="851"/>
        <w:gridCol w:w="850"/>
        <w:gridCol w:w="851"/>
        <w:gridCol w:w="850"/>
        <w:gridCol w:w="1331"/>
        <w:gridCol w:w="1346"/>
      </w:tblGrid>
      <w:tr w:rsidR="00A52E7E" w:rsidRPr="00A52E7E" w:rsidTr="00AC0D48">
        <w:tc>
          <w:tcPr>
            <w:tcW w:w="1928"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Наименование муниципальной программы</w:t>
            </w:r>
          </w:p>
        </w:tc>
        <w:tc>
          <w:tcPr>
            <w:tcW w:w="5791" w:type="dxa"/>
            <w:gridSpan w:val="3"/>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3759" w:type="dxa"/>
            <w:gridSpan w:val="4"/>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Сроки реализации муниципальной программы</w:t>
            </w:r>
          </w:p>
        </w:tc>
        <w:tc>
          <w:tcPr>
            <w:tcW w:w="3527" w:type="dxa"/>
            <w:gridSpan w:val="3"/>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2022‒2025 годы и на период до 2030 года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Тип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муниципальная программа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Куратор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заместитель главы района по развитию предпринимательства, агропромышленного комплекса и местной промышленности</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Ответственный исполнитель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Соисполнители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образования и молодежной политики администрации района;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культуры и спорта администрации района;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муниципальное казенное учреждение Нижневартовского района «Управление имущественными и земельными ресурсами»;</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муниципальное казенное учреждение «Учреждение по материально-техническому обеспечению деятельности органов местного самоуправления»;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администрации городских и сельских поселений района (по согласованию)</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Национальная цель</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достойный, эффективный труд и успешное предпринимательство</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Цели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Создание условий для развития агропромышленного комплекса и рынков сельскохозяйственной продукции, сырья и продовольствия.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 Обеспечение защиты прав потребителей на территории Нижневартовского района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Задачи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Содействие развитию малого и среднего предпринимательства.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Содействие развитию агропромышленного комплекса и рынков сельскохозяйственной продукции, сырья и продовольствия.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Подпрограммы</w:t>
            </w:r>
          </w:p>
        </w:tc>
        <w:tc>
          <w:tcPr>
            <w:tcW w:w="13077" w:type="dxa"/>
            <w:gridSpan w:val="10"/>
          </w:tcPr>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w:anchor="P411" w:tooltip="Подпрограмма 1. Развитие малого и среднего предпринимательства в Нижневартовском районе">
              <w:r w:rsidR="00A52E7E" w:rsidRPr="00A52E7E">
                <w:rPr>
                  <w:rFonts w:ascii="Times New Roman" w:eastAsia="Times New Roman" w:hAnsi="Times New Roman" w:cs="Times New Roman"/>
                  <w:sz w:val="24"/>
                  <w:szCs w:val="24"/>
                </w:rPr>
                <w:t>1</w:t>
              </w:r>
            </w:hyperlink>
            <w:r w:rsidR="00A52E7E" w:rsidRPr="00A52E7E">
              <w:rPr>
                <w:rFonts w:ascii="Times New Roman" w:eastAsia="Times New Roman" w:hAnsi="Times New Roman" w:cs="Times New Roman"/>
                <w:sz w:val="24"/>
                <w:szCs w:val="24"/>
              </w:rPr>
              <w:t>. Развитие малого и среднего предпринимательства в Нижневартовском районе.</w:t>
            </w:r>
          </w:p>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w:anchor="P1172" w:tooltip="Подпрограмма 2. Развитие агропромышленного комплекса и рынков сельскохозяйственной продукции, сырья и продовольствия в Нижневартовском районе">
              <w:r w:rsidR="00A52E7E" w:rsidRPr="00A52E7E">
                <w:rPr>
                  <w:rFonts w:ascii="Times New Roman" w:eastAsia="Times New Roman" w:hAnsi="Times New Roman" w:cs="Times New Roman"/>
                  <w:sz w:val="24"/>
                  <w:szCs w:val="24"/>
                </w:rPr>
                <w:t>2</w:t>
              </w:r>
            </w:hyperlink>
            <w:r w:rsidR="00A52E7E" w:rsidRPr="00A52E7E">
              <w:rPr>
                <w:rFonts w:ascii="Times New Roman" w:eastAsia="Times New Roman" w:hAnsi="Times New Roman" w:cs="Times New Roman"/>
                <w:sz w:val="24"/>
                <w:szCs w:val="24"/>
              </w:rPr>
              <w:t>. Развитие агропромышленного комплекса и рынков сельскохозяйственной продукции, сырья и продовольствия в Нижневартовском районе.</w:t>
            </w:r>
          </w:p>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w:anchor="P1626" w:tooltip="Подпрограмма 3. Защита прав потребителей в Нижневартовском районе">
              <w:r w:rsidR="00A52E7E" w:rsidRPr="00A52E7E">
                <w:rPr>
                  <w:rFonts w:ascii="Times New Roman" w:eastAsia="Times New Roman" w:hAnsi="Times New Roman" w:cs="Times New Roman"/>
                  <w:sz w:val="24"/>
                  <w:szCs w:val="24"/>
                </w:rPr>
                <w:t>3</w:t>
              </w:r>
            </w:hyperlink>
            <w:r w:rsidR="00A52E7E" w:rsidRPr="00A52E7E">
              <w:rPr>
                <w:rFonts w:ascii="Times New Roman" w:eastAsia="Times New Roman" w:hAnsi="Times New Roman" w:cs="Times New Roman"/>
                <w:sz w:val="24"/>
                <w:szCs w:val="24"/>
              </w:rPr>
              <w:t>. Защита прав потребителей в Нижневартовском районе</w:t>
            </w:r>
          </w:p>
        </w:tc>
      </w:tr>
      <w:tr w:rsidR="00A52E7E" w:rsidRPr="00A52E7E" w:rsidTr="00AC0D48">
        <w:tc>
          <w:tcPr>
            <w:tcW w:w="1928" w:type="dxa"/>
            <w:vMerge w:val="restart"/>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Целевые показатели муниципальной программы</w:t>
            </w:r>
          </w:p>
        </w:tc>
        <w:tc>
          <w:tcPr>
            <w:tcW w:w="624"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п/п</w:t>
            </w:r>
          </w:p>
        </w:tc>
        <w:tc>
          <w:tcPr>
            <w:tcW w:w="2602"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Наименование целевого показателя</w:t>
            </w:r>
          </w:p>
        </w:tc>
        <w:tc>
          <w:tcPr>
            <w:tcW w:w="2565"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Документ-основание</w:t>
            </w:r>
          </w:p>
        </w:tc>
        <w:tc>
          <w:tcPr>
            <w:tcW w:w="7286" w:type="dxa"/>
            <w:gridSpan w:val="7"/>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Значение показателя по годам</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602"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565"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Базовое значение</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31"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 момент окончания реализации муниципальной программы</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Ответственный исполнитель/соисполнитель за достижение показателя</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Количество субъектов предпринимательства, единиц</w:t>
            </w:r>
          </w:p>
        </w:tc>
        <w:tc>
          <w:tcPr>
            <w:tcW w:w="2565" w:type="dxa"/>
          </w:tcPr>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r:id="rId58"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Количество малых и средних предприятий на 10 тыс. населения, единиц</w:t>
            </w:r>
          </w:p>
        </w:tc>
        <w:tc>
          <w:tcPr>
            <w:tcW w:w="2565" w:type="dxa"/>
          </w:tcPr>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r:id="rId59"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Доля среднесписочной численности занятых на малых и средних предприятиях в общей численности работающих человек, %</w:t>
            </w:r>
          </w:p>
        </w:tc>
        <w:tc>
          <w:tcPr>
            <w:tcW w:w="2565" w:type="dxa"/>
          </w:tcPr>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r:id="rId60"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4,42</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8,0</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8,2</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8,5</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4.</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A52E7E">
              <w:rPr>
                <w:rFonts w:ascii="Times New Roman" w:eastAsia="Times New Roman" w:hAnsi="Times New Roman" w:cs="Times New Roman"/>
                <w:sz w:val="24"/>
                <w:szCs w:val="24"/>
              </w:rPr>
              <w:t>самозанятых</w:t>
            </w:r>
            <w:proofErr w:type="spellEnd"/>
            <w:r w:rsidRPr="00A52E7E">
              <w:rPr>
                <w:rFonts w:ascii="Times New Roman" w:eastAsia="Times New Roman" w:hAnsi="Times New Roman" w:cs="Times New Roman"/>
                <w:sz w:val="24"/>
                <w:szCs w:val="24"/>
              </w:rPr>
              <w:t>, тыс. чел.</w:t>
            </w:r>
          </w:p>
        </w:tc>
        <w:tc>
          <w:tcPr>
            <w:tcW w:w="2565" w:type="dxa"/>
          </w:tcPr>
          <w:p w:rsidR="00A52E7E" w:rsidRPr="00A52E7E" w:rsidRDefault="008273E5" w:rsidP="00A52E7E">
            <w:pPr>
              <w:widowControl w:val="0"/>
              <w:autoSpaceDE w:val="0"/>
              <w:autoSpaceDN w:val="0"/>
              <w:contextualSpacing/>
              <w:jc w:val="both"/>
              <w:rPr>
                <w:rFonts w:ascii="Times New Roman" w:eastAsia="Times New Roman" w:hAnsi="Times New Roman" w:cs="Times New Roman"/>
                <w:sz w:val="24"/>
                <w:szCs w:val="24"/>
              </w:rPr>
            </w:pPr>
            <w:hyperlink r:id="rId61" w:tooltip="Постановление Правительства РФ от 03.04.2021 N 542 (ред. от 04.06.202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r w:rsidR="00A52E7E" w:rsidRPr="00A52E7E">
                <w:rPr>
                  <w:rFonts w:ascii="Times New Roman" w:eastAsia="Times New Roman" w:hAnsi="Times New Roman" w:cs="Times New Roman"/>
                  <w:sz w:val="24"/>
                  <w:szCs w:val="24"/>
                </w:rPr>
                <w:t>постановление</w:t>
              </w:r>
            </w:hyperlink>
            <w:r w:rsidR="00A52E7E" w:rsidRPr="00A52E7E">
              <w:rPr>
                <w:rFonts w:ascii="Times New Roman" w:eastAsia="Times New Roman" w:hAnsi="Times New Roman" w:cs="Times New Roman"/>
                <w:sz w:val="24"/>
                <w:szCs w:val="24"/>
              </w:rPr>
              <w:t xml:space="preserve"> Правительства Российской Федерации от 3 апреля 2021 года </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 915»</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3,4</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3,5</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3,6</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3,6</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3,8</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D7516F" w:rsidRPr="00A52E7E" w:rsidTr="00AC0D48">
        <w:tc>
          <w:tcPr>
            <w:tcW w:w="1928" w:type="dxa"/>
            <w:vMerge/>
          </w:tcPr>
          <w:p w:rsidR="00D7516F" w:rsidRPr="00A52E7E" w:rsidRDefault="00D7516F" w:rsidP="00D7516F">
            <w:pPr>
              <w:widowControl w:val="0"/>
              <w:autoSpaceDE w:val="0"/>
              <w:autoSpaceDN w:val="0"/>
              <w:contextualSpacing/>
              <w:rPr>
                <w:rFonts w:ascii="Times New Roman" w:eastAsia="Times New Roman" w:hAnsi="Times New Roman" w:cs="Times New Roman"/>
                <w:sz w:val="24"/>
                <w:szCs w:val="24"/>
              </w:rPr>
            </w:pPr>
          </w:p>
        </w:tc>
        <w:tc>
          <w:tcPr>
            <w:tcW w:w="624" w:type="dxa"/>
          </w:tcPr>
          <w:p w:rsidR="00D7516F" w:rsidRPr="00A52E7E" w:rsidRDefault="00D7516F" w:rsidP="00D7516F">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5.</w:t>
            </w:r>
          </w:p>
        </w:tc>
        <w:tc>
          <w:tcPr>
            <w:tcW w:w="2602" w:type="dxa"/>
          </w:tcPr>
          <w:p w:rsidR="00D7516F" w:rsidRPr="00A52E7E" w:rsidRDefault="00D7516F" w:rsidP="00D7516F">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Количество консультаций по защите прав отделом потребительского рынка и защиты прав потребителей, ед.</w:t>
            </w:r>
          </w:p>
        </w:tc>
        <w:tc>
          <w:tcPr>
            <w:tcW w:w="2565" w:type="dxa"/>
          </w:tcPr>
          <w:p w:rsidR="00D7516F" w:rsidRPr="00A52E7E" w:rsidRDefault="00D7516F" w:rsidP="00D7516F">
            <w:pPr>
              <w:widowControl w:val="0"/>
              <w:autoSpaceDE w:val="0"/>
              <w:autoSpaceDN w:val="0"/>
              <w:contextualSpacing/>
              <w:jc w:val="both"/>
              <w:rPr>
                <w:rFonts w:ascii="Times New Roman" w:eastAsia="Times New Roman" w:hAnsi="Times New Roman" w:cs="Times New Roman"/>
                <w:sz w:val="24"/>
                <w:szCs w:val="24"/>
              </w:rPr>
            </w:pPr>
            <w:hyperlink r:id="rId62" w:tooltip="Закон РФ от 07.02.1992 N 2300-1 (ред. от 14.07.2022) &quot;О защите прав потребителей&quot; {КонсультантПлюс}">
              <w:r w:rsidRPr="00A52E7E">
                <w:rPr>
                  <w:rFonts w:ascii="Times New Roman" w:eastAsia="Times New Roman" w:hAnsi="Times New Roman" w:cs="Times New Roman"/>
                  <w:sz w:val="24"/>
                  <w:szCs w:val="24"/>
                </w:rPr>
                <w:t>Закон</w:t>
              </w:r>
            </w:hyperlink>
            <w:r w:rsidRPr="00A52E7E">
              <w:rPr>
                <w:rFonts w:ascii="Times New Roman" w:eastAsia="Times New Roman" w:hAnsi="Times New Roman" w:cs="Times New Roman"/>
                <w:sz w:val="24"/>
                <w:szCs w:val="24"/>
              </w:rPr>
              <w:t xml:space="preserve"> Российской Федерации от 07.02.1992 № 2300-1 (в редакции от 11.06.2021) «О защите прав потребителей»</w:t>
            </w:r>
          </w:p>
        </w:tc>
        <w:tc>
          <w:tcPr>
            <w:tcW w:w="1207"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236</w:t>
            </w:r>
          </w:p>
        </w:tc>
        <w:tc>
          <w:tcPr>
            <w:tcW w:w="85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236</w:t>
            </w:r>
          </w:p>
        </w:tc>
        <w:tc>
          <w:tcPr>
            <w:tcW w:w="850"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238</w:t>
            </w:r>
          </w:p>
        </w:tc>
        <w:tc>
          <w:tcPr>
            <w:tcW w:w="85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240</w:t>
            </w:r>
          </w:p>
        </w:tc>
        <w:tc>
          <w:tcPr>
            <w:tcW w:w="850"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242</w:t>
            </w:r>
          </w:p>
        </w:tc>
        <w:tc>
          <w:tcPr>
            <w:tcW w:w="133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245</w:t>
            </w:r>
          </w:p>
        </w:tc>
        <w:tc>
          <w:tcPr>
            <w:tcW w:w="1346" w:type="dxa"/>
          </w:tcPr>
          <w:p w:rsidR="00D7516F" w:rsidRPr="00A52E7E" w:rsidRDefault="00D7516F" w:rsidP="00D7516F">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Параметры финансового обеспечения муниципальной программы</w:t>
            </w:r>
          </w:p>
        </w:tc>
        <w:tc>
          <w:tcPr>
            <w:tcW w:w="3226" w:type="dxa"/>
            <w:gridSpan w:val="2"/>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Источники финансирования</w:t>
            </w:r>
          </w:p>
        </w:tc>
        <w:tc>
          <w:tcPr>
            <w:tcW w:w="9851" w:type="dxa"/>
            <w:gridSpan w:val="8"/>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Расходы по годам (тыс. рублей)</w:t>
            </w:r>
          </w:p>
        </w:tc>
      </w:tr>
      <w:tr w:rsidR="00A52E7E" w:rsidRPr="00A52E7E" w:rsidTr="00AC0D48">
        <w:tc>
          <w:tcPr>
            <w:tcW w:w="1928" w:type="dxa"/>
            <w:vMerge/>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vMerge/>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2026‒2030</w:t>
            </w:r>
          </w:p>
        </w:tc>
      </w:tr>
      <w:tr w:rsidR="00F035A6" w:rsidRPr="00A52E7E" w:rsidTr="00AC0D48">
        <w:tc>
          <w:tcPr>
            <w:tcW w:w="1928" w:type="dxa"/>
            <w:vMerge/>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404 674,3</w:t>
            </w:r>
          </w:p>
        </w:tc>
        <w:tc>
          <w:tcPr>
            <w:tcW w:w="1207"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108 433,9</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69 630,8</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70 113,3</w:t>
            </w:r>
          </w:p>
        </w:tc>
        <w:tc>
          <w:tcPr>
            <w:tcW w:w="1331"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67 379,8</w:t>
            </w:r>
          </w:p>
        </w:tc>
        <w:tc>
          <w:tcPr>
            <w:tcW w:w="1346"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89 116,5</w:t>
            </w:r>
          </w:p>
        </w:tc>
      </w:tr>
      <w:tr w:rsidR="00F035A6" w:rsidRPr="00A52E7E" w:rsidTr="00AC0D48">
        <w:tc>
          <w:tcPr>
            <w:tcW w:w="1928" w:type="dxa"/>
            <w:vMerge/>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207"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331"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346"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r>
      <w:tr w:rsidR="00F035A6" w:rsidRPr="00A52E7E" w:rsidTr="00AC0D48">
        <w:tc>
          <w:tcPr>
            <w:tcW w:w="1928" w:type="dxa"/>
            <w:vMerge/>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229 037,6</w:t>
            </w:r>
          </w:p>
        </w:tc>
        <w:tc>
          <w:tcPr>
            <w:tcW w:w="1207"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75 383,6</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51 807,5</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52 290,0</w:t>
            </w:r>
          </w:p>
        </w:tc>
        <w:tc>
          <w:tcPr>
            <w:tcW w:w="1331"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49 556,5</w:t>
            </w:r>
          </w:p>
        </w:tc>
        <w:tc>
          <w:tcPr>
            <w:tcW w:w="1346"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r>
      <w:tr w:rsidR="00F035A6" w:rsidRPr="00A52E7E" w:rsidTr="00AC0D48">
        <w:tc>
          <w:tcPr>
            <w:tcW w:w="1928" w:type="dxa"/>
            <w:vMerge/>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175 636,7</w:t>
            </w:r>
          </w:p>
        </w:tc>
        <w:tc>
          <w:tcPr>
            <w:tcW w:w="1207"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33 050,3</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17 823,3</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17 823,3</w:t>
            </w:r>
          </w:p>
        </w:tc>
        <w:tc>
          <w:tcPr>
            <w:tcW w:w="1331"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17 823,3</w:t>
            </w:r>
          </w:p>
        </w:tc>
        <w:tc>
          <w:tcPr>
            <w:tcW w:w="1346"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89 116,5</w:t>
            </w:r>
          </w:p>
        </w:tc>
      </w:tr>
      <w:tr w:rsidR="00F035A6" w:rsidRPr="00A52E7E" w:rsidTr="00AC0D48">
        <w:tc>
          <w:tcPr>
            <w:tcW w:w="1928" w:type="dxa"/>
            <w:vMerge/>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F035A6" w:rsidRPr="00A52E7E" w:rsidRDefault="00F035A6" w:rsidP="00F035A6">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2565"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2 000,0</w:t>
            </w:r>
          </w:p>
        </w:tc>
        <w:tc>
          <w:tcPr>
            <w:tcW w:w="1207"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2 000,0</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701" w:type="dxa"/>
            <w:gridSpan w:val="2"/>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331"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c>
          <w:tcPr>
            <w:tcW w:w="1346" w:type="dxa"/>
          </w:tcPr>
          <w:p w:rsidR="00F035A6" w:rsidRPr="00F035A6" w:rsidRDefault="00F035A6" w:rsidP="00F035A6">
            <w:pPr>
              <w:jc w:val="center"/>
              <w:rPr>
                <w:rFonts w:ascii="Times New Roman" w:hAnsi="Times New Roman" w:cs="Times New Roman"/>
                <w:sz w:val="24"/>
                <w:szCs w:val="24"/>
              </w:rPr>
            </w:pPr>
            <w:r w:rsidRPr="00F035A6">
              <w:rPr>
                <w:rFonts w:ascii="Times New Roman" w:hAnsi="Times New Roman" w:cs="Times New Roman"/>
                <w:sz w:val="24"/>
                <w:szCs w:val="24"/>
              </w:rPr>
              <w:t>0,0</w:t>
            </w:r>
          </w:p>
        </w:tc>
      </w:tr>
      <w:tr w:rsidR="00A52E7E" w:rsidRPr="00A52E7E" w:rsidTr="00AC0D48">
        <w:tc>
          <w:tcPr>
            <w:tcW w:w="1928" w:type="dxa"/>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Параметры финансового обеспечения портфелей проектов (региональных проектов), проектов</w:t>
            </w:r>
          </w:p>
        </w:tc>
        <w:tc>
          <w:tcPr>
            <w:tcW w:w="3226" w:type="dxa"/>
            <w:gridSpan w:val="2"/>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Источники финансирования</w:t>
            </w:r>
          </w:p>
        </w:tc>
        <w:tc>
          <w:tcPr>
            <w:tcW w:w="9851" w:type="dxa"/>
            <w:gridSpan w:val="8"/>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Расходы по годам (тыс. рублей)</w:t>
            </w:r>
          </w:p>
        </w:tc>
      </w:tr>
      <w:tr w:rsidR="00A52E7E" w:rsidRPr="00A52E7E" w:rsidTr="00AC0D48">
        <w:tc>
          <w:tcPr>
            <w:tcW w:w="1928"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3226" w:type="dxa"/>
            <w:gridSpan w:val="2"/>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2026‒2030</w:t>
            </w:r>
          </w:p>
        </w:tc>
      </w:tr>
      <w:tr w:rsidR="00A52E7E" w:rsidRPr="00A52E7E" w:rsidTr="00AC0D48">
        <w:tc>
          <w:tcPr>
            <w:tcW w:w="1928"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Портфель проектов «Малое и среднее предпринимательство и поддержка индивидуальной предпринимательской инициативы»</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8 782,3</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2 443,9</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2 112,8</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2 112,8</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2 112,8</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7 904</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2 199,5</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1 901,5</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1 901,5</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1 901,5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878,3</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244,4</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211,3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211,3</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211,3</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color w:val="FF0000"/>
                <w:sz w:val="24"/>
                <w:szCs w:val="24"/>
                <w:highlight w:val="yellow"/>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Региональный проект «Создание условий для легкого старта и комфортного ведения бизнеса»</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color w:val="FF0000"/>
                <w:sz w:val="24"/>
                <w:szCs w:val="24"/>
                <w:highlight w:val="yellow"/>
              </w:rPr>
            </w:pPr>
            <w:r w:rsidRPr="00A52E7E">
              <w:rPr>
                <w:rFonts w:ascii="Times New Roman" w:eastAsia="Times New Roman" w:hAnsi="Times New Roman" w:cs="Times New Roman"/>
                <w:sz w:val="24"/>
                <w:szCs w:val="24"/>
              </w:rPr>
              <w:t>900,8</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250,7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810,6</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225,6</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90,2</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25,1</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Региональный проект «Акселерация субъектов малого и среднего предпринимательства»</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color w:val="FF0000"/>
                <w:sz w:val="24"/>
                <w:szCs w:val="24"/>
                <w:highlight w:val="yellow"/>
              </w:rPr>
            </w:pPr>
            <w:r w:rsidRPr="00A52E7E">
              <w:rPr>
                <w:rFonts w:ascii="Times New Roman" w:eastAsia="Times New Roman" w:hAnsi="Times New Roman" w:cs="Times New Roman"/>
                <w:sz w:val="24"/>
                <w:szCs w:val="24"/>
              </w:rPr>
              <w:t>7 881,5</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2 193,2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1 896,1</w:t>
            </w:r>
          </w:p>
        </w:tc>
        <w:tc>
          <w:tcPr>
            <w:tcW w:w="1701" w:type="dxa"/>
            <w:gridSpan w:val="2"/>
          </w:tcPr>
          <w:p w:rsidR="00A52E7E" w:rsidRPr="00A52E7E" w:rsidRDefault="00A52E7E" w:rsidP="00A52E7E">
            <w:pPr>
              <w:jc w:val="center"/>
              <w:rPr>
                <w:rFonts w:ascii="Times New Roman" w:eastAsia="Times New Roman" w:hAnsi="Times New Roman" w:cs="Times New Roman"/>
                <w:sz w:val="28"/>
                <w:szCs w:val="28"/>
              </w:rPr>
            </w:pPr>
            <w:r w:rsidRPr="00A52E7E">
              <w:rPr>
                <w:rFonts w:ascii="Times New Roman" w:eastAsia="Times New Roman" w:hAnsi="Times New Roman" w:cs="Times New Roman"/>
                <w:sz w:val="24"/>
                <w:szCs w:val="24"/>
              </w:rPr>
              <w:t>1 896,1</w:t>
            </w:r>
          </w:p>
        </w:tc>
        <w:tc>
          <w:tcPr>
            <w:tcW w:w="1331" w:type="dxa"/>
          </w:tcPr>
          <w:p w:rsidR="00A52E7E" w:rsidRPr="00A52E7E" w:rsidRDefault="00A52E7E" w:rsidP="00A52E7E">
            <w:pPr>
              <w:jc w:val="center"/>
              <w:rPr>
                <w:rFonts w:ascii="Times New Roman" w:eastAsia="Times New Roman" w:hAnsi="Times New Roman" w:cs="Times New Roman"/>
                <w:sz w:val="28"/>
                <w:szCs w:val="28"/>
              </w:rPr>
            </w:pPr>
            <w:r w:rsidRPr="00A52E7E">
              <w:rPr>
                <w:rFonts w:ascii="Times New Roman" w:eastAsia="Times New Roman" w:hAnsi="Times New Roman" w:cs="Times New Roman"/>
                <w:sz w:val="24"/>
                <w:szCs w:val="24"/>
              </w:rPr>
              <w:t>1 896,1</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7 093,4</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1 973,9</w:t>
            </w:r>
          </w:p>
        </w:tc>
        <w:tc>
          <w:tcPr>
            <w:tcW w:w="1701" w:type="dxa"/>
            <w:gridSpan w:val="2"/>
          </w:tcPr>
          <w:p w:rsidR="00A52E7E" w:rsidRPr="00A52E7E" w:rsidRDefault="00A52E7E" w:rsidP="00A52E7E">
            <w:pPr>
              <w:jc w:val="center"/>
              <w:rPr>
                <w:rFonts w:ascii="Times New Roman" w:eastAsia="Times New Roman" w:hAnsi="Times New Roman" w:cs="Times New Roman"/>
                <w:sz w:val="28"/>
                <w:szCs w:val="28"/>
              </w:rPr>
            </w:pPr>
            <w:r w:rsidRPr="00A52E7E">
              <w:rPr>
                <w:rFonts w:ascii="Times New Roman" w:eastAsia="Times New Roman" w:hAnsi="Times New Roman" w:cs="Times New Roman"/>
                <w:sz w:val="24"/>
                <w:szCs w:val="24"/>
              </w:rPr>
              <w:t>1 706,5</w:t>
            </w:r>
          </w:p>
        </w:tc>
        <w:tc>
          <w:tcPr>
            <w:tcW w:w="1701" w:type="dxa"/>
            <w:gridSpan w:val="2"/>
          </w:tcPr>
          <w:p w:rsidR="00A52E7E" w:rsidRPr="00A52E7E" w:rsidRDefault="00A52E7E" w:rsidP="00A52E7E">
            <w:pPr>
              <w:jc w:val="center"/>
              <w:rPr>
                <w:rFonts w:ascii="Times New Roman" w:eastAsia="Times New Roman" w:hAnsi="Times New Roman" w:cs="Times New Roman"/>
                <w:sz w:val="28"/>
                <w:szCs w:val="28"/>
              </w:rPr>
            </w:pPr>
            <w:r w:rsidRPr="00A52E7E">
              <w:rPr>
                <w:rFonts w:ascii="Times New Roman" w:eastAsia="Times New Roman" w:hAnsi="Times New Roman" w:cs="Times New Roman"/>
                <w:sz w:val="24"/>
                <w:szCs w:val="24"/>
              </w:rPr>
              <w:t>1 706,5</w:t>
            </w:r>
          </w:p>
        </w:tc>
        <w:tc>
          <w:tcPr>
            <w:tcW w:w="1331" w:type="dxa"/>
          </w:tcPr>
          <w:p w:rsidR="00A52E7E" w:rsidRPr="00A52E7E" w:rsidRDefault="00A52E7E" w:rsidP="00A52E7E">
            <w:pPr>
              <w:jc w:val="center"/>
              <w:rPr>
                <w:rFonts w:ascii="Times New Roman" w:eastAsia="Times New Roman" w:hAnsi="Times New Roman" w:cs="Times New Roman"/>
                <w:sz w:val="28"/>
                <w:szCs w:val="28"/>
              </w:rPr>
            </w:pPr>
            <w:r w:rsidRPr="00A52E7E">
              <w:rPr>
                <w:rFonts w:ascii="Times New Roman" w:eastAsia="Times New Roman" w:hAnsi="Times New Roman" w:cs="Times New Roman"/>
                <w:sz w:val="24"/>
                <w:szCs w:val="24"/>
              </w:rPr>
              <w:t>1 706,5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788,1</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219,3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189,6</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189,6</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189,6</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rPr>
          <w:trHeight w:val="390"/>
        </w:trPr>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5154" w:type="dxa"/>
            <w:gridSpan w:val="3"/>
            <w:vMerge w:val="restart"/>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Объем налоговых расходов района</w:t>
            </w:r>
          </w:p>
        </w:tc>
        <w:tc>
          <w:tcPr>
            <w:tcW w:w="9851" w:type="dxa"/>
            <w:gridSpan w:val="8"/>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Расходы по годам (тыс. рублей)</w:t>
            </w:r>
          </w:p>
        </w:tc>
      </w:tr>
      <w:tr w:rsidR="00A52E7E" w:rsidRPr="00A52E7E" w:rsidTr="00AC0D48">
        <w:tc>
          <w:tcPr>
            <w:tcW w:w="5154" w:type="dxa"/>
            <w:gridSpan w:val="3"/>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2026 - 2030</w:t>
            </w:r>
          </w:p>
        </w:tc>
      </w:tr>
      <w:tr w:rsidR="00A52E7E" w:rsidRPr="00A52E7E" w:rsidTr="00AC0D48">
        <w:tc>
          <w:tcPr>
            <w:tcW w:w="5154" w:type="dxa"/>
            <w:gridSpan w:val="3"/>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2848B0" w:rsidRDefault="002848B0">
      <w:pPr>
        <w:pStyle w:val="ConsPlusNormal0"/>
        <w:jc w:val="right"/>
        <w:outlineLvl w:val="1"/>
        <w:rPr>
          <w:rFonts w:ascii="Times New Roman" w:hAnsi="Times New Roman" w:cs="Times New Roman"/>
          <w:sz w:val="28"/>
          <w:szCs w:val="28"/>
        </w:rPr>
      </w:pPr>
    </w:p>
    <w:p w:rsidR="002848B0" w:rsidRDefault="002848B0">
      <w:pPr>
        <w:pStyle w:val="ConsPlusNormal0"/>
        <w:jc w:val="right"/>
        <w:outlineLvl w:val="1"/>
        <w:rPr>
          <w:rFonts w:ascii="Times New Roman" w:hAnsi="Times New Roman" w:cs="Times New Roman"/>
          <w:sz w:val="28"/>
          <w:szCs w:val="28"/>
        </w:rPr>
      </w:pPr>
    </w:p>
    <w:p w:rsidR="008D26DF" w:rsidRPr="002848B0" w:rsidRDefault="009F4FBE">
      <w:pPr>
        <w:pStyle w:val="ConsPlusNormal0"/>
        <w:jc w:val="right"/>
        <w:outlineLvl w:val="1"/>
        <w:rPr>
          <w:rFonts w:ascii="Times New Roman" w:hAnsi="Times New Roman" w:cs="Times New Roman"/>
          <w:sz w:val="28"/>
          <w:szCs w:val="28"/>
        </w:rPr>
      </w:pPr>
      <w:r w:rsidRPr="002848B0">
        <w:rPr>
          <w:rFonts w:ascii="Times New Roman" w:hAnsi="Times New Roman" w:cs="Times New Roman"/>
          <w:sz w:val="28"/>
          <w:szCs w:val="28"/>
        </w:rPr>
        <w:t>Приложение 1</w:t>
      </w:r>
    </w:p>
    <w:p w:rsidR="009A7ED6" w:rsidRPr="002848B0" w:rsidRDefault="009A7ED6" w:rsidP="009A7ED6">
      <w:pPr>
        <w:pStyle w:val="ConsPlusNormal0"/>
        <w:jc w:val="center"/>
        <w:rPr>
          <w:rFonts w:ascii="Times New Roman" w:hAnsi="Times New Roman" w:cs="Times New Roman"/>
          <w:sz w:val="28"/>
          <w:szCs w:val="28"/>
        </w:rPr>
      </w:pPr>
      <w:r w:rsidRPr="002848B0">
        <w:rPr>
          <w:rFonts w:ascii="Times New Roman" w:hAnsi="Times New Roman" w:cs="Times New Roman"/>
          <w:sz w:val="28"/>
          <w:szCs w:val="28"/>
        </w:rPr>
        <w:t xml:space="preserve">Распределение </w:t>
      </w:r>
    </w:p>
    <w:p w:rsidR="008D26DF" w:rsidRPr="002848B0" w:rsidRDefault="009A7ED6" w:rsidP="009A7ED6">
      <w:pPr>
        <w:pStyle w:val="ConsPlusNormal0"/>
        <w:jc w:val="center"/>
        <w:rPr>
          <w:rFonts w:ascii="Times New Roman" w:hAnsi="Times New Roman" w:cs="Times New Roman"/>
          <w:sz w:val="28"/>
          <w:szCs w:val="28"/>
        </w:rPr>
      </w:pPr>
      <w:r w:rsidRPr="002848B0">
        <w:rPr>
          <w:rFonts w:ascii="Times New Roman" w:hAnsi="Times New Roman" w:cs="Times New Roman"/>
          <w:sz w:val="28"/>
          <w:szCs w:val="28"/>
        </w:rPr>
        <w:t>финансовых ресурсов муниципальной программы (по годам)</w:t>
      </w:r>
    </w:p>
    <w:p w:rsidR="009A7ED6" w:rsidRPr="002848B0" w:rsidRDefault="009A7ED6" w:rsidP="009A7ED6">
      <w:pPr>
        <w:pStyle w:val="ConsPlusNormal0"/>
        <w:jc w:val="center"/>
        <w:rPr>
          <w:rFonts w:ascii="Times New Roman" w:hAnsi="Times New Roman" w:cs="Times New Roman"/>
          <w:sz w:val="28"/>
          <w:szCs w:val="2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4820"/>
        <w:gridCol w:w="1417"/>
        <w:gridCol w:w="2353"/>
        <w:gridCol w:w="1024"/>
        <w:gridCol w:w="1018"/>
        <w:gridCol w:w="904"/>
        <w:gridCol w:w="904"/>
        <w:gridCol w:w="904"/>
        <w:gridCol w:w="973"/>
      </w:tblGrid>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Номер структурного элемента</w:t>
            </w:r>
          </w:p>
        </w:tc>
        <w:tc>
          <w:tcPr>
            <w:tcW w:w="4820"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Структурный элемент муниципальной программы</w:t>
            </w:r>
          </w:p>
        </w:tc>
        <w:tc>
          <w:tcPr>
            <w:tcW w:w="1417"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Ответственный исполнитель/соисполнитель</w:t>
            </w:r>
          </w:p>
        </w:tc>
        <w:tc>
          <w:tcPr>
            <w:tcW w:w="2353"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Источники финансирования</w:t>
            </w:r>
          </w:p>
        </w:tc>
        <w:tc>
          <w:tcPr>
            <w:tcW w:w="5727" w:type="dxa"/>
            <w:gridSpan w:val="6"/>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Финансовые затраты на реализацию (тыс. рублей)</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4820"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1417"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2353"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1024"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всего</w:t>
            </w:r>
          </w:p>
        </w:tc>
        <w:tc>
          <w:tcPr>
            <w:tcW w:w="4703" w:type="dxa"/>
            <w:gridSpan w:val="5"/>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r>
      <w:tr w:rsidR="00AC0D48" w:rsidRPr="00AC0D48" w:rsidTr="001925BC">
        <w:trPr>
          <w:trHeight w:val="650"/>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4820"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1417"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2353"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1024" w:type="dxa"/>
            <w:vMerge/>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p>
        </w:tc>
        <w:tc>
          <w:tcPr>
            <w:tcW w:w="1018"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2022 год</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2023 год</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2024 год</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2025 год</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2026‒2030 годы</w:t>
            </w:r>
          </w:p>
        </w:tc>
      </w:tr>
      <w:tr w:rsidR="00AC0D48" w:rsidRPr="00AC0D48" w:rsidTr="001925BC">
        <w:tc>
          <w:tcPr>
            <w:tcW w:w="1276"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1</w:t>
            </w:r>
          </w:p>
        </w:tc>
        <w:tc>
          <w:tcPr>
            <w:tcW w:w="4820"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2</w:t>
            </w:r>
          </w:p>
        </w:tc>
        <w:tc>
          <w:tcPr>
            <w:tcW w:w="1417"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3</w:t>
            </w:r>
          </w:p>
        </w:tc>
        <w:tc>
          <w:tcPr>
            <w:tcW w:w="2353"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5</w:t>
            </w:r>
          </w:p>
        </w:tc>
        <w:tc>
          <w:tcPr>
            <w:tcW w:w="102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6</w:t>
            </w:r>
          </w:p>
        </w:tc>
        <w:tc>
          <w:tcPr>
            <w:tcW w:w="1018"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b/>
                <w:sz w:val="24"/>
                <w:szCs w:val="24"/>
              </w:rPr>
            </w:pPr>
            <w:r w:rsidRPr="00AC0D48">
              <w:rPr>
                <w:rFonts w:ascii="Times New Roman" w:eastAsia="Times New Roman" w:hAnsi="Times New Roman" w:cs="Times New Roman"/>
                <w:b/>
                <w:sz w:val="24"/>
                <w:szCs w:val="24"/>
              </w:rPr>
              <w:t>11</w:t>
            </w:r>
          </w:p>
        </w:tc>
      </w:tr>
      <w:tr w:rsidR="00AC0D48" w:rsidRPr="00AC0D48" w:rsidTr="001925BC">
        <w:tc>
          <w:tcPr>
            <w:tcW w:w="15593" w:type="dxa"/>
            <w:gridSpan w:val="10"/>
          </w:tcPr>
          <w:p w:rsidR="00AC0D48" w:rsidRPr="00AC0D48" w:rsidRDefault="00AC0D48" w:rsidP="00AC0D48">
            <w:pPr>
              <w:widowControl w:val="0"/>
              <w:autoSpaceDE w:val="0"/>
              <w:autoSpaceDN w:val="0"/>
              <w:jc w:val="center"/>
              <w:outlineLvl w:val="2"/>
              <w:rPr>
                <w:rFonts w:ascii="Times New Roman" w:eastAsia="Times New Roman" w:hAnsi="Times New Roman" w:cs="Times New Roman"/>
                <w:b/>
                <w:sz w:val="24"/>
                <w:szCs w:val="24"/>
              </w:rPr>
            </w:pPr>
            <w:bookmarkStart w:id="1" w:name="P411"/>
            <w:bookmarkEnd w:id="1"/>
            <w:r w:rsidRPr="00AC0D48">
              <w:rPr>
                <w:rFonts w:ascii="Times New Roman" w:eastAsia="Times New Roman" w:hAnsi="Times New Roman" w:cs="Times New Roman"/>
                <w:b/>
                <w:sz w:val="24"/>
                <w:szCs w:val="24"/>
              </w:rPr>
              <w:t>Подпрограмма 1. Развитие малого и среднего предпринимательства в Нижневартовском районе</w:t>
            </w:r>
          </w:p>
        </w:tc>
      </w:tr>
      <w:tr w:rsidR="00AC0D48" w:rsidRPr="00AC0D48" w:rsidTr="001925BC">
        <w:trPr>
          <w:trHeight w:val="189"/>
        </w:trPr>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Региональный проект «Создание условий для легкого старта и комфортного ведения бизнеса» (1‒4, 1.2)</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900,8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216,7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216,7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216,7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215"/>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810,6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225,6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195,0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195,0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195,0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225"/>
        </w:trPr>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государственную регистрацию юридического лица и индивидуального предпринимателя</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462"/>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аренду (субаренду) нежилых помещений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442,9</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202,9</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481"/>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398,6</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182,6</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44,3</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20,3</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44,3</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20,3</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оплату коммунальных услуг нежилых помещений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основных средств (оборудование, оргтехника)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237,9</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7,8</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214,0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69,0</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23,9</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0,8</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23,9</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0,8</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04" w:type="dxa"/>
          </w:tcPr>
          <w:p w:rsidR="00AC0D48" w:rsidRPr="00AC0D48" w:rsidRDefault="00AC0D48" w:rsidP="00AC0D48">
            <w:pPr>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1.1.5.</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инвентаря производственного назначения</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153,5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33,5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441"/>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138,1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30,1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36,0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1.1.6.</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рекламу</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66,6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59,9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1.1.7.</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выплаты по передаче прав на франшизу (паушальный взнос)</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1.1.8.</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ремонтные работы в нежилых помещениях, выполняемые при подготовке помещений к эксплуатации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Региональный проект «Акселерация субъектов малого и среднего предпринимательства» (1‒4, 1.1)</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105,9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417,6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1 896,1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1 896,1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1 896,1</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589,0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469,5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1 706,5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1 706,5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1 706,5</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516,9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948,1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843,2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274,4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189,6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аренду (субаренду) нежилых помещений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585,1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751,7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467"/>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073,2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323,2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511,8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428,4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119,3</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35,9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оборудования (основных средств) и лицензионных программных продуктов</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844,4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011,0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516"/>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168,3</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418,3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676,2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592,8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129,9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оплату коммунальных услуг нежилых помещений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490,8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657,4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078,5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412,3</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328,9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119,9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27,8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и (или) доставку кормов для сельскохозяйственных животных и птицы</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019,0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430,6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862,8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862,8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862,8</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509"/>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368,9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039,4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776,5</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650,1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391,2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374,4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115,5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86,3</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1.2.5.</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и (или) доставку муки для производства хлеба и хлебобулочных изделий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166,9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566,9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531"/>
        </w:trPr>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900,1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360,1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266,8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206,8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«Формирование механизма финансово-кредитной и имущественной поддержки представителей малого и среднего предпринимательства» (1‒4)</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968,5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162,0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1 968,8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1 968,8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1 968,8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900,1</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237"/>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968,5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162,0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1 968,8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1 968,8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1 968,8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900,1</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 xml:space="preserve">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AC0D48">
              <w:rPr>
                <w:rFonts w:ascii="Times New Roman" w:eastAsia="Times New Roman" w:hAnsi="Times New Roman" w:cs="Times New Roman"/>
                <w:sz w:val="24"/>
                <w:szCs w:val="24"/>
              </w:rPr>
              <w:t>микрокредитная</w:t>
            </w:r>
            <w:proofErr w:type="spellEnd"/>
            <w:r w:rsidRPr="00AC0D48">
              <w:rPr>
                <w:rFonts w:ascii="Times New Roman" w:eastAsia="Times New Roman" w:hAnsi="Times New Roman" w:cs="Times New Roman"/>
                <w:sz w:val="24"/>
                <w:szCs w:val="24"/>
              </w:rPr>
              <w:t xml:space="preserve"> компания»</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041,5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166,5</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275,00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041,5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166,5</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275,00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Субсидия на возмещение коммунальных услуг Субъектам малого предпринимательства, зарегистрированным и осуществляющим деятельность в сельской местности, оказывающим услуги в сфере бытового обслуживания населения</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373"/>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w:t>
            </w:r>
          </w:p>
        </w:tc>
      </w:tr>
      <w:tr w:rsidR="00AC0D48" w:rsidRPr="00AC0D48" w:rsidTr="001925BC">
        <w:trPr>
          <w:trHeight w:val="71"/>
        </w:trPr>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Субсидия на возмещение части затрат за пользование электроэнергией Субъектам малого предпринимательства в социально значимых видах деятельности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476,9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451,8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5 125,1</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476,9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451,8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125,1</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Субъектам на организацию мероприятий по сдерживанию цен на социально значимые товары</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contextualSpacing/>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326"/>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contextualSpacing/>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contextualSpacing/>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1.3.5.</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Субсидии на участие Субъектов малого и среднего предпринимательства в региональных, межрегиональных, федеральных, международных форумах, конкурсах</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534,4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152,8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000,00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534,8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76,4</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152,8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000,00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1.3.6.</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Субсидия на возмещение части затрат на рекламу для Субъектов</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749,8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250,00</w:t>
            </w:r>
          </w:p>
        </w:tc>
      </w:tr>
      <w:tr w:rsidR="00AC0D48" w:rsidRPr="00AC0D48" w:rsidTr="001925BC">
        <w:trPr>
          <w:trHeight w:val="407"/>
        </w:trPr>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749,8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150,00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150,00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250,00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1.3.7.</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145,3</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95,3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350,0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350,0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350,0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145,3</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95,3</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350,0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350,0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350,0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1.3.8.</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Возмещение части затрат на приобретение тары (упаковки) и сырья на производственные нужды</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620,1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322,1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342"/>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620,1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322,1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766,0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«Популяризация и пропаганда предпринимательской деятельности» (1)</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120,2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611,40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120,2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611,40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Формирование благоприятного мнения о малом и среднем предпринимательстве. Популяризация и пропаганда предпринимательской деятельности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120,2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611,40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120,2</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122,20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611,40</w:t>
            </w:r>
          </w:p>
        </w:tc>
      </w:tr>
      <w:tr w:rsidR="00AC0D48" w:rsidRPr="00AC0D48" w:rsidTr="001925BC">
        <w:tc>
          <w:tcPr>
            <w:tcW w:w="1276"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Итого по подпрограмме 1</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095,4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972,5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4 203,8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4 203,8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4 203,8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511,5</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399,6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695,1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1 901,5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1 901,5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1 901,5</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695,8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277,4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2 302,3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2 302,3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2 302,3</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AC0D48">
              <w:rPr>
                <w:rFonts w:ascii="Times New Roman" w:eastAsia="Times New Roman" w:hAnsi="Times New Roman" w:cs="Times New Roman"/>
                <w:sz w:val="24"/>
                <w:szCs w:val="24"/>
              </w:rPr>
              <w:t>511,5</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софинансирование</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933,4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299,5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211,3</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5593" w:type="dxa"/>
            <w:gridSpan w:val="10"/>
          </w:tcPr>
          <w:p w:rsidR="00AC0D48" w:rsidRPr="00AC0D48" w:rsidRDefault="00AC0D48" w:rsidP="00AC0D48">
            <w:pPr>
              <w:widowControl w:val="0"/>
              <w:autoSpaceDE w:val="0"/>
              <w:autoSpaceDN w:val="0"/>
              <w:jc w:val="center"/>
              <w:outlineLvl w:val="2"/>
              <w:rPr>
                <w:rFonts w:ascii="Times New Roman" w:eastAsia="Times New Roman" w:hAnsi="Times New Roman" w:cs="Times New Roman"/>
                <w:b/>
                <w:sz w:val="24"/>
                <w:szCs w:val="24"/>
              </w:rPr>
            </w:pPr>
            <w:bookmarkStart w:id="2" w:name="P1172"/>
            <w:bookmarkEnd w:id="2"/>
            <w:r w:rsidRPr="00AC0D48">
              <w:rPr>
                <w:rFonts w:ascii="Times New Roman" w:eastAsia="Times New Roman" w:hAnsi="Times New Roman" w:cs="Times New Roman"/>
                <w:b/>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Содействие развитию производства мясного и молочного производства (5)</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192729,6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61602,7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44217,8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44645,7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42263,4</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190095,1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58968,2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44217,8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44645,7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42263,4</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2634,5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2634,5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Субсидии на поддержку животноводства, переработку и реализацию продукции животноводства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190095,1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58968,2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44217,8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44645,7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42263,4</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190095,1</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58968,2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44217,8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44645,7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42263,4</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498,0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Компенсация части затрат на воспроизводство сельскохозяйственных животных в личных подсобных хозяйствах жителей района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136,5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477"/>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136,5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136,5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Иные межбюджетные трансферты на развитие пушного клеточного звероводства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Управление/администрации городских и сельских поселений района</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219"/>
        </w:trPr>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Создание условий для развития сельскохозяйственной деятельности малых форм хозяйствования (5)</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37427,9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13338,3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6423,3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6475,3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6141,0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5050,0</w:t>
            </w:r>
          </w:p>
        </w:tc>
      </w:tr>
      <w:tr w:rsidR="00AC0D48" w:rsidRPr="00AC0D48" w:rsidTr="001925BC">
        <w:trPr>
          <w:trHeight w:val="425"/>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28137,9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12128,3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5413,3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5465,3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5131,0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9290,0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5050,0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Субсидирование на возмещение части затрат на развитие материально-технической базы (за исключением личных подсобных хозяйств)</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28137,9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12128,3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5413,3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5465,3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5131,0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28137,9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12128,3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5413,3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5465,3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5131,0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Субсидирование на возмещение части затрат (расходов) на уплату за пользование электроэнергией</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9290,0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5050,0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9290,0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5050,0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 xml:space="preserve">Обеспечение устойчивого развития </w:t>
            </w:r>
            <w:proofErr w:type="spellStart"/>
            <w:r w:rsidRPr="00AC0D48">
              <w:rPr>
                <w:rFonts w:ascii="Times New Roman" w:eastAsia="Times New Roman" w:hAnsi="Times New Roman" w:cs="Times New Roman"/>
                <w:sz w:val="24"/>
                <w:szCs w:val="24"/>
              </w:rPr>
              <w:t>рыбохозяйственного</w:t>
            </w:r>
            <w:proofErr w:type="spellEnd"/>
            <w:r w:rsidRPr="00AC0D48">
              <w:rPr>
                <w:rFonts w:ascii="Times New Roman" w:eastAsia="Times New Roman" w:hAnsi="Times New Roman" w:cs="Times New Roman"/>
                <w:sz w:val="24"/>
                <w:szCs w:val="24"/>
              </w:rPr>
              <w:t xml:space="preserve"> комплекса (5)</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2.3.1.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 xml:space="preserve">Субсидирование вылова и реализации товарной пищевой рыбы (в том числе искусственно выращенной), товарной пищевой </w:t>
            </w:r>
            <w:proofErr w:type="spellStart"/>
            <w:r w:rsidRPr="00AC0D48">
              <w:rPr>
                <w:rFonts w:ascii="Times New Roman" w:eastAsia="Times New Roman" w:hAnsi="Times New Roman" w:cs="Times New Roman"/>
                <w:sz w:val="24"/>
                <w:szCs w:val="24"/>
              </w:rPr>
              <w:t>рыбопродукции</w:t>
            </w:r>
            <w:proofErr w:type="spellEnd"/>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Развитие системы заготовки и переработки дикоросов (5)</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1013,0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274,9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260,6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1013,0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274,9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260,6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2.4.1.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Субсидии на развитие деятельности по заготовке и переработке дикоросов</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1013,0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274,9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260,6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1013,0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274,9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277,5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260,6</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«Создание условий для устойчивого развития сельских территорий» (5)</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142248,5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26320,5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1392,0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1392,0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140856,5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24928,5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142248,5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26320,5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1392,0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1392,0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140856,5</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24928,5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2.5.2.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Софинансирование заявки на грантовую поддержку местных инициатив граждан, проживающих в сельской местности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14491,0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72455,0</w:t>
            </w:r>
          </w:p>
        </w:tc>
      </w:tr>
      <w:tr w:rsidR="00AC0D48" w:rsidRPr="00AC0D48" w:rsidTr="001925BC">
        <w:tc>
          <w:tcPr>
            <w:tcW w:w="1276"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Итого по подпрограмме 2</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373419,0</w:t>
            </w:r>
          </w:p>
        </w:tc>
        <w:tc>
          <w:tcPr>
            <w:tcW w:w="1018" w:type="dxa"/>
          </w:tcPr>
          <w:p w:rsidR="00AC0D48" w:rsidRPr="00AC0D48" w:rsidRDefault="00AC0D48" w:rsidP="001925BC">
            <w:pPr>
              <w:widowControl w:val="0"/>
              <w:autoSpaceDE w:val="0"/>
              <w:autoSpaceDN w:val="0"/>
              <w:ind w:right="-62"/>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101461,5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65407,0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65889,5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63156,0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77505,0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220638,0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72688,5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49906,0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50388,5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47655,0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152781,0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28773,0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15501,0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15501,1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15501,0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77505,0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5593" w:type="dxa"/>
            <w:gridSpan w:val="10"/>
          </w:tcPr>
          <w:p w:rsidR="00AC0D48" w:rsidRPr="00AC0D48" w:rsidRDefault="00AC0D48" w:rsidP="00AC0D48">
            <w:pPr>
              <w:widowControl w:val="0"/>
              <w:autoSpaceDE w:val="0"/>
              <w:autoSpaceDN w:val="0"/>
              <w:jc w:val="center"/>
              <w:outlineLvl w:val="2"/>
              <w:rPr>
                <w:rFonts w:ascii="Times New Roman" w:eastAsia="Times New Roman" w:hAnsi="Times New Roman" w:cs="Times New Roman"/>
                <w:b/>
                <w:sz w:val="24"/>
                <w:szCs w:val="24"/>
              </w:rPr>
            </w:pPr>
            <w:bookmarkStart w:id="3" w:name="P1626"/>
            <w:bookmarkEnd w:id="3"/>
            <w:r w:rsidRPr="00AC0D48">
              <w:rPr>
                <w:rFonts w:ascii="Times New Roman" w:eastAsia="Times New Roman" w:hAnsi="Times New Roman" w:cs="Times New Roman"/>
                <w:b/>
                <w:sz w:val="24"/>
                <w:szCs w:val="24"/>
              </w:rPr>
              <w:t>Подпрограмма 3. Защита прав потребителей в Нижневартовском районе</w:t>
            </w:r>
          </w:p>
        </w:tc>
      </w:tr>
      <w:tr w:rsidR="00AC0D48" w:rsidRPr="00AC0D48" w:rsidTr="001925BC">
        <w:trPr>
          <w:trHeight w:val="312"/>
        </w:trPr>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«Обеспечение доступности правовой помощи для потребителей района» (6‒7)</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5727" w:type="dxa"/>
            <w:gridSpan w:val="6"/>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rPr>
          <w:trHeight w:val="276"/>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5727" w:type="dxa"/>
            <w:gridSpan w:val="6"/>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rPr>
          <w:trHeight w:val="32"/>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«Повышение потребительской грамотности жителей района, формирование навыков и стереотипов грамотного потребительского поведения» (6‒7)</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3.2.1.</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3098"/>
        </w:trPr>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3.3.</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 (6‒7)</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5727" w:type="dxa"/>
            <w:gridSpan w:val="6"/>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rPr>
          <w:trHeight w:val="276"/>
        </w:trPr>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5727" w:type="dxa"/>
            <w:gridSpan w:val="6"/>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val="restart"/>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3.4.</w:t>
            </w:r>
          </w:p>
        </w:tc>
        <w:tc>
          <w:tcPr>
            <w:tcW w:w="4820" w:type="dxa"/>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Основное мероприятие «Обеспечение комплексного подхода к решению актуальных задач по обеспечению и защите прав потребителей в районе» (6‒7)</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Управление</w:t>
            </w:r>
          </w:p>
        </w:tc>
        <w:tc>
          <w:tcPr>
            <w:tcW w:w="2353"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5727" w:type="dxa"/>
            <w:gridSpan w:val="6"/>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rPr>
          <w:trHeight w:val="276"/>
        </w:trPr>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5727" w:type="dxa"/>
            <w:gridSpan w:val="6"/>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за счет финансирования основной деятельности исполнителя</w:t>
            </w:r>
          </w:p>
        </w:tc>
      </w:tr>
      <w:tr w:rsidR="00AC0D48" w:rsidRPr="00AC0D48" w:rsidTr="001925BC">
        <w:trPr>
          <w:trHeight w:val="574"/>
        </w:trPr>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5727" w:type="dxa"/>
            <w:gridSpan w:val="6"/>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1276"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Итого по подпрограмме 3</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276"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4820"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160,0</w:t>
            </w:r>
          </w:p>
        </w:tc>
        <w:tc>
          <w:tcPr>
            <w:tcW w:w="1018" w:type="dxa"/>
          </w:tcPr>
          <w:p w:rsidR="00AC0D48" w:rsidRPr="00AC0D48" w:rsidRDefault="00AC0D48" w:rsidP="00AC0D48">
            <w:pP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100,0</w:t>
            </w:r>
          </w:p>
        </w:tc>
      </w:tr>
      <w:tr w:rsidR="00AC0D48" w:rsidRPr="00AC0D48" w:rsidTr="001925BC">
        <w:tc>
          <w:tcPr>
            <w:tcW w:w="6096" w:type="dxa"/>
            <w:gridSpan w:val="2"/>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 по муниципальной программе:</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404674,3</w:t>
            </w:r>
          </w:p>
        </w:tc>
        <w:tc>
          <w:tcPr>
            <w:tcW w:w="1018" w:type="dxa"/>
          </w:tcPr>
          <w:p w:rsidR="00AC0D48" w:rsidRPr="00AC0D48" w:rsidRDefault="00AC0D48" w:rsidP="001925BC">
            <w:pPr>
              <w:widowControl w:val="0"/>
              <w:autoSpaceDE w:val="0"/>
              <w:autoSpaceDN w:val="0"/>
              <w:ind w:right="-62"/>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108433,9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69630,8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70113,3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67379,8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229037,6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75383,6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51807,5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52290,0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49556,5</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highlight w:val="yellow"/>
              </w:rPr>
            </w:pPr>
            <w:r w:rsidRPr="00AC0D48">
              <w:rPr>
                <w:rFonts w:ascii="Times New Roman" w:eastAsia="Times New Roman" w:hAnsi="Times New Roman" w:cs="Times New Roman"/>
                <w:sz w:val="24"/>
                <w:szCs w:val="24"/>
              </w:rPr>
              <w:t>175636,7</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33050,3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5593" w:type="dxa"/>
            <w:gridSpan w:val="10"/>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w:t>
            </w:r>
          </w:p>
        </w:tc>
      </w:tr>
      <w:tr w:rsidR="00AC0D48" w:rsidRPr="00AC0D48" w:rsidTr="001925BC">
        <w:tc>
          <w:tcPr>
            <w:tcW w:w="6096" w:type="dxa"/>
            <w:gridSpan w:val="2"/>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проектная часть</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9333,0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2994,6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2112,8</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2112,8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8399,6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2695,1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1901,5</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1901,5</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1901,5</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933,4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299,5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211,3</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211,3</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211,3</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процессная часть</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395341,4</w:t>
            </w:r>
          </w:p>
        </w:tc>
        <w:tc>
          <w:tcPr>
            <w:tcW w:w="1018" w:type="dxa"/>
          </w:tcPr>
          <w:p w:rsidR="00AC0D48" w:rsidRPr="00AC0D48" w:rsidRDefault="00AC0D48" w:rsidP="001925BC">
            <w:pPr>
              <w:widowControl w:val="0"/>
              <w:autoSpaceDE w:val="0"/>
              <w:autoSpaceDN w:val="0"/>
              <w:ind w:right="-62"/>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105439,4</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67518,0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68000,5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65267,0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220638,0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72688,5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49906,0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50388,5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47655,0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174703,4</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32750,9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17612,0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17612,0</w:t>
            </w:r>
          </w:p>
        </w:tc>
        <w:tc>
          <w:tcPr>
            <w:tcW w:w="904" w:type="dxa"/>
          </w:tcPr>
          <w:p w:rsidR="00AC0D48" w:rsidRPr="00AC0D48" w:rsidRDefault="00AC0D48" w:rsidP="00AC0D48">
            <w:pPr>
              <w:jc w:val="center"/>
              <w:rPr>
                <w:rFonts w:ascii="Times New Roman" w:eastAsia="Times New Roman" w:hAnsi="Times New Roman" w:cs="Times New Roman"/>
                <w:sz w:val="28"/>
                <w:szCs w:val="28"/>
              </w:rPr>
            </w:pPr>
            <w:r w:rsidRPr="00AC0D48">
              <w:rPr>
                <w:rFonts w:ascii="Times New Roman" w:eastAsia="Times New Roman" w:hAnsi="Times New Roman" w:cs="Times New Roman"/>
                <w:sz w:val="24"/>
                <w:szCs w:val="24"/>
              </w:rPr>
              <w:t>17612,0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15593" w:type="dxa"/>
            <w:gridSpan w:val="10"/>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w:t>
            </w:r>
          </w:p>
        </w:tc>
      </w:tr>
      <w:tr w:rsidR="00AC0D48" w:rsidRPr="00AC0D48" w:rsidTr="001925BC">
        <w:tc>
          <w:tcPr>
            <w:tcW w:w="6096" w:type="dxa"/>
            <w:gridSpan w:val="2"/>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инвестиции в объекты муниципальной собственности</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прочие расходы</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404674,3</w:t>
            </w:r>
          </w:p>
        </w:tc>
        <w:tc>
          <w:tcPr>
            <w:tcW w:w="1018" w:type="dxa"/>
          </w:tcPr>
          <w:p w:rsidR="00AC0D48" w:rsidRPr="00AC0D48" w:rsidRDefault="00AC0D48" w:rsidP="001925BC">
            <w:pPr>
              <w:widowControl w:val="0"/>
              <w:autoSpaceDE w:val="0"/>
              <w:autoSpaceDN w:val="0"/>
              <w:ind w:right="-62"/>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108433,9</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69630,8</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70113,3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67379,8</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229037,6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75383,6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51807,5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52290,0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49556,5</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highlight w:val="yellow"/>
              </w:rPr>
            </w:pPr>
            <w:r w:rsidRPr="00AC0D48">
              <w:rPr>
                <w:rFonts w:ascii="Times New Roman" w:eastAsia="Times New Roman" w:hAnsi="Times New Roman" w:cs="Times New Roman"/>
                <w:sz w:val="24"/>
                <w:szCs w:val="24"/>
              </w:rPr>
              <w:t>175636,7</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33050,3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17823,3</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89116,5</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rPr>
          <w:trHeight w:val="187"/>
        </w:trPr>
        <w:tc>
          <w:tcPr>
            <w:tcW w:w="7513" w:type="dxa"/>
            <w:gridSpan w:val="3"/>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w:t>
            </w: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r>
      <w:tr w:rsidR="00AC0D48" w:rsidRPr="00AC0D48" w:rsidTr="001925BC">
        <w:tc>
          <w:tcPr>
            <w:tcW w:w="6096" w:type="dxa"/>
            <w:gridSpan w:val="2"/>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ответственный исполнитель: Управление</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401394,5</w:t>
            </w:r>
          </w:p>
        </w:tc>
        <w:tc>
          <w:tcPr>
            <w:tcW w:w="1018" w:type="dxa"/>
          </w:tcPr>
          <w:p w:rsidR="00AC0D48" w:rsidRPr="00AC0D48" w:rsidRDefault="00AC0D48" w:rsidP="001925BC">
            <w:pPr>
              <w:widowControl w:val="0"/>
              <w:autoSpaceDE w:val="0"/>
              <w:autoSpaceDN w:val="0"/>
              <w:ind w:right="-62"/>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106291,7</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69488,6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69971,1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67237,6</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88405,5</w:t>
            </w:r>
          </w:p>
        </w:tc>
      </w:tr>
      <w:tr w:rsidR="00AC0D48" w:rsidRPr="00AC0D48" w:rsidTr="001925BC">
        <w:trPr>
          <w:trHeight w:val="537"/>
        </w:trPr>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229037,6</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75383,6</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51807,5</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52290,0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49556,5</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color w:val="FF0000"/>
                <w:sz w:val="24"/>
                <w:szCs w:val="24"/>
              </w:rPr>
            </w:pPr>
            <w:r w:rsidRPr="00AC0D48">
              <w:rPr>
                <w:rFonts w:ascii="Times New Roman" w:eastAsia="Times New Roman" w:hAnsi="Times New Roman" w:cs="Times New Roman"/>
                <w:sz w:val="24"/>
                <w:szCs w:val="24"/>
              </w:rPr>
              <w:t>172356,9</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30908,1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17681,1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17681,1</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17681,1</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88405,5</w:t>
            </w:r>
          </w:p>
        </w:tc>
      </w:tr>
      <w:tr w:rsidR="00AC0D48" w:rsidRPr="00AC0D48" w:rsidTr="001925BC">
        <w:tc>
          <w:tcPr>
            <w:tcW w:w="6096" w:type="dxa"/>
            <w:gridSpan w:val="2"/>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соисполнитель: муниципальное казенное учреждение «Учреждение по материально-техническому обеспечению деятельности органов местного самоуправления»</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1279,8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711,0</w:t>
            </w:r>
          </w:p>
        </w:tc>
      </w:tr>
      <w:tr w:rsidR="00AC0D48" w:rsidRPr="00AC0D48" w:rsidTr="001925BC">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бюджет автономного округа</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jc w:val="center"/>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1279,8</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142,2</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711,0</w:t>
            </w:r>
          </w:p>
        </w:tc>
      </w:tr>
      <w:tr w:rsidR="00AC0D48" w:rsidRPr="00AC0D48" w:rsidTr="001925BC">
        <w:tc>
          <w:tcPr>
            <w:tcW w:w="6096" w:type="dxa"/>
            <w:gridSpan w:val="2"/>
            <w:vMerge w:val="restart"/>
          </w:tcPr>
          <w:p w:rsidR="00AC0D48" w:rsidRPr="00AC0D48" w:rsidRDefault="00AC0D48" w:rsidP="00AC0D48">
            <w:pPr>
              <w:widowControl w:val="0"/>
              <w:autoSpaceDE w:val="0"/>
              <w:autoSpaceDN w:val="0"/>
              <w:jc w:val="both"/>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соисполнитель: администрации городских и сельских поселений района</w:t>
            </w:r>
          </w:p>
        </w:tc>
        <w:tc>
          <w:tcPr>
            <w:tcW w:w="1417" w:type="dxa"/>
            <w:vMerge w:val="restart"/>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всего</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местный бюджет</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r w:rsidR="00AC0D48" w:rsidRPr="00AC0D48" w:rsidTr="001925BC">
        <w:tc>
          <w:tcPr>
            <w:tcW w:w="6096" w:type="dxa"/>
            <w:gridSpan w:val="2"/>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1417" w:type="dxa"/>
            <w:vMerge/>
          </w:tcPr>
          <w:p w:rsidR="00AC0D48" w:rsidRPr="00AC0D48" w:rsidRDefault="00AC0D48" w:rsidP="00AC0D48">
            <w:pPr>
              <w:widowControl w:val="0"/>
              <w:autoSpaceDE w:val="0"/>
              <w:autoSpaceDN w:val="0"/>
              <w:rPr>
                <w:rFonts w:ascii="Times New Roman" w:eastAsia="Times New Roman" w:hAnsi="Times New Roman" w:cs="Times New Roman"/>
                <w:sz w:val="24"/>
                <w:szCs w:val="24"/>
              </w:rPr>
            </w:pPr>
          </w:p>
        </w:tc>
        <w:tc>
          <w:tcPr>
            <w:tcW w:w="235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в том числе безвозмездные поступления физических и юридических лиц</w:t>
            </w:r>
          </w:p>
        </w:tc>
        <w:tc>
          <w:tcPr>
            <w:tcW w:w="102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1018"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2000,0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04"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c>
          <w:tcPr>
            <w:tcW w:w="973" w:type="dxa"/>
          </w:tcPr>
          <w:p w:rsidR="00AC0D48" w:rsidRPr="00AC0D48" w:rsidRDefault="00AC0D48" w:rsidP="00AC0D48">
            <w:pPr>
              <w:widowControl w:val="0"/>
              <w:autoSpaceDE w:val="0"/>
              <w:autoSpaceDN w:val="0"/>
              <w:rPr>
                <w:rFonts w:ascii="Times New Roman" w:eastAsia="Times New Roman" w:hAnsi="Times New Roman" w:cs="Times New Roman"/>
                <w:sz w:val="24"/>
                <w:szCs w:val="24"/>
              </w:rPr>
            </w:pPr>
            <w:r w:rsidRPr="00AC0D48">
              <w:rPr>
                <w:rFonts w:ascii="Times New Roman" w:eastAsia="Times New Roman" w:hAnsi="Times New Roman" w:cs="Times New Roman"/>
                <w:sz w:val="24"/>
                <w:szCs w:val="24"/>
              </w:rPr>
              <w:t>0,0</w:t>
            </w:r>
          </w:p>
        </w:tc>
      </w:tr>
    </w:tbl>
    <w:p w:rsidR="009A7ED6" w:rsidRPr="009A7ED6" w:rsidRDefault="009A7ED6" w:rsidP="009A7ED6">
      <w:pPr>
        <w:pStyle w:val="ConsPlusNormal0"/>
        <w:jc w:val="center"/>
        <w:rPr>
          <w:rFonts w:ascii="Times New Roman" w:hAnsi="Times New Roman" w:cs="Times New Roman"/>
          <w:sz w:val="24"/>
          <w:szCs w:val="24"/>
        </w:rPr>
      </w:pPr>
    </w:p>
    <w:p w:rsidR="008D26DF" w:rsidRPr="009F4FBE" w:rsidRDefault="008D26DF">
      <w:pPr>
        <w:pStyle w:val="ConsPlusNormal0"/>
        <w:rPr>
          <w:rFonts w:ascii="Times New Roman" w:hAnsi="Times New Roman" w:cs="Times New Roman"/>
        </w:rPr>
        <w:sectPr w:rsidR="008D26DF" w:rsidRPr="009F4FBE" w:rsidSect="00366C4A">
          <w:pgSz w:w="16838" w:h="11906" w:orient="landscape"/>
          <w:pgMar w:top="709" w:right="1440" w:bottom="426" w:left="1440" w:header="0" w:footer="0" w:gutter="0"/>
          <w:cols w:space="720"/>
          <w:titlePg/>
        </w:sectPr>
      </w:pPr>
    </w:p>
    <w:p w:rsidR="008D26DF" w:rsidRPr="00E5736E" w:rsidRDefault="009F4FBE" w:rsidP="00F31653">
      <w:pPr>
        <w:pStyle w:val="ConsPlusNormal0"/>
        <w:contextualSpacing/>
        <w:jc w:val="right"/>
        <w:outlineLvl w:val="1"/>
        <w:rPr>
          <w:rFonts w:ascii="Times New Roman" w:hAnsi="Times New Roman" w:cs="Times New Roman"/>
          <w:sz w:val="28"/>
          <w:szCs w:val="28"/>
        </w:rPr>
      </w:pPr>
      <w:r w:rsidRPr="00E5736E">
        <w:rPr>
          <w:rFonts w:ascii="Times New Roman" w:hAnsi="Times New Roman" w:cs="Times New Roman"/>
          <w:sz w:val="28"/>
          <w:szCs w:val="28"/>
        </w:rPr>
        <w:t>Приложение 2</w:t>
      </w:r>
    </w:p>
    <w:p w:rsidR="008D26DF" w:rsidRPr="002848B0" w:rsidRDefault="002848B0" w:rsidP="00F31653">
      <w:pPr>
        <w:pStyle w:val="ConsPlusTitle0"/>
        <w:contextualSpacing/>
        <w:jc w:val="center"/>
        <w:rPr>
          <w:rFonts w:ascii="Times New Roman" w:hAnsi="Times New Roman" w:cs="Times New Roman"/>
          <w:b w:val="0"/>
          <w:sz w:val="28"/>
          <w:szCs w:val="28"/>
        </w:rPr>
      </w:pPr>
      <w:r w:rsidRPr="002848B0">
        <w:rPr>
          <w:rFonts w:ascii="Times New Roman" w:hAnsi="Times New Roman" w:cs="Times New Roman"/>
          <w:b w:val="0"/>
          <w:sz w:val="28"/>
          <w:szCs w:val="28"/>
        </w:rPr>
        <w:t xml:space="preserve">Перечень </w:t>
      </w:r>
    </w:p>
    <w:p w:rsidR="008D26DF" w:rsidRPr="002848B0" w:rsidRDefault="002848B0" w:rsidP="00F31653">
      <w:pPr>
        <w:pStyle w:val="ConsPlusTitle0"/>
        <w:contextualSpacing/>
        <w:jc w:val="center"/>
        <w:rPr>
          <w:rFonts w:ascii="Times New Roman" w:hAnsi="Times New Roman" w:cs="Times New Roman"/>
          <w:b w:val="0"/>
          <w:sz w:val="28"/>
          <w:szCs w:val="28"/>
        </w:rPr>
      </w:pPr>
      <w:r w:rsidRPr="002848B0">
        <w:rPr>
          <w:rFonts w:ascii="Times New Roman" w:hAnsi="Times New Roman" w:cs="Times New Roman"/>
          <w:b w:val="0"/>
          <w:sz w:val="28"/>
          <w:szCs w:val="28"/>
        </w:rPr>
        <w:t>структурных элементов муниципальной программы</w:t>
      </w:r>
    </w:p>
    <w:p w:rsidR="00366C4A" w:rsidRPr="00F31653" w:rsidRDefault="00366C4A" w:rsidP="00F31653">
      <w:pPr>
        <w:pStyle w:val="ConsPlusTitle0"/>
        <w:contextualSpacing/>
        <w:jc w:val="center"/>
        <w:rPr>
          <w:rFonts w:ascii="Times New Roman" w:hAnsi="Times New Roman" w:cs="Times New Roman"/>
          <w:sz w:val="24"/>
          <w:szCs w:val="24"/>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1"/>
        <w:gridCol w:w="1842"/>
        <w:gridCol w:w="4731"/>
        <w:gridCol w:w="2640"/>
      </w:tblGrid>
      <w:tr w:rsidR="008D26DF" w:rsidRPr="00F31653" w:rsidTr="002848B0">
        <w:tc>
          <w:tcPr>
            <w:tcW w:w="1130" w:type="dxa"/>
          </w:tcPr>
          <w:p w:rsidR="008D26DF" w:rsidRPr="00F31653" w:rsidRDefault="00331163"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w:t>
            </w:r>
            <w:r w:rsidR="009F4FBE" w:rsidRPr="00F31653">
              <w:rPr>
                <w:rFonts w:ascii="Times New Roman" w:hAnsi="Times New Roman" w:cs="Times New Roman"/>
                <w:sz w:val="24"/>
                <w:szCs w:val="24"/>
              </w:rPr>
              <w:t xml:space="preserve"> структурного элемента</w:t>
            </w:r>
          </w:p>
        </w:tc>
        <w:tc>
          <w:tcPr>
            <w:tcW w:w="1842"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Наименование структурного элемента</w:t>
            </w:r>
          </w:p>
        </w:tc>
        <w:tc>
          <w:tcPr>
            <w:tcW w:w="4731"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Направления расходов структурного элемента</w:t>
            </w:r>
          </w:p>
        </w:tc>
        <w:tc>
          <w:tcPr>
            <w:tcW w:w="2640"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Наименование порядка, номер приложения</w:t>
            </w:r>
          </w:p>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(при наличии)</w:t>
            </w:r>
          </w:p>
        </w:tc>
      </w:tr>
      <w:tr w:rsidR="008D26DF" w:rsidRPr="00F31653" w:rsidTr="002848B0">
        <w:trPr>
          <w:trHeight w:val="231"/>
        </w:trPr>
        <w:tc>
          <w:tcPr>
            <w:tcW w:w="1130"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1</w:t>
            </w:r>
          </w:p>
        </w:tc>
        <w:tc>
          <w:tcPr>
            <w:tcW w:w="1842"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w:t>
            </w:r>
          </w:p>
        </w:tc>
        <w:tc>
          <w:tcPr>
            <w:tcW w:w="4731"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3</w:t>
            </w:r>
          </w:p>
        </w:tc>
        <w:tc>
          <w:tcPr>
            <w:tcW w:w="2640"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4</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Цель: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Задача: содействие развитию малого и среднего предпринимательства</w:t>
            </w:r>
          </w:p>
        </w:tc>
      </w:tr>
      <w:tr w:rsidR="008D26DF" w:rsidRPr="00F31653" w:rsidTr="002848B0">
        <w:tc>
          <w:tcPr>
            <w:tcW w:w="10343" w:type="dxa"/>
            <w:gridSpan w:val="4"/>
          </w:tcPr>
          <w:p w:rsidR="008D26DF" w:rsidRPr="00F31653" w:rsidRDefault="009F4FBE" w:rsidP="00F31653">
            <w:pPr>
              <w:pStyle w:val="ConsPlusNormal0"/>
              <w:contextualSpacing/>
              <w:outlineLvl w:val="2"/>
              <w:rPr>
                <w:rFonts w:ascii="Times New Roman" w:hAnsi="Times New Roman" w:cs="Times New Roman"/>
                <w:sz w:val="24"/>
                <w:szCs w:val="24"/>
              </w:rPr>
            </w:pPr>
            <w:r w:rsidRPr="00F31653">
              <w:rPr>
                <w:rFonts w:ascii="Times New Roman" w:hAnsi="Times New Roman" w:cs="Times New Roman"/>
                <w:sz w:val="24"/>
                <w:szCs w:val="24"/>
              </w:rPr>
              <w:t>Подпрограмма 1. Развитие малого и среднего предпринимательства в Нижневартовском районе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1.1.</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Региональный проект </w:t>
            </w:r>
            <w:r w:rsidR="002848B0">
              <w:rPr>
                <w:rFonts w:ascii="Times New Roman" w:hAnsi="Times New Roman" w:cs="Times New Roman"/>
                <w:sz w:val="24"/>
                <w:szCs w:val="24"/>
              </w:rPr>
              <w:t>«</w:t>
            </w:r>
            <w:r w:rsidRPr="00F31653">
              <w:rPr>
                <w:rFonts w:ascii="Times New Roman" w:hAnsi="Times New Roman" w:cs="Times New Roman"/>
                <w:sz w:val="24"/>
                <w:szCs w:val="24"/>
              </w:rPr>
              <w:t>Акселерация субъектов малого и среднего предпринимательства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возмещение части затрат на аренду (субаренду) нежилых помещений; возмещение части затрат на приобретение оборудования (основных средств) и лицензионных программных продуктов; возмещение части затрат на оплату коммунальных услуг нежилых помещений; возмещение части затрат на приобретение и (или) доставку кормов для сельскохозяйственных животных и птицы; возмещение части затрат на приобретение и (или) доставку муки для производства хлеба и хлебобулочных изделий</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2716"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субсидий субъектам малого и среднего предпринимательства района (приложение 2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1.2.</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Региональный проект </w:t>
            </w:r>
            <w:r w:rsidR="002848B0">
              <w:rPr>
                <w:rFonts w:ascii="Times New Roman" w:hAnsi="Times New Roman" w:cs="Times New Roman"/>
                <w:sz w:val="24"/>
                <w:szCs w:val="24"/>
              </w:rPr>
              <w:t>«</w:t>
            </w:r>
            <w:r w:rsidRPr="00F31653">
              <w:rPr>
                <w:rFonts w:ascii="Times New Roman" w:hAnsi="Times New Roman" w:cs="Times New Roman"/>
                <w:sz w:val="24"/>
                <w:szCs w:val="24"/>
              </w:rPr>
              <w:t>Создание условий для легкого старта и комфортного ведения бизнеса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возмещение части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2716"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субсидий субъектам малого и среднего предпринимательства района (приложение 2 к муниципальной программе)</w:t>
            </w:r>
          </w:p>
        </w:tc>
      </w:tr>
      <w:tr w:rsidR="008D26DF" w:rsidRPr="00F31653" w:rsidTr="002848B0">
        <w:tblPrEx>
          <w:tblBorders>
            <w:insideH w:val="nil"/>
          </w:tblBorders>
        </w:tblPrEx>
        <w:tc>
          <w:tcPr>
            <w:tcW w:w="1130" w:type="dxa"/>
            <w:tcBorders>
              <w:bottom w:val="nil"/>
            </w:tcBorders>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1.3.</w:t>
            </w:r>
          </w:p>
        </w:tc>
        <w:tc>
          <w:tcPr>
            <w:tcW w:w="1842" w:type="dxa"/>
            <w:tcBorders>
              <w:bottom w:val="nil"/>
            </w:tcBorders>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Формирование механизма финансово-кредитной и имущественной поддержки представителей малого и среднего предпринимательства</w:t>
            </w:r>
            <w:r w:rsidR="002848B0">
              <w:rPr>
                <w:rFonts w:ascii="Times New Roman" w:hAnsi="Times New Roman" w:cs="Times New Roman"/>
                <w:sz w:val="24"/>
                <w:szCs w:val="24"/>
              </w:rPr>
              <w:t>»</w:t>
            </w:r>
          </w:p>
        </w:tc>
        <w:tc>
          <w:tcPr>
            <w:tcW w:w="4731" w:type="dxa"/>
            <w:tcBorders>
              <w:bottom w:val="nil"/>
            </w:tcBorders>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 возмещение части затрат по процентной ставке по привлеченным кредитам в российских кредитных организациях субъектам малого и среднего предпринимательства; возмещение части затрат за пользование электроэнергией субъектам предпринимательства; возмещение части затрат за участие субъектов малого и среднего предпринимательства в региональных, межрегиональных, федеральных, международных форумах, конкурсах; возмещение части затрат на рекламу для субъектов,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возмещение части затрат на приобретение тары (упаковки) и сырья на производственные нужды.</w:t>
            </w:r>
          </w:p>
        </w:tc>
        <w:tc>
          <w:tcPr>
            <w:tcW w:w="2640" w:type="dxa"/>
            <w:tcBorders>
              <w:bottom w:val="nil"/>
            </w:tcBorders>
          </w:tcPr>
          <w:p w:rsidR="008D26DF" w:rsidRPr="00F31653" w:rsidRDefault="008273E5" w:rsidP="00B77D32">
            <w:pPr>
              <w:pStyle w:val="ConsPlusNormal0"/>
              <w:contextualSpacing/>
              <w:jc w:val="both"/>
              <w:rPr>
                <w:rFonts w:ascii="Times New Roman" w:hAnsi="Times New Roman" w:cs="Times New Roman"/>
                <w:sz w:val="24"/>
                <w:szCs w:val="24"/>
              </w:rPr>
            </w:pPr>
            <w:hyperlink w:anchor="P2716"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субсидий субъектам малого и среднего предпринимательства района (приложение 2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1.4.</w:t>
            </w:r>
          </w:p>
        </w:tc>
        <w:tc>
          <w:tcPr>
            <w:tcW w:w="1842" w:type="dxa"/>
          </w:tcPr>
          <w:p w:rsidR="008D26DF" w:rsidRPr="00F31653" w:rsidRDefault="009F4FBE" w:rsidP="002848B0">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Популяризация и пропаганда предпринимательской деятельности</w:t>
            </w:r>
            <w:r w:rsidR="002848B0">
              <w:rPr>
                <w:rFonts w:ascii="Times New Roman" w:hAnsi="Times New Roman" w:cs="Times New Roman"/>
                <w:sz w:val="24"/>
                <w:szCs w:val="24"/>
              </w:rPr>
              <w:t>»</w:t>
            </w:r>
          </w:p>
        </w:tc>
        <w:tc>
          <w:tcPr>
            <w:tcW w:w="4731"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формирование благоприятного мнения о малом и среднем предпринимательстве; анализ нормативных правовых актов с целью совершенствования законодательства, регулирующего деятельность субъектов предпринимательства;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публичных мероприятий с участием субъектов предпринимательства; оказание информационно-консультационной поддержки, популяризация и пропаганда предпринимательской деятельности</w:t>
            </w:r>
          </w:p>
        </w:tc>
        <w:tc>
          <w:tcPr>
            <w:tcW w:w="264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Цель: создание условий для развития агропромышленного комплекса и рынков сельскохозяйственной продукции, сырья и продовольствия</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Задача: содействие развитию агропромышленного комплекса и рынков сельскохозяйственной продукции, сырья и продовольствия</w:t>
            </w:r>
          </w:p>
        </w:tc>
      </w:tr>
      <w:tr w:rsidR="008D26DF" w:rsidRPr="00F31653" w:rsidTr="002848B0">
        <w:tc>
          <w:tcPr>
            <w:tcW w:w="10343" w:type="dxa"/>
            <w:gridSpan w:val="4"/>
          </w:tcPr>
          <w:p w:rsidR="008D26DF" w:rsidRPr="00F31653" w:rsidRDefault="009F4FBE" w:rsidP="00F31653">
            <w:pPr>
              <w:pStyle w:val="ConsPlusNormal0"/>
              <w:contextualSpacing/>
              <w:outlineLvl w:val="2"/>
              <w:rPr>
                <w:rFonts w:ascii="Times New Roman" w:hAnsi="Times New Roman" w:cs="Times New Roman"/>
                <w:sz w:val="24"/>
                <w:szCs w:val="24"/>
              </w:rPr>
            </w:pPr>
            <w:r w:rsidRPr="00F31653">
              <w:rPr>
                <w:rFonts w:ascii="Times New Roman" w:hAnsi="Times New Roman" w:cs="Times New Roman"/>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2.1.</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Содействие развитию производства мясного и молочного производства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направлено на поддержку и развитие растениеводства, на поддержку и развитие животноводства; содержание маточного поголовья животных (личные подсобные хозяйства); приобретение репродуктивных сельскохозяйственных животных за пределами района; воспроизводство сельскохозяйственных животных в личных подсобных хозяйствах жителей района</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3256"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субсидий сельскохозяйственным товаропроизводителям района (приложение 3 к муниципальной программе);</w:t>
            </w:r>
          </w:p>
          <w:p w:rsidR="008D26DF" w:rsidRPr="00F31653" w:rsidRDefault="008273E5" w:rsidP="00B77D32">
            <w:pPr>
              <w:pStyle w:val="ConsPlusNormal0"/>
              <w:contextualSpacing/>
              <w:jc w:val="both"/>
              <w:rPr>
                <w:rFonts w:ascii="Times New Roman" w:hAnsi="Times New Roman" w:cs="Times New Roman"/>
                <w:sz w:val="24"/>
                <w:szCs w:val="24"/>
              </w:rPr>
            </w:pPr>
            <w:hyperlink w:anchor="P3654"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расчета и предоставления субсидий на поддержку и развитие растениеводства, на поддержку и развитие животноводства (приложение 5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2.2.</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Создание условий для развития сельскохозяйственной деятельности малых форм хозяйствования</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направлено на развитие материально-технической базы (за исключением личных подсобных хозяйств); возмещение части затрат (расходов) на уплату за пользование электроэнергией; развитие и модернизацию материально-технической базы агропромышленного комплекса района; на поддержку и развитие малых форм хозяйствования</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3256"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субсидий сельскохозяйственным товаропроизводителям района (приложение 3 к муниципальной программе);</w:t>
            </w:r>
          </w:p>
          <w:p w:rsidR="008D26DF" w:rsidRPr="00F31653" w:rsidRDefault="008273E5" w:rsidP="00B77D32">
            <w:pPr>
              <w:pStyle w:val="ConsPlusNormal0"/>
              <w:contextualSpacing/>
              <w:jc w:val="both"/>
              <w:rPr>
                <w:rFonts w:ascii="Times New Roman" w:hAnsi="Times New Roman" w:cs="Times New Roman"/>
                <w:sz w:val="24"/>
                <w:szCs w:val="24"/>
              </w:rPr>
            </w:pPr>
            <w:hyperlink w:anchor="P4547"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расчета и предоставления субсидий на поддержку и развитие малых форм хозяйствования (приложение 7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2.3.</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 xml:space="preserve">Обеспечение устойчивого развития </w:t>
            </w:r>
            <w:proofErr w:type="spellStart"/>
            <w:r w:rsidRPr="00F31653">
              <w:rPr>
                <w:rFonts w:ascii="Times New Roman" w:hAnsi="Times New Roman" w:cs="Times New Roman"/>
                <w:sz w:val="24"/>
                <w:szCs w:val="24"/>
              </w:rPr>
              <w:t>рыбохозяйственного</w:t>
            </w:r>
            <w:proofErr w:type="spellEnd"/>
            <w:r w:rsidRPr="00F31653">
              <w:rPr>
                <w:rFonts w:ascii="Times New Roman" w:hAnsi="Times New Roman" w:cs="Times New Roman"/>
                <w:sz w:val="24"/>
                <w:szCs w:val="24"/>
              </w:rPr>
              <w:t xml:space="preserve"> комплекса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направлено на развитие </w:t>
            </w:r>
            <w:proofErr w:type="spellStart"/>
            <w:r w:rsidRPr="00F31653">
              <w:rPr>
                <w:rFonts w:ascii="Times New Roman" w:hAnsi="Times New Roman" w:cs="Times New Roman"/>
                <w:sz w:val="24"/>
                <w:szCs w:val="24"/>
              </w:rPr>
              <w:t>рыбохозяйственного</w:t>
            </w:r>
            <w:proofErr w:type="spellEnd"/>
            <w:r w:rsidRPr="00F31653">
              <w:rPr>
                <w:rFonts w:ascii="Times New Roman" w:hAnsi="Times New Roman" w:cs="Times New Roman"/>
                <w:sz w:val="24"/>
                <w:szCs w:val="24"/>
              </w:rPr>
              <w:t xml:space="preserve"> комплекса</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4153"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расчета и предоставления субсидий на развитие </w:t>
            </w:r>
            <w:proofErr w:type="spellStart"/>
            <w:r w:rsidR="009F4FBE" w:rsidRPr="00F31653">
              <w:rPr>
                <w:rFonts w:ascii="Times New Roman" w:hAnsi="Times New Roman" w:cs="Times New Roman"/>
                <w:sz w:val="24"/>
                <w:szCs w:val="24"/>
              </w:rPr>
              <w:t>рыбохозяйственного</w:t>
            </w:r>
            <w:proofErr w:type="spellEnd"/>
            <w:r w:rsidR="009F4FBE" w:rsidRPr="00F31653">
              <w:rPr>
                <w:rFonts w:ascii="Times New Roman" w:hAnsi="Times New Roman" w:cs="Times New Roman"/>
                <w:sz w:val="24"/>
                <w:szCs w:val="24"/>
              </w:rPr>
              <w:t xml:space="preserve"> комплекса (приложение 6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2.4.</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Развитие системы заготовки и переработки дикоросов</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направлено на поддержку и развитие деятельности по заготовке и переработке дикоросов</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4964"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расчета и предоставления субсидий на и развитие деятельности по заготовке и переработке дикоросов (приложение 8 к муниципальной программе)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2.5.</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Создание условий для устойчивого развития сельских территорий</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направлено на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на возмещение транспортных расходов по доставке товаров и перечня товаров, поставляемых децентрализованным способом, для возмещения расходов по доставке товаров в населенные пункты Нижневартовского района с ограниченными сроками завоза грузов</w:t>
            </w:r>
          </w:p>
        </w:tc>
        <w:tc>
          <w:tcPr>
            <w:tcW w:w="2640" w:type="dxa"/>
          </w:tcPr>
          <w:p w:rsidR="008D26DF" w:rsidRPr="00F31653" w:rsidRDefault="008273E5" w:rsidP="00B77D32">
            <w:pPr>
              <w:pStyle w:val="ConsPlusNormal0"/>
              <w:contextualSpacing/>
              <w:jc w:val="both"/>
              <w:rPr>
                <w:rFonts w:ascii="Times New Roman" w:hAnsi="Times New Roman" w:cs="Times New Roman"/>
                <w:sz w:val="24"/>
                <w:szCs w:val="24"/>
              </w:rPr>
            </w:pPr>
            <w:hyperlink w:anchor="P2143"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предоставления субсидии на финансовое обеспечение затрат на расширение рынка сельскохозяйственной продукции сырья и продовольствия (приложение 1 к муниципальной программе);</w:t>
            </w:r>
          </w:p>
          <w:p w:rsidR="008D26DF" w:rsidRPr="00F31653" w:rsidRDefault="008273E5" w:rsidP="00B77D32">
            <w:pPr>
              <w:pStyle w:val="ConsPlusNormal0"/>
              <w:contextualSpacing/>
              <w:jc w:val="both"/>
              <w:rPr>
                <w:rFonts w:ascii="Times New Roman" w:hAnsi="Times New Roman" w:cs="Times New Roman"/>
                <w:sz w:val="24"/>
                <w:szCs w:val="24"/>
              </w:rPr>
            </w:pPr>
            <w:hyperlink w:anchor="P3634" w:tooltip="ПОРЯДОК">
              <w:r w:rsidR="009F4FBE" w:rsidRPr="00F31653">
                <w:rPr>
                  <w:rFonts w:ascii="Times New Roman" w:hAnsi="Times New Roman" w:cs="Times New Roman"/>
                  <w:sz w:val="24"/>
                  <w:szCs w:val="24"/>
                </w:rPr>
                <w:t>Порядок</w:t>
              </w:r>
            </w:hyperlink>
            <w:r w:rsidR="009F4FBE" w:rsidRPr="00F31653">
              <w:rPr>
                <w:rFonts w:ascii="Times New Roman" w:hAnsi="Times New Roman" w:cs="Times New Roman"/>
                <w:sz w:val="24"/>
                <w:szCs w:val="24"/>
              </w:rPr>
              <w:t xml:space="preserve">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(приложение 4 к муниципальной программе)</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Цель: обеспечение защиты прав потребителей на территории Нижневартовского района</w:t>
            </w:r>
          </w:p>
        </w:tc>
      </w:tr>
      <w:tr w:rsidR="008D26DF" w:rsidRPr="00F31653" w:rsidTr="002848B0">
        <w:tc>
          <w:tcPr>
            <w:tcW w:w="10343" w:type="dxa"/>
            <w:gridSpan w:val="4"/>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8D26DF" w:rsidRPr="00F31653" w:rsidTr="002848B0">
        <w:tc>
          <w:tcPr>
            <w:tcW w:w="10343" w:type="dxa"/>
            <w:gridSpan w:val="4"/>
          </w:tcPr>
          <w:p w:rsidR="008D26DF" w:rsidRPr="00F31653" w:rsidRDefault="009F4FBE" w:rsidP="00F31653">
            <w:pPr>
              <w:pStyle w:val="ConsPlusNormal0"/>
              <w:contextualSpacing/>
              <w:outlineLvl w:val="2"/>
              <w:rPr>
                <w:rFonts w:ascii="Times New Roman" w:hAnsi="Times New Roman" w:cs="Times New Roman"/>
                <w:sz w:val="24"/>
                <w:szCs w:val="24"/>
              </w:rPr>
            </w:pPr>
            <w:r w:rsidRPr="00F31653">
              <w:rPr>
                <w:rFonts w:ascii="Times New Roman" w:hAnsi="Times New Roman" w:cs="Times New Roman"/>
                <w:sz w:val="24"/>
                <w:szCs w:val="24"/>
              </w:rPr>
              <w:t>Подпрограмма 3. Защита прав потребителей в Нижневартовском районе</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3.1.</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Обеспечение доступности правовой помощи для потребителей района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направлено на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"горячих линий" по вопросам защиты прав потребителей в различных сферах потребительского рынка, организацию выездных приемов для консультирования целевых групп населения; оказание содействия (информационное, консультационное, имущественное) общественным объединениям потребителей, иным общественным организациям, общественным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правоприменительной практики при осуществлении защиты прав потребителей; проведение мониторинга общественного мнения жителей муниципального образования Нижневартовский район об эффективности деятельности органа местного самоуправления в сфере защиты прав потребителей, уровне информированности об органах и организациях, занимающихся защитой прав потребителей на территории муниципального образования Нижневартовский район, и удовлетворенности их работой, доступности и результативности правовой помощи (анкетирование, опросы, в том числе посредством сети Интернет на официальном сайте органов местного самоуправления)</w:t>
            </w:r>
          </w:p>
        </w:tc>
        <w:tc>
          <w:tcPr>
            <w:tcW w:w="2640"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3.2.</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Повышение потребительской грамотности жителей района, формирование навыков и стереотипов грамотного потребительского поведения</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на базе образовательных организаций, детских оздоровительных лагерей, молодежных организаций, библиотечных учреждений, учреждений социального обслуживания, многофункциональных центров предоставления государственных и муниципальных услуг и др.; тематических информационных мероприятий, направленных на повышение правовой грамотности по вопросам защиты прав потребителей, приуроченных к Всемирному дню прав потребителей; информирование жителей района о правах потребителей, механизмах защиты этих прав, типичных нарушениях в различных сферах потребительского рынка через средства массовой информации и сеть Интернет (подготовка тематических публикаций, ведение и поддержание в актуализированном состоянии специальных разделов по защите прав потребителей на официальных сайтах органов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 оценка уровня правовой грамотности населения в сфере защиты прав потребителей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2640"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3.3.</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(памяток) для хозяйствующих субъектов по вопросам соблюдения обязательных требований законодательства к товарам (работам, услугам), о правах потребителей,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адресной работы с изготовителями, продавцами, исполнителями, на деятельность которых поступают жалобы потребителей (консультирование, совещания, круглые столы); оценка уровня правовой грамотности хозяйствующих субъектов в сфере защиты прав потребителей (анкетирование, опросы, тестирование и др., в том числе посредством сети Интернет на официальном сайте органов местного самоуправления); проведение мониторинга общественного мнения жителей муниципального образования Нижневартовский район об уровне удовлетворенности потребителей качеством товаров, работ, услуг (анкетирование, опросы, тестирование и др., в том числе посредством сети Интернет на официальном сайте органов местного самоуправления)</w:t>
            </w:r>
          </w:p>
        </w:tc>
        <w:tc>
          <w:tcPr>
            <w:tcW w:w="2640"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w:t>
            </w:r>
          </w:p>
        </w:tc>
      </w:tr>
      <w:tr w:rsidR="008D26DF" w:rsidRPr="00F31653" w:rsidTr="002848B0">
        <w:tc>
          <w:tcPr>
            <w:tcW w:w="1130"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3.4.</w:t>
            </w:r>
          </w:p>
        </w:tc>
        <w:tc>
          <w:tcPr>
            <w:tcW w:w="1842"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Основное мероприятие </w:t>
            </w:r>
            <w:r w:rsidR="002848B0">
              <w:rPr>
                <w:rFonts w:ascii="Times New Roman" w:hAnsi="Times New Roman" w:cs="Times New Roman"/>
                <w:sz w:val="24"/>
                <w:szCs w:val="24"/>
              </w:rPr>
              <w:t>«</w:t>
            </w:r>
            <w:r w:rsidRPr="00F31653">
              <w:rPr>
                <w:rFonts w:ascii="Times New Roman" w:hAnsi="Times New Roman" w:cs="Times New Roman"/>
                <w:sz w:val="24"/>
                <w:szCs w:val="24"/>
              </w:rPr>
              <w:t>Обеспечение комплексного подхода к решению актуальных задач по обеспечению и защите прав потребителей в районе</w:t>
            </w:r>
            <w:r w:rsidR="002848B0">
              <w:rPr>
                <w:rFonts w:ascii="Times New Roman" w:hAnsi="Times New Roman" w:cs="Times New Roman"/>
                <w:sz w:val="24"/>
                <w:szCs w:val="24"/>
              </w:rPr>
              <w:t>»</w:t>
            </w:r>
          </w:p>
        </w:tc>
        <w:tc>
          <w:tcPr>
            <w:tcW w:w="4731"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проведение мероприятий, направленных на межведомственное взаимодействие по вопросам обеспечения и защиты прав потребителей между органами местного самоуправления, органами государственной власти федерального и окружного уровней,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 проведение мероприятий, направленных на координацию и взаимодействие по вопросам обеспечения и защиты прав потребителей между структурными подразделениями исполнительно-распорядительных органов муниципального образования Нижневартовский район,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2640" w:type="dxa"/>
          </w:tcPr>
          <w:p w:rsidR="008D26DF" w:rsidRPr="00F31653" w:rsidRDefault="009F4FBE" w:rsidP="00B77D32">
            <w:pPr>
              <w:pStyle w:val="ConsPlusNormal0"/>
              <w:contextualSpacing/>
              <w:jc w:val="both"/>
              <w:rPr>
                <w:rFonts w:ascii="Times New Roman" w:hAnsi="Times New Roman" w:cs="Times New Roman"/>
                <w:sz w:val="24"/>
                <w:szCs w:val="24"/>
              </w:rPr>
            </w:pPr>
            <w:r w:rsidRPr="00F31653">
              <w:rPr>
                <w:rFonts w:ascii="Times New Roman" w:hAnsi="Times New Roman" w:cs="Times New Roman"/>
                <w:sz w:val="24"/>
                <w:szCs w:val="24"/>
              </w:rPr>
              <w:t>-</w:t>
            </w:r>
          </w:p>
        </w:tc>
      </w:tr>
    </w:tbl>
    <w:p w:rsidR="008D26DF" w:rsidRPr="00F31653" w:rsidRDefault="008D26DF" w:rsidP="00F31653">
      <w:pPr>
        <w:pStyle w:val="ConsPlusNormal0"/>
        <w:contextualSpacing/>
        <w:jc w:val="both"/>
        <w:rPr>
          <w:rFonts w:ascii="Times New Roman" w:hAnsi="Times New Roman" w:cs="Times New Roman"/>
          <w:sz w:val="24"/>
          <w:szCs w:val="24"/>
        </w:rPr>
      </w:pPr>
    </w:p>
    <w:p w:rsidR="008D26DF" w:rsidRPr="00F31653" w:rsidRDefault="008D26DF" w:rsidP="00F31653">
      <w:pPr>
        <w:pStyle w:val="ConsPlusNormal0"/>
        <w:contextualSpacing/>
        <w:jc w:val="both"/>
        <w:rPr>
          <w:rFonts w:ascii="Times New Roman" w:hAnsi="Times New Roman" w:cs="Times New Roman"/>
          <w:sz w:val="24"/>
          <w:szCs w:val="24"/>
        </w:rPr>
      </w:pPr>
    </w:p>
    <w:p w:rsidR="008D26DF" w:rsidRPr="001F0130" w:rsidRDefault="009F4FBE" w:rsidP="00366C4A">
      <w:pPr>
        <w:pStyle w:val="ConsPlusNormal0"/>
        <w:contextualSpacing/>
        <w:jc w:val="right"/>
        <w:outlineLvl w:val="1"/>
        <w:rPr>
          <w:rFonts w:ascii="Times New Roman" w:hAnsi="Times New Roman" w:cs="Times New Roman"/>
          <w:sz w:val="28"/>
          <w:szCs w:val="28"/>
        </w:rPr>
      </w:pPr>
      <w:r w:rsidRPr="001F0130">
        <w:rPr>
          <w:rFonts w:ascii="Times New Roman" w:hAnsi="Times New Roman" w:cs="Times New Roman"/>
          <w:sz w:val="28"/>
          <w:szCs w:val="28"/>
        </w:rPr>
        <w:t>Приложение 3</w:t>
      </w:r>
    </w:p>
    <w:p w:rsidR="008D26DF" w:rsidRPr="001F0130" w:rsidRDefault="009F4FBE" w:rsidP="00F31653">
      <w:pPr>
        <w:pStyle w:val="ConsPlusTitle0"/>
        <w:contextualSpacing/>
        <w:jc w:val="center"/>
        <w:rPr>
          <w:rFonts w:ascii="Times New Roman" w:hAnsi="Times New Roman" w:cs="Times New Roman"/>
          <w:b w:val="0"/>
          <w:sz w:val="28"/>
          <w:szCs w:val="28"/>
        </w:rPr>
      </w:pPr>
      <w:bookmarkStart w:id="4" w:name="P2033"/>
      <w:bookmarkEnd w:id="4"/>
      <w:r w:rsidRPr="001F0130">
        <w:rPr>
          <w:rFonts w:ascii="Times New Roman" w:hAnsi="Times New Roman" w:cs="Times New Roman"/>
          <w:b w:val="0"/>
          <w:sz w:val="28"/>
          <w:szCs w:val="28"/>
        </w:rPr>
        <w:t>П</w:t>
      </w:r>
      <w:r w:rsidR="001F0130" w:rsidRPr="001F0130">
        <w:rPr>
          <w:rFonts w:ascii="Times New Roman" w:hAnsi="Times New Roman" w:cs="Times New Roman"/>
          <w:b w:val="0"/>
          <w:sz w:val="28"/>
          <w:szCs w:val="28"/>
        </w:rPr>
        <w:t>оказатели</w:t>
      </w:r>
      <w:r w:rsidRPr="001F0130">
        <w:rPr>
          <w:rFonts w:ascii="Times New Roman" w:hAnsi="Times New Roman" w:cs="Times New Roman"/>
          <w:b w:val="0"/>
          <w:sz w:val="28"/>
          <w:szCs w:val="28"/>
        </w:rPr>
        <w:t>,</w:t>
      </w:r>
    </w:p>
    <w:p w:rsidR="008D26DF" w:rsidRPr="001F0130" w:rsidRDefault="001F0130" w:rsidP="008F0519">
      <w:pPr>
        <w:pStyle w:val="ConsPlusTitle0"/>
        <w:contextualSpacing/>
        <w:jc w:val="center"/>
        <w:rPr>
          <w:rFonts w:ascii="Times New Roman" w:hAnsi="Times New Roman" w:cs="Times New Roman"/>
          <w:b w:val="0"/>
          <w:sz w:val="28"/>
          <w:szCs w:val="28"/>
        </w:rPr>
      </w:pPr>
      <w:r w:rsidRPr="001F0130">
        <w:rPr>
          <w:rFonts w:ascii="Times New Roman" w:hAnsi="Times New Roman" w:cs="Times New Roman"/>
          <w:b w:val="0"/>
          <w:sz w:val="28"/>
          <w:szCs w:val="28"/>
        </w:rPr>
        <w:t>характеризующие эффективность структурного элемента муниципальной программы</w:t>
      </w:r>
    </w:p>
    <w:p w:rsidR="008D26DF" w:rsidRPr="00F31653" w:rsidRDefault="008D26DF" w:rsidP="00F31653">
      <w:pPr>
        <w:pStyle w:val="ConsPlusNormal0"/>
        <w:contextualSpacing/>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195"/>
        <w:gridCol w:w="1337"/>
        <w:gridCol w:w="709"/>
        <w:gridCol w:w="708"/>
        <w:gridCol w:w="709"/>
        <w:gridCol w:w="709"/>
        <w:gridCol w:w="1559"/>
      </w:tblGrid>
      <w:tr w:rsidR="008D26DF" w:rsidRPr="00F31653" w:rsidTr="008F0519">
        <w:tc>
          <w:tcPr>
            <w:tcW w:w="484" w:type="dxa"/>
            <w:vMerge w:val="restart"/>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N п/п</w:t>
            </w:r>
          </w:p>
        </w:tc>
        <w:tc>
          <w:tcPr>
            <w:tcW w:w="4195" w:type="dxa"/>
            <w:vMerge w:val="restart"/>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Наименование показателей</w:t>
            </w:r>
          </w:p>
        </w:tc>
        <w:tc>
          <w:tcPr>
            <w:tcW w:w="1337" w:type="dxa"/>
            <w:vMerge w:val="restart"/>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Базовый показатель на начало реализации муниципальной программы</w:t>
            </w:r>
          </w:p>
        </w:tc>
        <w:tc>
          <w:tcPr>
            <w:tcW w:w="2835" w:type="dxa"/>
            <w:gridSpan w:val="4"/>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Значения показателя по годам</w:t>
            </w:r>
          </w:p>
        </w:tc>
        <w:tc>
          <w:tcPr>
            <w:tcW w:w="1559" w:type="dxa"/>
            <w:vMerge w:val="restart"/>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Значение показателя на момент окончания реализации муниципальной программы</w:t>
            </w:r>
          </w:p>
        </w:tc>
      </w:tr>
      <w:tr w:rsidR="008F0519" w:rsidRPr="00F31653" w:rsidTr="008F0519">
        <w:tc>
          <w:tcPr>
            <w:tcW w:w="484" w:type="dxa"/>
            <w:vMerge/>
          </w:tcPr>
          <w:p w:rsidR="008D26DF" w:rsidRPr="00F31653" w:rsidRDefault="008D26DF" w:rsidP="00F31653">
            <w:pPr>
              <w:pStyle w:val="ConsPlusNormal0"/>
              <w:contextualSpacing/>
              <w:rPr>
                <w:rFonts w:ascii="Times New Roman" w:hAnsi="Times New Roman" w:cs="Times New Roman"/>
                <w:sz w:val="24"/>
                <w:szCs w:val="24"/>
              </w:rPr>
            </w:pPr>
          </w:p>
        </w:tc>
        <w:tc>
          <w:tcPr>
            <w:tcW w:w="4195" w:type="dxa"/>
            <w:vMerge/>
          </w:tcPr>
          <w:p w:rsidR="008D26DF" w:rsidRPr="00F31653" w:rsidRDefault="008D26DF" w:rsidP="00F31653">
            <w:pPr>
              <w:pStyle w:val="ConsPlusNormal0"/>
              <w:contextualSpacing/>
              <w:rPr>
                <w:rFonts w:ascii="Times New Roman" w:hAnsi="Times New Roman" w:cs="Times New Roman"/>
                <w:sz w:val="24"/>
                <w:szCs w:val="24"/>
              </w:rPr>
            </w:pPr>
          </w:p>
        </w:tc>
        <w:tc>
          <w:tcPr>
            <w:tcW w:w="1337" w:type="dxa"/>
            <w:vMerge/>
          </w:tcPr>
          <w:p w:rsidR="008D26DF" w:rsidRPr="00F31653" w:rsidRDefault="008D26DF" w:rsidP="00F31653">
            <w:pPr>
              <w:pStyle w:val="ConsPlusNormal0"/>
              <w:contextualSpacing/>
              <w:rPr>
                <w:rFonts w:ascii="Times New Roman" w:hAnsi="Times New Roman" w:cs="Times New Roman"/>
                <w:sz w:val="24"/>
                <w:szCs w:val="24"/>
              </w:rPr>
            </w:pP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2022</w:t>
            </w:r>
          </w:p>
        </w:tc>
        <w:tc>
          <w:tcPr>
            <w:tcW w:w="708"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2023</w:t>
            </w: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2024</w:t>
            </w: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2025</w:t>
            </w:r>
          </w:p>
        </w:tc>
        <w:tc>
          <w:tcPr>
            <w:tcW w:w="1559" w:type="dxa"/>
            <w:vMerge/>
          </w:tcPr>
          <w:p w:rsidR="008D26DF" w:rsidRPr="00F31653" w:rsidRDefault="008D26DF" w:rsidP="00F31653">
            <w:pPr>
              <w:pStyle w:val="ConsPlusNormal0"/>
              <w:contextualSpacing/>
              <w:rPr>
                <w:rFonts w:ascii="Times New Roman" w:hAnsi="Times New Roman" w:cs="Times New Roman"/>
                <w:sz w:val="24"/>
                <w:szCs w:val="24"/>
              </w:rPr>
            </w:pPr>
          </w:p>
        </w:tc>
      </w:tr>
      <w:tr w:rsidR="008F0519" w:rsidRPr="00F31653" w:rsidTr="008F0519">
        <w:tc>
          <w:tcPr>
            <w:tcW w:w="484"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1</w:t>
            </w:r>
          </w:p>
        </w:tc>
        <w:tc>
          <w:tcPr>
            <w:tcW w:w="4195"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2</w:t>
            </w:r>
          </w:p>
        </w:tc>
        <w:tc>
          <w:tcPr>
            <w:tcW w:w="1337"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3</w:t>
            </w: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4</w:t>
            </w:r>
          </w:p>
        </w:tc>
        <w:tc>
          <w:tcPr>
            <w:tcW w:w="708"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5</w:t>
            </w: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6</w:t>
            </w:r>
          </w:p>
        </w:tc>
        <w:tc>
          <w:tcPr>
            <w:tcW w:w="70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7</w:t>
            </w:r>
          </w:p>
        </w:tc>
        <w:tc>
          <w:tcPr>
            <w:tcW w:w="1559" w:type="dxa"/>
          </w:tcPr>
          <w:p w:rsidR="008D26DF" w:rsidRPr="00F31653" w:rsidRDefault="009F4FBE" w:rsidP="00F31653">
            <w:pPr>
              <w:pStyle w:val="ConsPlusNormal0"/>
              <w:contextualSpacing/>
              <w:jc w:val="center"/>
              <w:rPr>
                <w:rFonts w:ascii="Times New Roman" w:hAnsi="Times New Roman" w:cs="Times New Roman"/>
                <w:sz w:val="24"/>
                <w:szCs w:val="24"/>
              </w:rPr>
            </w:pPr>
            <w:r w:rsidRPr="00F31653">
              <w:rPr>
                <w:rFonts w:ascii="Times New Roman" w:hAnsi="Times New Roman" w:cs="Times New Roman"/>
                <w:sz w:val="24"/>
                <w:szCs w:val="24"/>
              </w:rPr>
              <w:t>8</w:t>
            </w:r>
          </w:p>
        </w:tc>
      </w:tr>
      <w:tr w:rsidR="008F0519" w:rsidRPr="00F31653" w:rsidTr="008F0519">
        <w:tc>
          <w:tcPr>
            <w:tcW w:w="484"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1.1.</w:t>
            </w:r>
          </w:p>
        </w:tc>
        <w:tc>
          <w:tcPr>
            <w:tcW w:w="4195"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Количество новых рабочих мест, созданных субъектами МСП - получателями финансовой поддержки, единиц &lt;*&gt;</w:t>
            </w:r>
          </w:p>
        </w:tc>
        <w:tc>
          <w:tcPr>
            <w:tcW w:w="1337"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5</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5</w:t>
            </w:r>
          </w:p>
        </w:tc>
        <w:tc>
          <w:tcPr>
            <w:tcW w:w="708"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155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5</w:t>
            </w:r>
          </w:p>
        </w:tc>
      </w:tr>
      <w:tr w:rsidR="008F0519" w:rsidRPr="00F31653" w:rsidTr="008F0519">
        <w:tc>
          <w:tcPr>
            <w:tcW w:w="484"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1.2.</w:t>
            </w:r>
          </w:p>
        </w:tc>
        <w:tc>
          <w:tcPr>
            <w:tcW w:w="4195"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Количество субъектов МСП - получателей финансовой поддержки, единиц &lt;*&gt;</w:t>
            </w:r>
          </w:p>
        </w:tc>
        <w:tc>
          <w:tcPr>
            <w:tcW w:w="1337"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21</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21</w:t>
            </w:r>
          </w:p>
        </w:tc>
        <w:tc>
          <w:tcPr>
            <w:tcW w:w="708"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155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21</w:t>
            </w:r>
          </w:p>
        </w:tc>
      </w:tr>
      <w:tr w:rsidR="008F0519" w:rsidRPr="00F31653" w:rsidTr="008F0519">
        <w:tc>
          <w:tcPr>
            <w:tcW w:w="484"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1.3.</w:t>
            </w:r>
          </w:p>
        </w:tc>
        <w:tc>
          <w:tcPr>
            <w:tcW w:w="4195"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Количество новых рабочих мест, созданных субъектами МСП - получателями финансовой поддержки, единиц &lt;**&gt;</w:t>
            </w:r>
          </w:p>
        </w:tc>
        <w:tc>
          <w:tcPr>
            <w:tcW w:w="1337"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0</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w:t>
            </w:r>
          </w:p>
        </w:tc>
        <w:tc>
          <w:tcPr>
            <w:tcW w:w="708"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155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w:t>
            </w:r>
          </w:p>
        </w:tc>
      </w:tr>
      <w:tr w:rsidR="008F0519" w:rsidRPr="00F31653" w:rsidTr="008F0519">
        <w:tc>
          <w:tcPr>
            <w:tcW w:w="484"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1.4.</w:t>
            </w:r>
          </w:p>
        </w:tc>
        <w:tc>
          <w:tcPr>
            <w:tcW w:w="4195"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Количество субъектов МСП - получателей финансовой поддержки, единиц &lt;**&gt;</w:t>
            </w:r>
          </w:p>
        </w:tc>
        <w:tc>
          <w:tcPr>
            <w:tcW w:w="1337"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0</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w:t>
            </w:r>
          </w:p>
        </w:tc>
        <w:tc>
          <w:tcPr>
            <w:tcW w:w="708"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70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X</w:t>
            </w:r>
          </w:p>
        </w:tc>
        <w:tc>
          <w:tcPr>
            <w:tcW w:w="1559" w:type="dxa"/>
          </w:tcPr>
          <w:p w:rsidR="008D26DF" w:rsidRPr="00F31653" w:rsidRDefault="009F4FBE" w:rsidP="00F31653">
            <w:pPr>
              <w:pStyle w:val="ConsPlusNormal0"/>
              <w:contextualSpacing/>
              <w:rPr>
                <w:rFonts w:ascii="Times New Roman" w:hAnsi="Times New Roman" w:cs="Times New Roman"/>
                <w:sz w:val="24"/>
                <w:szCs w:val="24"/>
              </w:rPr>
            </w:pPr>
            <w:r w:rsidRPr="00F31653">
              <w:rPr>
                <w:rFonts w:ascii="Times New Roman" w:hAnsi="Times New Roman" w:cs="Times New Roman"/>
                <w:sz w:val="24"/>
                <w:szCs w:val="24"/>
              </w:rPr>
              <w:t>1</w:t>
            </w:r>
          </w:p>
        </w:tc>
      </w:tr>
    </w:tbl>
    <w:p w:rsidR="008D26DF" w:rsidRPr="00F31653" w:rsidRDefault="008D26DF" w:rsidP="00F31653">
      <w:pPr>
        <w:pStyle w:val="ConsPlusNormal0"/>
        <w:ind w:firstLine="540"/>
        <w:contextualSpacing/>
        <w:jc w:val="both"/>
        <w:rPr>
          <w:rFonts w:ascii="Times New Roman" w:hAnsi="Times New Roman" w:cs="Times New Roman"/>
          <w:sz w:val="24"/>
          <w:szCs w:val="24"/>
        </w:rPr>
      </w:pPr>
    </w:p>
    <w:p w:rsidR="008D26DF" w:rsidRPr="00F31653" w:rsidRDefault="009F4FBE" w:rsidP="00F31653">
      <w:pPr>
        <w:pStyle w:val="ConsPlusNormal0"/>
        <w:ind w:firstLine="540"/>
        <w:contextualSpacing/>
        <w:jc w:val="both"/>
        <w:rPr>
          <w:rFonts w:ascii="Times New Roman" w:hAnsi="Times New Roman" w:cs="Times New Roman"/>
          <w:sz w:val="24"/>
          <w:szCs w:val="24"/>
        </w:rPr>
      </w:pPr>
      <w:r w:rsidRPr="00F31653">
        <w:rPr>
          <w:rFonts w:ascii="Times New Roman" w:hAnsi="Times New Roman" w:cs="Times New Roman"/>
          <w:sz w:val="24"/>
          <w:szCs w:val="24"/>
        </w:rPr>
        <w:t>--------------------------------</w:t>
      </w:r>
    </w:p>
    <w:p w:rsidR="008D26DF" w:rsidRPr="00F31653" w:rsidRDefault="009F4FBE" w:rsidP="00F31653">
      <w:pPr>
        <w:pStyle w:val="ConsPlusNormal0"/>
        <w:spacing w:before="200"/>
        <w:ind w:firstLine="54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&lt;*&gt; Региональный проект </w:t>
      </w:r>
      <w:r w:rsidR="001F0130">
        <w:rPr>
          <w:rFonts w:ascii="Times New Roman" w:hAnsi="Times New Roman" w:cs="Times New Roman"/>
          <w:sz w:val="24"/>
          <w:szCs w:val="24"/>
        </w:rPr>
        <w:t>«</w:t>
      </w:r>
      <w:r w:rsidRPr="00F31653">
        <w:rPr>
          <w:rFonts w:ascii="Times New Roman" w:hAnsi="Times New Roman" w:cs="Times New Roman"/>
          <w:sz w:val="24"/>
          <w:szCs w:val="24"/>
        </w:rPr>
        <w:t>Акселерация субъектов малого и среднего предпринимательства</w:t>
      </w:r>
      <w:r w:rsidR="001F0130">
        <w:rPr>
          <w:rFonts w:ascii="Times New Roman" w:hAnsi="Times New Roman" w:cs="Times New Roman"/>
          <w:sz w:val="24"/>
          <w:szCs w:val="24"/>
        </w:rPr>
        <w:t>»</w:t>
      </w:r>
    </w:p>
    <w:p w:rsidR="008D26DF" w:rsidRPr="00F31653" w:rsidRDefault="009F4FBE" w:rsidP="00F31653">
      <w:pPr>
        <w:pStyle w:val="ConsPlusNormal0"/>
        <w:spacing w:before="200"/>
        <w:ind w:firstLine="54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&lt;**&gt; Региональный проект </w:t>
      </w:r>
      <w:r w:rsidR="001F0130">
        <w:rPr>
          <w:rFonts w:ascii="Times New Roman" w:hAnsi="Times New Roman" w:cs="Times New Roman"/>
          <w:sz w:val="24"/>
          <w:szCs w:val="24"/>
        </w:rPr>
        <w:t>«</w:t>
      </w:r>
      <w:r w:rsidRPr="00F31653">
        <w:rPr>
          <w:rFonts w:ascii="Times New Roman" w:hAnsi="Times New Roman" w:cs="Times New Roman"/>
          <w:sz w:val="24"/>
          <w:szCs w:val="24"/>
        </w:rPr>
        <w:t>Создание условий для легкого старта и комфортного ведения бизнеса</w:t>
      </w:r>
      <w:r w:rsidR="001F0130">
        <w:rPr>
          <w:rFonts w:ascii="Times New Roman" w:hAnsi="Times New Roman" w:cs="Times New Roman"/>
          <w:sz w:val="24"/>
          <w:szCs w:val="24"/>
        </w:rPr>
        <w:t>»</w:t>
      </w:r>
      <w:r w:rsidRPr="00F31653">
        <w:rPr>
          <w:rFonts w:ascii="Times New Roman" w:hAnsi="Times New Roman" w:cs="Times New Roman"/>
          <w:sz w:val="24"/>
          <w:szCs w:val="24"/>
        </w:rPr>
        <w:t>.</w:t>
      </w:r>
    </w:p>
    <w:p w:rsidR="008D26DF" w:rsidRPr="00F31653" w:rsidRDefault="008D26DF" w:rsidP="00F31653">
      <w:pPr>
        <w:pStyle w:val="ConsPlusNormal0"/>
        <w:contextualSpacing/>
        <w:jc w:val="both"/>
        <w:rPr>
          <w:rFonts w:ascii="Times New Roman" w:hAnsi="Times New Roman" w:cs="Times New Roman"/>
          <w:sz w:val="24"/>
          <w:szCs w:val="24"/>
        </w:rPr>
      </w:pPr>
    </w:p>
    <w:p w:rsidR="00605771" w:rsidRDefault="00605771" w:rsidP="00F31653">
      <w:pPr>
        <w:pStyle w:val="ConsPlusNormal0"/>
        <w:contextualSpacing/>
        <w:jc w:val="right"/>
        <w:outlineLvl w:val="1"/>
        <w:rPr>
          <w:rFonts w:ascii="Times New Roman" w:hAnsi="Times New Roman" w:cs="Times New Roman"/>
          <w:sz w:val="24"/>
          <w:szCs w:val="24"/>
        </w:rPr>
      </w:pPr>
    </w:p>
    <w:p w:rsidR="00605771" w:rsidRDefault="00605771" w:rsidP="00F31653">
      <w:pPr>
        <w:pStyle w:val="ConsPlusNormal0"/>
        <w:contextualSpacing/>
        <w:jc w:val="right"/>
        <w:outlineLvl w:val="1"/>
        <w:rPr>
          <w:rFonts w:ascii="Times New Roman" w:hAnsi="Times New Roman" w:cs="Times New Roman"/>
          <w:sz w:val="24"/>
          <w:szCs w:val="24"/>
        </w:rPr>
      </w:pPr>
    </w:p>
    <w:p w:rsidR="008F7C4F" w:rsidRDefault="008F7C4F" w:rsidP="00F31653">
      <w:pPr>
        <w:pStyle w:val="ConsPlusNormal0"/>
        <w:contextualSpacing/>
        <w:jc w:val="right"/>
        <w:outlineLvl w:val="1"/>
        <w:rPr>
          <w:rFonts w:ascii="Times New Roman" w:hAnsi="Times New Roman" w:cs="Times New Roman"/>
          <w:sz w:val="24"/>
          <w:szCs w:val="24"/>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B77D32" w:rsidRDefault="00B77D32" w:rsidP="00655AD1">
      <w:pPr>
        <w:widowControl w:val="0"/>
        <w:autoSpaceDE w:val="0"/>
        <w:autoSpaceDN w:val="0"/>
        <w:ind w:left="4395"/>
        <w:contextualSpacing/>
        <w:jc w:val="both"/>
        <w:rPr>
          <w:rFonts w:ascii="Times New Roman" w:eastAsia="Times New Roman" w:hAnsi="Times New Roman" w:cs="Times New Roman"/>
          <w:sz w:val="28"/>
          <w:szCs w:val="28"/>
        </w:rPr>
      </w:pPr>
    </w:p>
    <w:p w:rsidR="00655AD1" w:rsidRPr="00655AD1" w:rsidRDefault="00655AD1" w:rsidP="00655AD1">
      <w:pPr>
        <w:widowControl w:val="0"/>
        <w:autoSpaceDE w:val="0"/>
        <w:autoSpaceDN w:val="0"/>
        <w:ind w:left="4395"/>
        <w:contextualSpacing/>
        <w:jc w:val="both"/>
        <w:rPr>
          <w:rFonts w:ascii="Times New Roman" w:eastAsia="Times New Roman" w:hAnsi="Times New Roman" w:cs="Times New Roman"/>
          <w:sz w:val="28"/>
          <w:szCs w:val="28"/>
        </w:rPr>
      </w:pPr>
      <w:r w:rsidRPr="00655AD1">
        <w:rPr>
          <w:rFonts w:ascii="Times New Roman" w:eastAsia="Times New Roman" w:hAnsi="Times New Roman" w:cs="Times New Roman"/>
          <w:sz w:val="28"/>
          <w:szCs w:val="28"/>
        </w:rPr>
        <w:t>Приложение 4 «Публичная декларация о результатах реализации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p>
    <w:p w:rsidR="00655AD1" w:rsidRP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r w:rsidRPr="00655AD1">
        <w:rPr>
          <w:rFonts w:ascii="Times New Roman" w:eastAsia="Times New Roman" w:hAnsi="Times New Roman" w:cs="Times New Roman"/>
          <w:b/>
          <w:sz w:val="28"/>
          <w:szCs w:val="28"/>
        </w:rPr>
        <w:t xml:space="preserve">Результаты </w:t>
      </w:r>
    </w:p>
    <w:p w:rsidR="00655AD1" w:rsidRP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r w:rsidRPr="00655AD1">
        <w:rPr>
          <w:rFonts w:ascii="Times New Roman" w:eastAsia="Times New Roman" w:hAnsi="Times New Roman" w:cs="Times New Roman"/>
          <w:b/>
          <w:sz w:val="28"/>
          <w:szCs w:val="28"/>
        </w:rPr>
        <w:t>реализации муниципальной программы</w:t>
      </w:r>
    </w:p>
    <w:p w:rsidR="008D26DF" w:rsidRPr="00F31653" w:rsidRDefault="008D26DF" w:rsidP="00F31653">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077"/>
        <w:gridCol w:w="1020"/>
        <w:gridCol w:w="3912"/>
        <w:gridCol w:w="1191"/>
      </w:tblGrid>
      <w:tr w:rsidR="008D26DF" w:rsidRPr="00F31653">
        <w:tc>
          <w:tcPr>
            <w:tcW w:w="567" w:type="dxa"/>
          </w:tcPr>
          <w:p w:rsidR="008D26DF" w:rsidRPr="00B77D32" w:rsidRDefault="00B77D32"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w:t>
            </w:r>
            <w:r w:rsidR="009F4FBE" w:rsidRPr="00B77D32">
              <w:rPr>
                <w:rFonts w:ascii="Times New Roman" w:hAnsi="Times New Roman" w:cs="Times New Roman"/>
                <w:sz w:val="28"/>
                <w:szCs w:val="28"/>
              </w:rPr>
              <w:t xml:space="preserve"> п/п</w:t>
            </w:r>
          </w:p>
        </w:tc>
        <w:tc>
          <w:tcPr>
            <w:tcW w:w="2268"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Наименование результата</w:t>
            </w:r>
          </w:p>
        </w:tc>
        <w:tc>
          <w:tcPr>
            <w:tcW w:w="107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Значение результата</w:t>
            </w:r>
          </w:p>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(ед. измерения)</w:t>
            </w:r>
          </w:p>
        </w:tc>
        <w:tc>
          <w:tcPr>
            <w:tcW w:w="1020"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Срок исполнения</w:t>
            </w:r>
          </w:p>
        </w:tc>
        <w:tc>
          <w:tcPr>
            <w:tcW w:w="3912"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Наименование структурного элемента муниципальной программы, направленного на достижение результата</w:t>
            </w:r>
          </w:p>
        </w:tc>
        <w:tc>
          <w:tcPr>
            <w:tcW w:w="1191"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Объем финансирования</w:t>
            </w:r>
          </w:p>
        </w:tc>
      </w:tr>
      <w:tr w:rsidR="008D26DF" w:rsidRPr="00F31653">
        <w:tc>
          <w:tcPr>
            <w:tcW w:w="56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1</w:t>
            </w:r>
          </w:p>
        </w:tc>
        <w:tc>
          <w:tcPr>
            <w:tcW w:w="2268"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2</w:t>
            </w:r>
          </w:p>
        </w:tc>
        <w:tc>
          <w:tcPr>
            <w:tcW w:w="107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3</w:t>
            </w:r>
          </w:p>
        </w:tc>
        <w:tc>
          <w:tcPr>
            <w:tcW w:w="1020"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4</w:t>
            </w:r>
          </w:p>
        </w:tc>
        <w:tc>
          <w:tcPr>
            <w:tcW w:w="3912"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5</w:t>
            </w:r>
          </w:p>
        </w:tc>
        <w:tc>
          <w:tcPr>
            <w:tcW w:w="1191"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6</w:t>
            </w:r>
          </w:p>
        </w:tc>
      </w:tr>
      <w:tr w:rsidR="00F035A6" w:rsidRPr="00F31653">
        <w:tc>
          <w:tcPr>
            <w:tcW w:w="567" w:type="dxa"/>
          </w:tcPr>
          <w:p w:rsidR="00F035A6" w:rsidRPr="00B77D32" w:rsidRDefault="00F035A6" w:rsidP="00F035A6">
            <w:pPr>
              <w:widowControl w:val="0"/>
              <w:autoSpaceDE w:val="0"/>
              <w:autoSpaceDN w:val="0"/>
              <w:contextualSpacing/>
              <w:rPr>
                <w:rFonts w:ascii="Times New Roman" w:hAnsi="Times New Roman" w:cs="Times New Roman"/>
                <w:sz w:val="28"/>
                <w:szCs w:val="28"/>
              </w:rPr>
            </w:pPr>
            <w:r w:rsidRPr="00B77D32">
              <w:rPr>
                <w:rFonts w:ascii="Times New Roman" w:hAnsi="Times New Roman" w:cs="Times New Roman"/>
                <w:sz w:val="28"/>
                <w:szCs w:val="28"/>
              </w:rPr>
              <w:t>1.</w:t>
            </w:r>
          </w:p>
        </w:tc>
        <w:tc>
          <w:tcPr>
            <w:tcW w:w="2268"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B77D32">
              <w:rPr>
                <w:rFonts w:ascii="Times New Roman" w:hAnsi="Times New Roman" w:cs="Times New Roman"/>
                <w:sz w:val="28"/>
                <w:szCs w:val="28"/>
              </w:rPr>
              <w:t>самозанятых</w:t>
            </w:r>
            <w:proofErr w:type="spellEnd"/>
            <w:r w:rsidRPr="00B77D32">
              <w:rPr>
                <w:rFonts w:ascii="Times New Roman" w:hAnsi="Times New Roman" w:cs="Times New Roman"/>
                <w:sz w:val="28"/>
                <w:szCs w:val="28"/>
              </w:rPr>
              <w:t>, с 3,4 тыс. чел. до 3,6 тыс. чел. к концу 2030 года</w:t>
            </w:r>
          </w:p>
        </w:tc>
        <w:tc>
          <w:tcPr>
            <w:tcW w:w="1077"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3,6 тыс. чел.</w:t>
            </w:r>
          </w:p>
        </w:tc>
        <w:tc>
          <w:tcPr>
            <w:tcW w:w="1020"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2030 год</w:t>
            </w:r>
          </w:p>
        </w:tc>
        <w:tc>
          <w:tcPr>
            <w:tcW w:w="3912"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1.1. Региональный проект «Создание условий для легкого старта и комфортного ведения бизнеса».</w:t>
            </w:r>
          </w:p>
          <w:p w:rsidR="00906365"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1.2. Региональный проект «Акселерация субъектов малого и среднего предпринимательства».</w:t>
            </w:r>
          </w:p>
          <w:p w:rsidR="00906365"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1.3.  Основное мероприятие «Формирование механизма финансово-кредитной и имущественной поддержки представителей малого и среднего предпринимательства»</w:t>
            </w:r>
            <w:r w:rsidR="00E45577" w:rsidRPr="00B77D32">
              <w:rPr>
                <w:rFonts w:ascii="Times New Roman" w:hAnsi="Times New Roman" w:cs="Times New Roman"/>
                <w:sz w:val="28"/>
                <w:szCs w:val="28"/>
              </w:rPr>
              <w:t>.</w:t>
            </w:r>
          </w:p>
          <w:p w:rsidR="00097E36" w:rsidRPr="00B77D32" w:rsidRDefault="00097E36" w:rsidP="00B77D32">
            <w:pPr>
              <w:jc w:val="both"/>
              <w:rPr>
                <w:rFonts w:ascii="Times New Roman" w:hAnsi="Times New Roman" w:cs="Times New Roman"/>
                <w:sz w:val="28"/>
                <w:szCs w:val="28"/>
              </w:rPr>
            </w:pPr>
            <w:r w:rsidRPr="00B77D32">
              <w:rPr>
                <w:rFonts w:ascii="Times New Roman" w:hAnsi="Times New Roman" w:cs="Times New Roman"/>
                <w:sz w:val="28"/>
                <w:szCs w:val="28"/>
              </w:rPr>
              <w:t>1.4. Основное мероприятие «Популяризация и пропаганда предпринимательской деятельности»</w:t>
            </w:r>
          </w:p>
        </w:tc>
        <w:tc>
          <w:tcPr>
            <w:tcW w:w="1191" w:type="dxa"/>
          </w:tcPr>
          <w:p w:rsidR="00F035A6"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31095,4 тыс. руб.</w:t>
            </w:r>
          </w:p>
        </w:tc>
      </w:tr>
    </w:tbl>
    <w:p w:rsidR="008D26DF" w:rsidRPr="00F31653" w:rsidRDefault="008D26DF" w:rsidP="00F31653">
      <w:pPr>
        <w:pStyle w:val="ConsPlusNormal0"/>
        <w:contextualSpacing/>
        <w:jc w:val="both"/>
        <w:rPr>
          <w:rFonts w:ascii="Times New Roman" w:hAnsi="Times New Roman" w:cs="Times New Roman"/>
          <w:sz w:val="24"/>
          <w:szCs w:val="24"/>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8D26DF" w:rsidRPr="00B77D32" w:rsidRDefault="009F4FBE" w:rsidP="00E5736E">
      <w:pPr>
        <w:pStyle w:val="ConsPlusNormal0"/>
        <w:ind w:left="5670"/>
        <w:jc w:val="both"/>
        <w:outlineLvl w:val="1"/>
        <w:rPr>
          <w:rFonts w:ascii="Times New Roman" w:hAnsi="Times New Roman" w:cs="Times New Roman"/>
          <w:sz w:val="28"/>
          <w:szCs w:val="28"/>
        </w:rPr>
      </w:pPr>
      <w:r w:rsidRPr="00B77D32">
        <w:rPr>
          <w:rFonts w:ascii="Times New Roman" w:hAnsi="Times New Roman" w:cs="Times New Roman"/>
          <w:sz w:val="28"/>
          <w:szCs w:val="28"/>
        </w:rPr>
        <w:t>Приложение 1</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к муниципальной программе</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Развитие малого и среднего предпринимательства,</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агропромышленного комплекса и рынков</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сельскохозяйственной продукции, сырья</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и продовольствия в Нижневартовском районе</w:t>
      </w:r>
      <w:r w:rsidR="00E5736E" w:rsidRPr="00B77D32">
        <w:rPr>
          <w:rFonts w:ascii="Times New Roman" w:hAnsi="Times New Roman" w:cs="Times New Roman"/>
          <w:sz w:val="28"/>
          <w:szCs w:val="28"/>
        </w:rPr>
        <w:t>»</w:t>
      </w:r>
    </w:p>
    <w:p w:rsidR="008D26DF" w:rsidRPr="00B77D32" w:rsidRDefault="008D26DF">
      <w:pPr>
        <w:pStyle w:val="ConsPlusNormal0"/>
        <w:jc w:val="both"/>
        <w:rPr>
          <w:rFonts w:ascii="Times New Roman" w:hAnsi="Times New Roman" w:cs="Times New Roman"/>
          <w:sz w:val="28"/>
          <w:szCs w:val="28"/>
        </w:rPr>
      </w:pPr>
    </w:p>
    <w:p w:rsidR="008D26DF" w:rsidRPr="00B77D32" w:rsidRDefault="009F4FBE">
      <w:pPr>
        <w:pStyle w:val="ConsPlusTitle0"/>
        <w:jc w:val="center"/>
        <w:rPr>
          <w:rFonts w:ascii="Times New Roman" w:hAnsi="Times New Roman" w:cs="Times New Roman"/>
          <w:sz w:val="28"/>
          <w:szCs w:val="28"/>
        </w:rPr>
      </w:pPr>
      <w:bookmarkStart w:id="5" w:name="P2143"/>
      <w:bookmarkEnd w:id="5"/>
      <w:r w:rsidRPr="00B77D32">
        <w:rPr>
          <w:rFonts w:ascii="Times New Roman" w:hAnsi="Times New Roman" w:cs="Times New Roman"/>
          <w:sz w:val="28"/>
          <w:szCs w:val="28"/>
        </w:rPr>
        <w:t>П</w:t>
      </w:r>
      <w:r w:rsidR="00E5736E" w:rsidRPr="00B77D32">
        <w:rPr>
          <w:rFonts w:ascii="Times New Roman" w:hAnsi="Times New Roman" w:cs="Times New Roman"/>
          <w:sz w:val="28"/>
          <w:szCs w:val="28"/>
        </w:rPr>
        <w:t>орядок</w:t>
      </w:r>
    </w:p>
    <w:p w:rsidR="008D26DF" w:rsidRPr="00B77D32" w:rsidRDefault="00E5736E" w:rsidP="00E5736E">
      <w:pPr>
        <w:pStyle w:val="ConsPlusTitle0"/>
        <w:jc w:val="center"/>
        <w:rPr>
          <w:rFonts w:ascii="Times New Roman" w:hAnsi="Times New Roman" w:cs="Times New Roman"/>
          <w:sz w:val="28"/>
          <w:szCs w:val="28"/>
        </w:rPr>
      </w:pPr>
      <w:r w:rsidRPr="00B77D32">
        <w:rPr>
          <w:rFonts w:ascii="Times New Roman" w:hAnsi="Times New Roman" w:cs="Times New Roman"/>
          <w:sz w:val="28"/>
          <w:szCs w:val="28"/>
        </w:rPr>
        <w:t>предоставления субсидии на финансовое обеспечение затрат на расширение рынка сельскохозяйственной продукции, сырья и продовольствия</w:t>
      </w:r>
    </w:p>
    <w:p w:rsidR="00E5736E" w:rsidRPr="00B77D32" w:rsidRDefault="00E5736E" w:rsidP="00E5736E">
      <w:pPr>
        <w:pStyle w:val="ConsPlusTitle0"/>
        <w:jc w:val="center"/>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 Общие положения</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1.1. Порядок разработан в соответствии с Федеральным </w:t>
      </w:r>
      <w:hyperlink r:id="rId6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B77D32">
          <w:rPr>
            <w:rFonts w:ascii="Times New Roman" w:hAnsi="Times New Roman" w:cs="Times New Roman"/>
            <w:sz w:val="28"/>
            <w:szCs w:val="28"/>
          </w:rPr>
          <w:t>законом</w:t>
        </w:r>
      </w:hyperlink>
      <w:r w:rsidRPr="00B77D32">
        <w:rPr>
          <w:rFonts w:ascii="Times New Roman" w:hAnsi="Times New Roman" w:cs="Times New Roman"/>
          <w:sz w:val="28"/>
          <w:szCs w:val="28"/>
        </w:rPr>
        <w:t xml:space="preserve"> от 06.10.2003 </w:t>
      </w:r>
      <w:r w:rsidR="00331163" w:rsidRPr="00B77D32">
        <w:rPr>
          <w:rFonts w:ascii="Times New Roman" w:hAnsi="Times New Roman" w:cs="Times New Roman"/>
          <w:sz w:val="28"/>
          <w:szCs w:val="28"/>
        </w:rPr>
        <w:t>№</w:t>
      </w:r>
      <w:r w:rsidRPr="00B77D32">
        <w:rPr>
          <w:rFonts w:ascii="Times New Roman" w:hAnsi="Times New Roman" w:cs="Times New Roman"/>
          <w:sz w:val="28"/>
          <w:szCs w:val="28"/>
        </w:rPr>
        <w:t xml:space="preserve"> 131-ФЗ </w:t>
      </w:r>
      <w:r w:rsidR="00B77D32">
        <w:rPr>
          <w:rFonts w:ascii="Times New Roman" w:hAnsi="Times New Roman" w:cs="Times New Roman"/>
          <w:sz w:val="28"/>
          <w:szCs w:val="28"/>
        </w:rPr>
        <w:t>«</w:t>
      </w:r>
      <w:r w:rsidRPr="00B77D32">
        <w:rPr>
          <w:rFonts w:ascii="Times New Roman" w:hAnsi="Times New Roman" w:cs="Times New Roman"/>
          <w:sz w:val="28"/>
          <w:szCs w:val="28"/>
        </w:rPr>
        <w:t>Об общих принципах организации местного самоуправления в Российской Федерации</w:t>
      </w:r>
      <w:r w:rsidR="00B77D32">
        <w:rPr>
          <w:rFonts w:ascii="Times New Roman" w:hAnsi="Times New Roman" w:cs="Times New Roman"/>
          <w:sz w:val="28"/>
          <w:szCs w:val="28"/>
        </w:rPr>
        <w:t>»</w:t>
      </w:r>
      <w:r w:rsidRPr="00B77D32">
        <w:rPr>
          <w:rFonts w:ascii="Times New Roman" w:hAnsi="Times New Roman" w:cs="Times New Roman"/>
          <w:sz w:val="28"/>
          <w:szCs w:val="28"/>
        </w:rPr>
        <w:t xml:space="preserve">, в целях реализации мероприятий муниципальной программы </w:t>
      </w:r>
      <w:r w:rsidR="00B77D32">
        <w:rPr>
          <w:rFonts w:ascii="Times New Roman" w:hAnsi="Times New Roman" w:cs="Times New Roman"/>
          <w:sz w:val="28"/>
          <w:szCs w:val="28"/>
        </w:rPr>
        <w:t>«</w:t>
      </w:r>
      <w:r w:rsidRPr="00B77D32">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B77D32">
        <w:rPr>
          <w:rFonts w:ascii="Times New Roman" w:hAnsi="Times New Roman" w:cs="Times New Roman"/>
          <w:sz w:val="28"/>
          <w:szCs w:val="28"/>
        </w:rPr>
        <w:t>»</w:t>
      </w:r>
      <w:r w:rsidRPr="00B77D32">
        <w:rPr>
          <w:rFonts w:ascii="Times New Roman" w:hAnsi="Times New Roman" w:cs="Times New Roman"/>
          <w:sz w:val="28"/>
          <w:szCs w:val="28"/>
        </w:rPr>
        <w:t xml:space="preserve"> (далее - муниципальная программа).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1.4.1. 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1.4.2. Получатель субсидии определяется по итогам проведения отбора среди хозяйствующих субъектов, претендующих на получение субсидии, соответствующих критериям отбора и требованиям, установленным Порядком.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 Основные понятия: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1.5.1.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w:t>
      </w:r>
      <w:hyperlink r:id="rId64"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Перечнем</w:t>
        </w:r>
      </w:hyperlink>
      <w:r w:rsidRPr="00B77D32">
        <w:rPr>
          <w:rFonts w:ascii="Times New Roman" w:hAnsi="Times New Roman" w:cs="Times New Roman"/>
          <w:sz w:val="28"/>
          <w:szCs w:val="28"/>
        </w:rPr>
        <w:t xml:space="preserve">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w:t>
      </w:r>
      <w:r w:rsidR="00331163" w:rsidRPr="00B77D32">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B77D32">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B77D32">
        <w:rPr>
          <w:rFonts w:ascii="Times New Roman" w:hAnsi="Times New Roman" w:cs="Times New Roman"/>
          <w:sz w:val="28"/>
          <w:szCs w:val="28"/>
        </w:rPr>
        <w:t>»</w:t>
      </w:r>
      <w:r w:rsidRPr="00B77D32">
        <w:rPr>
          <w:rFonts w:ascii="Times New Roman" w:hAnsi="Times New Roman" w:cs="Times New Roman"/>
          <w:sz w:val="28"/>
          <w:szCs w:val="28"/>
        </w:rPr>
        <w:t>, в отдаленных труднодоступных населенных пунктах района и признанных таковыми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1.5.2. Отдаленные труднодоступные населенные пункты района - с. Корлики, с. Ларьяк, д. Сосновый Бор.</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1.5.3. Получатель субсидии - юридическое лицо или индивидуальный предприниматель, признанный хозяйствующим субъектом и являющийся победителем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6" w:name="P2166"/>
      <w:bookmarkEnd w:id="6"/>
      <w:r w:rsidRPr="00B77D32">
        <w:rPr>
          <w:rFonts w:ascii="Times New Roman" w:hAnsi="Times New Roman" w:cs="Times New Roman"/>
          <w:sz w:val="28"/>
          <w:szCs w:val="28"/>
        </w:rPr>
        <w:t>1.6. Право на получение субсидии имеют юридические лица или индивидуальные предприниматели (далее - хозяйствующие субъекты).</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Критериями отбора являются: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1.6.2. Ведение хозяйственной деятельности в Ханты-Мансийском автономном округе - Югре.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1.6.3. Соответствие требованиям, установленным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B77D32">
          <w:rPr>
            <w:rFonts w:ascii="Times New Roman" w:hAnsi="Times New Roman" w:cs="Times New Roman"/>
            <w:sz w:val="28"/>
            <w:szCs w:val="28"/>
          </w:rPr>
          <w:t>пунктом 2.8</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1.6.4. Наличие складских и производственных помещений (в том числе пекарни) общей площадью не менее 1000 кв. м (на праве собственности, аренды или иного права пользования складских и производственных помещений (в том числе пекарен) в отдаленных труднодоступных населенных пунктах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1.7. Сведения о субсидиях размещаются ОПРиЗПП на едином портале бюджетной системы Российской Федерации в информационно-телекоммуникационной сети Интернет </w:t>
      </w:r>
      <w:r w:rsidR="007E7719" w:rsidRPr="00B77D32">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7E7719" w:rsidRPr="00B77D32">
        <w:rPr>
          <w:rFonts w:ascii="Times New Roman" w:hAnsi="Times New Roman" w:cs="Times New Roman"/>
          <w:sz w:val="28"/>
          <w:szCs w:val="28"/>
        </w:rPr>
        <w:t xml:space="preserve"> </w:t>
      </w:r>
      <w:r w:rsidRPr="00B77D32">
        <w:rPr>
          <w:rFonts w:ascii="Times New Roman" w:hAnsi="Times New Roman" w:cs="Times New Roman"/>
          <w:sz w:val="28"/>
          <w:szCs w:val="28"/>
        </w:rPr>
        <w:t>(при наличии технической возможности).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II. Порядок проведения отбора</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 ОПРиЗПП размещает объявление в разделе </w:t>
      </w:r>
      <w:r w:rsidR="00B44682" w:rsidRPr="00B77D32">
        <w:rPr>
          <w:rFonts w:ascii="Times New Roman" w:hAnsi="Times New Roman" w:cs="Times New Roman"/>
          <w:sz w:val="28"/>
          <w:szCs w:val="28"/>
        </w:rPr>
        <w:t>«Агропромышленный комплекс»</w:t>
      </w:r>
      <w:r w:rsidRPr="00B77D32">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результаты предоставления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отзыва заявок, их возврата, определяющий в том числе основания для возврата, внесения изменений в заявки участников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правила рассмотрения и оценки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 (далее - соглашение);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7" w:name="P2190"/>
      <w:bookmarkEnd w:id="7"/>
      <w:r w:rsidRPr="00B77D32">
        <w:rPr>
          <w:rFonts w:ascii="Times New Roman" w:hAnsi="Times New Roman" w:cs="Times New Roman"/>
          <w:sz w:val="28"/>
          <w:szCs w:val="28"/>
        </w:rPr>
        <w:t>2.2. Для участия в отборе участнику необходимо представить в ОПРиЗПП следующие документы:</w:t>
      </w:r>
    </w:p>
    <w:p w:rsidR="008D26DF" w:rsidRPr="00B77D32" w:rsidRDefault="008273E5" w:rsidP="00331163">
      <w:pPr>
        <w:pStyle w:val="ConsPlusNormal0"/>
        <w:spacing w:before="200"/>
        <w:ind w:firstLine="540"/>
        <w:contextualSpacing/>
        <w:jc w:val="both"/>
        <w:rPr>
          <w:rFonts w:ascii="Times New Roman" w:hAnsi="Times New Roman" w:cs="Times New Roman"/>
          <w:sz w:val="28"/>
          <w:szCs w:val="28"/>
        </w:rPr>
      </w:pPr>
      <w:hyperlink w:anchor="P2328" w:tooltip="                                  ЗАЯВКА">
        <w:r w:rsidR="009F4FBE" w:rsidRPr="00B77D32">
          <w:rPr>
            <w:rFonts w:ascii="Times New Roman" w:hAnsi="Times New Roman" w:cs="Times New Roman"/>
            <w:sz w:val="28"/>
            <w:szCs w:val="28"/>
          </w:rPr>
          <w:t>заявку</w:t>
        </w:r>
      </w:hyperlink>
      <w:r w:rsidR="009F4FBE" w:rsidRPr="00B77D32">
        <w:rPr>
          <w:rFonts w:ascii="Times New Roman" w:hAnsi="Times New Roman" w:cs="Times New Roman"/>
          <w:sz w:val="28"/>
          <w:szCs w:val="28"/>
        </w:rPr>
        <w:t xml:space="preserve">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8D26DF" w:rsidRPr="00B77D32" w:rsidRDefault="008273E5" w:rsidP="00331163">
      <w:pPr>
        <w:pStyle w:val="ConsPlusNormal0"/>
        <w:spacing w:before="200"/>
        <w:ind w:firstLine="540"/>
        <w:contextualSpacing/>
        <w:jc w:val="both"/>
        <w:rPr>
          <w:rFonts w:ascii="Times New Roman" w:hAnsi="Times New Roman" w:cs="Times New Roman"/>
          <w:sz w:val="28"/>
          <w:szCs w:val="28"/>
        </w:rPr>
      </w:pPr>
      <w:hyperlink w:anchor="P2455" w:tooltip="Расчет">
        <w:r w:rsidR="009F4FBE" w:rsidRPr="00B77D32">
          <w:rPr>
            <w:rFonts w:ascii="Times New Roman" w:hAnsi="Times New Roman" w:cs="Times New Roman"/>
            <w:sz w:val="28"/>
            <w:szCs w:val="28"/>
          </w:rPr>
          <w:t>расчет</w:t>
        </w:r>
      </w:hyperlink>
      <w:r w:rsidR="009F4FBE" w:rsidRPr="00B77D32">
        <w:rPr>
          <w:rFonts w:ascii="Times New Roman" w:hAnsi="Times New Roman" w:cs="Times New Roman"/>
          <w:sz w:val="28"/>
          <w:szCs w:val="28"/>
        </w:rPr>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в соответствии с приложением 2 к Порядку;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ОПРиЗПП одним из следующих способов: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ОПРиЗПП по адресу: ул. Таежная, д. 19, кабинет 207, г. Нижневартовск, Ханты-Мансийский автономный округ - Югра, 628616;</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электронной форме на адрес электронной почты: OPR@nvraion.ru в форме отсканированных в формате PDF оригиналов документов.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2.5. Направление затрат, источником финансового обеспечения которых является субсидия: </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по уплате налогов и сборов, страховых взносов, процентов, госпошлины, подлежащих уплате в соответствии с законодательством Российской Федерации о налогах и сборах;</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с поставщиками за оплату коммунальных услуг, электроэнергии, водоснабжения;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приобретение горюче-смазочных материалов, необходимых для эксплуатации транспортных средств, принадлежащих получателю субсидии;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проведение работ по подтверждению соответствия продукции;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на декларирование продукции в реестр </w:t>
      </w:r>
      <w:proofErr w:type="spellStart"/>
      <w:r w:rsidRPr="00B77D32">
        <w:rPr>
          <w:rFonts w:ascii="Times New Roman" w:hAnsi="Times New Roman" w:cs="Times New Roman"/>
          <w:sz w:val="28"/>
          <w:szCs w:val="28"/>
        </w:rPr>
        <w:t>Росаккредитации</w:t>
      </w:r>
      <w:proofErr w:type="spellEnd"/>
      <w:r w:rsidRPr="00B77D32">
        <w:rPr>
          <w:rFonts w:ascii="Times New Roman" w:hAnsi="Times New Roman" w:cs="Times New Roman"/>
          <w:sz w:val="28"/>
          <w:szCs w:val="28"/>
        </w:rPr>
        <w:t>;</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ремонт хлебопекарного оборудования;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поддержание, хранение и размещение резервов материальных ресурсов для ликвидации чрезвычайных ситуаций в Нижневартовском районе (пожарная охрана, санитарная обработка, дератизация);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а также затраты на аренду указанного имущества;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аренду имущества;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по обслуживанию программных продуктов;</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приобретение услуг связи (интернет для отдаленных труднодоступных населенных пунктах района);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услуги банка;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за прием и отпуск горюче-смазочных материалов;</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оказание транспортных услуг.</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2.6.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Уведомление об отзыве заявки (заявление о внесении изменений в заявку) регистрируется ОПРиЗПП в течение 3 рабочих дней после их предоставления.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hyperlink w:anchor="P2190" w:tooltip="2.2. Для участия в отборе участнику необходимо представить в ОПРиЗПП следующие документы:">
        <w:r w:rsidRPr="00B77D32">
          <w:rPr>
            <w:rFonts w:ascii="Times New Roman" w:hAnsi="Times New Roman" w:cs="Times New Roman"/>
            <w:sz w:val="28"/>
            <w:szCs w:val="28"/>
          </w:rPr>
          <w:t>пунктом 2.2</w:t>
        </w:r>
      </w:hyperlink>
      <w:r w:rsidRPr="00B77D32">
        <w:rPr>
          <w:rFonts w:ascii="Times New Roman" w:hAnsi="Times New Roman" w:cs="Times New Roman"/>
          <w:sz w:val="28"/>
          <w:szCs w:val="28"/>
        </w:rPr>
        <w:t xml:space="preserve"> настоящего Порядка, путем направления по почте с уведомлением о вручении.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ОПРиЗПП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8" w:name="P2216"/>
      <w:bookmarkEnd w:id="8"/>
      <w:r w:rsidRPr="00B77D32">
        <w:rPr>
          <w:rFonts w:ascii="Times New Roman" w:hAnsi="Times New Roman" w:cs="Times New Roman"/>
          <w:sz w:val="28"/>
          <w:szCs w:val="28"/>
        </w:rPr>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участники отбора не должны являться </w:t>
      </w:r>
      <w:r w:rsidR="00B44682" w:rsidRPr="00B77D32">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77D32">
        <w:rPr>
          <w:rFonts w:ascii="Times New Roman" w:hAnsi="Times New Roman" w:cs="Times New Roman"/>
          <w:sz w:val="28"/>
          <w:szCs w:val="28"/>
        </w:rPr>
        <w:t>;</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2.8.1.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bookmarkStart w:id="9" w:name="P2229"/>
      <w:bookmarkEnd w:id="9"/>
      <w:r w:rsidRPr="00B77D32">
        <w:rPr>
          <w:rFonts w:ascii="Times New Roman" w:hAnsi="Times New Roman" w:cs="Times New Roman"/>
          <w:sz w:val="28"/>
          <w:szCs w:val="28"/>
        </w:rPr>
        <w:t>2.9. ОПРиЗПП самостоятельно запрашивает следующие документы:</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2.9.1. В течение 10 рабочих дней с момента регистрации заявки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ОПРиЗПП в течение 3 рабочих дней после окончания сроков приема заявок запрашива</w:t>
      </w:r>
      <w:r w:rsidR="00B77D32">
        <w:rPr>
          <w:rFonts w:ascii="Times New Roman" w:hAnsi="Times New Roman" w:cs="Times New Roman"/>
          <w:sz w:val="28"/>
          <w:szCs w:val="28"/>
        </w:rPr>
        <w:t xml:space="preserve">ет </w:t>
      </w:r>
      <w:r w:rsidRPr="00B77D32">
        <w:rPr>
          <w:rFonts w:ascii="Times New Roman" w:hAnsi="Times New Roman" w:cs="Times New Roman"/>
          <w:sz w:val="28"/>
          <w:szCs w:val="28"/>
        </w:rPr>
        <w:t>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ОПРиЗПП указанные документы не запрашивает.</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2.9.2. В течение 5 рабочих дней после окончания отбора на первое число месяца, предшествующего месяцу проведения отбора:</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B77D32" w:rsidRDefault="009F4FBE"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2.11. Рабочая группа по результатам рассмотрения заявки в течение 10 рабочих дней с момента поступления заявки, указанной в </w:t>
      </w:r>
      <w:hyperlink w:anchor="P2229" w:tooltip="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
        <w:r w:rsidRPr="00B77D32">
          <w:rPr>
            <w:rFonts w:ascii="Times New Roman" w:hAnsi="Times New Roman" w:cs="Times New Roman"/>
            <w:sz w:val="28"/>
            <w:szCs w:val="28"/>
          </w:rPr>
          <w:t>пункте 2.10</w:t>
        </w:r>
      </w:hyperlink>
      <w:r w:rsidRPr="00B77D32">
        <w:rPr>
          <w:rFonts w:ascii="Times New Roman" w:hAnsi="Times New Roman" w:cs="Times New Roman"/>
          <w:sz w:val="28"/>
          <w:szCs w:val="28"/>
        </w:rPr>
        <w:t xml:space="preserve"> Порядка, принимает одно из следующих решений: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 признании участника отбора победителем отбора (хозяйствующим субъектом);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об отклонении заявки участника отбора по основаниям, указанным в </w:t>
      </w:r>
      <w:hyperlink w:anchor="P2233" w:tooltip="2.12. Основания для отклонения заявки:">
        <w:r w:rsidRPr="00B77D32">
          <w:rPr>
            <w:rFonts w:ascii="Times New Roman" w:hAnsi="Times New Roman" w:cs="Times New Roman"/>
            <w:sz w:val="28"/>
            <w:szCs w:val="28"/>
          </w:rPr>
          <w:t>пункте 2.12</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0" w:name="P2233"/>
      <w:bookmarkEnd w:id="10"/>
      <w:r w:rsidRPr="00B77D32">
        <w:rPr>
          <w:rFonts w:ascii="Times New Roman" w:hAnsi="Times New Roman" w:cs="Times New Roman"/>
          <w:sz w:val="28"/>
          <w:szCs w:val="28"/>
        </w:rPr>
        <w:t>2.12. Основания для отклонения заявки: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1" w:name="P2234"/>
      <w:bookmarkEnd w:id="11"/>
      <w:r w:rsidRPr="00B77D32">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2166" w:tooltip="1.6. Право на получение субсидии имеют юридические лица или индивидуальные предприниматели (далее - хозяйствующие субъекты).">
        <w:r w:rsidRPr="00B77D32">
          <w:rPr>
            <w:rFonts w:ascii="Times New Roman" w:hAnsi="Times New Roman" w:cs="Times New Roman"/>
            <w:sz w:val="28"/>
            <w:szCs w:val="28"/>
          </w:rPr>
          <w:t>пунктами 1.6</w:t>
        </w:r>
      </w:hyperlink>
      <w:r w:rsidRPr="00B77D32">
        <w:rPr>
          <w:rFonts w:ascii="Times New Roman" w:hAnsi="Times New Roman" w:cs="Times New Roman"/>
          <w:sz w:val="28"/>
          <w:szCs w:val="28"/>
        </w:rPr>
        <w:t xml:space="preserve">,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B77D32">
          <w:rPr>
            <w:rFonts w:ascii="Times New Roman" w:hAnsi="Times New Roman" w:cs="Times New Roman"/>
            <w:sz w:val="28"/>
            <w:szCs w:val="28"/>
          </w:rPr>
          <w:t>2.8</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190" w:tooltip="2.2. Для участия в отборе участнику необходимо представить в ОПРиЗПП следующие документы:">
        <w:r w:rsidRPr="00B77D32">
          <w:rPr>
            <w:rFonts w:ascii="Times New Roman" w:hAnsi="Times New Roman" w:cs="Times New Roman"/>
            <w:sz w:val="28"/>
            <w:szCs w:val="28"/>
          </w:rPr>
          <w:t>пунктом 2.2</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2" w:name="P2237"/>
      <w:bookmarkEnd w:id="12"/>
      <w:r w:rsidRPr="00B77D32">
        <w:rPr>
          <w:rFonts w:ascii="Times New Roman" w:hAnsi="Times New Roman" w:cs="Times New Roman"/>
          <w:sz w:val="28"/>
          <w:szCs w:val="28"/>
        </w:rPr>
        <w:t>подача участником отбора заявки после даты и (или) времени, определенных для подачи заявок в объявлении о проведении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2.14. Решение Рабочей группы носит рекомендательный характер.</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B77D32">
          <w:rPr>
            <w:rFonts w:ascii="Times New Roman" w:hAnsi="Times New Roman" w:cs="Times New Roman"/>
            <w:sz w:val="28"/>
            <w:szCs w:val="28"/>
          </w:rPr>
          <w:t>абзацах втором</w:t>
        </w:r>
      </w:hyperlink>
      <w:r w:rsidRPr="00B77D32">
        <w:rPr>
          <w:rFonts w:ascii="Times New Roman" w:hAnsi="Times New Roman" w:cs="Times New Roman"/>
          <w:sz w:val="28"/>
          <w:szCs w:val="28"/>
        </w:rPr>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B77D32">
          <w:rPr>
            <w:rFonts w:ascii="Times New Roman" w:hAnsi="Times New Roman" w:cs="Times New Roman"/>
            <w:sz w:val="28"/>
            <w:szCs w:val="28"/>
          </w:rPr>
          <w:t>пятом пункта 2.12</w:t>
        </w:r>
      </w:hyperlink>
      <w:r w:rsidRPr="00B77D32">
        <w:rPr>
          <w:rFonts w:ascii="Times New Roman" w:hAnsi="Times New Roman" w:cs="Times New Roman"/>
          <w:sz w:val="28"/>
          <w:szCs w:val="28"/>
        </w:rPr>
        <w:t xml:space="preserve"> настоящего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2.16. При отклонении решением Рабочей группы заявки участника отбора по основаниям, указанным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B77D32">
          <w:rPr>
            <w:rFonts w:ascii="Times New Roman" w:hAnsi="Times New Roman" w:cs="Times New Roman"/>
            <w:sz w:val="28"/>
            <w:szCs w:val="28"/>
          </w:rPr>
          <w:t>абзацах втором</w:t>
        </w:r>
      </w:hyperlink>
      <w:r w:rsidRPr="00B77D32">
        <w:rPr>
          <w:rFonts w:ascii="Times New Roman" w:hAnsi="Times New Roman" w:cs="Times New Roman"/>
          <w:sz w:val="28"/>
          <w:szCs w:val="28"/>
        </w:rPr>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B77D32">
          <w:rPr>
            <w:rFonts w:ascii="Times New Roman" w:hAnsi="Times New Roman" w:cs="Times New Roman"/>
            <w:sz w:val="28"/>
            <w:szCs w:val="28"/>
          </w:rPr>
          <w:t>пятом пункта 2.12</w:t>
        </w:r>
      </w:hyperlink>
      <w:r w:rsidRPr="00B77D32">
        <w:rPr>
          <w:rFonts w:ascii="Times New Roman" w:hAnsi="Times New Roman" w:cs="Times New Roman"/>
          <w:sz w:val="28"/>
          <w:szCs w:val="28"/>
        </w:rPr>
        <w:t xml:space="preserve">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10 рабочих дней со дня их рассмотрения.</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III. Условия и порядок предоставления субсидии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2248" w:tooltip="3.2. Основания для отказа в предоставлении субсидии:">
        <w:r w:rsidRPr="00B77D32">
          <w:rPr>
            <w:rFonts w:ascii="Times New Roman" w:hAnsi="Times New Roman" w:cs="Times New Roman"/>
            <w:sz w:val="28"/>
            <w:szCs w:val="28"/>
          </w:rPr>
          <w:t>пункте 3.2</w:t>
        </w:r>
      </w:hyperlink>
      <w:r w:rsidRPr="00B77D32">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3" w:name="P2248"/>
      <w:bookmarkEnd w:id="13"/>
      <w:r w:rsidRPr="00B77D32">
        <w:rPr>
          <w:rFonts w:ascii="Times New Roman" w:hAnsi="Times New Roman" w:cs="Times New Roman"/>
          <w:sz w:val="28"/>
          <w:szCs w:val="28"/>
        </w:rPr>
        <w:t>3.2. Основания для отказа в предоставлении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539A3"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B539A3" w:rsidRPr="00B77D32">
        <w:rPr>
          <w:rFonts w:ascii="Times New Roman" w:hAnsi="Times New Roman" w:cs="Times New Roman"/>
          <w:sz w:val="28"/>
          <w:szCs w:val="28"/>
        </w:rPr>
        <w:t>;</w:t>
      </w:r>
    </w:p>
    <w:p w:rsidR="008D26DF"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4" w:name="P2251"/>
      <w:bookmarkEnd w:id="14"/>
      <w:r w:rsidRPr="00B77D32">
        <w:rPr>
          <w:rFonts w:ascii="Times New Roman" w:hAnsi="Times New Roman" w:cs="Times New Roman"/>
          <w:sz w:val="28"/>
          <w:szCs w:val="28"/>
        </w:rPr>
        <w:t>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перечисления субсидий;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сроки, форму и порядок представления отчетов;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ответственность получателя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обязательства получателя субсидии о целевом использовании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65" w:tooltip="&quot;Бюджетный кодекс Российской Федерации&quot; от 31.07.1998 N 145-ФЗ (ред. от 14.07.2022) {КонсультантПлюс}">
        <w:r w:rsidRPr="00B77D32">
          <w:rPr>
            <w:rFonts w:ascii="Times New Roman" w:hAnsi="Times New Roman" w:cs="Times New Roman"/>
            <w:sz w:val="28"/>
            <w:szCs w:val="28"/>
          </w:rPr>
          <w:t>статьями 268.1</w:t>
        </w:r>
      </w:hyperlink>
      <w:r w:rsidRPr="00B77D32">
        <w:rPr>
          <w:rFonts w:ascii="Times New Roman" w:hAnsi="Times New Roman" w:cs="Times New Roman"/>
          <w:sz w:val="28"/>
          <w:szCs w:val="28"/>
        </w:rPr>
        <w:t xml:space="preserve"> и </w:t>
      </w:r>
      <w:hyperlink r:id="rId66" w:tooltip="&quot;Бюджетный кодекс Российской Федерации&quot; от 31.07.1998 N 145-ФЗ (ред. от 14.07.2022) {КонсультантПлюс}">
        <w:r w:rsidRPr="00B77D32">
          <w:rPr>
            <w:rFonts w:ascii="Times New Roman" w:hAnsi="Times New Roman" w:cs="Times New Roman"/>
            <w:sz w:val="28"/>
            <w:szCs w:val="28"/>
          </w:rPr>
          <w:t>269.2</w:t>
        </w:r>
      </w:hyperlink>
      <w:r w:rsidRPr="00B77D32">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77D32">
        <w:rPr>
          <w:rFonts w:ascii="Times New Roman" w:hAnsi="Times New Roman" w:cs="Times New Roman"/>
          <w:sz w:val="28"/>
          <w:szCs w:val="28"/>
        </w:rPr>
        <w:t>недостижении</w:t>
      </w:r>
      <w:proofErr w:type="spellEnd"/>
      <w:r w:rsidRPr="00B77D32">
        <w:rPr>
          <w:rFonts w:ascii="Times New Roman" w:hAnsi="Times New Roman" w:cs="Times New Roman"/>
          <w:sz w:val="28"/>
          <w:szCs w:val="28"/>
        </w:rPr>
        <w:t xml:space="preserve"> согласия по новым условиям.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Победитель отбора обязан в течение 3 рабочих дней с момента получения соглашения (дополнительного соглашения, при наличии действующего соглашения) подписать и направить один экземпляр соглашения о предоставлении субсидии в ОПРиЗПП.</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w:t>
      </w:r>
      <w:proofErr w:type="spellStart"/>
      <w:r w:rsidRPr="00B77D32">
        <w:rPr>
          <w:rFonts w:ascii="Times New Roman" w:hAnsi="Times New Roman" w:cs="Times New Roman"/>
          <w:sz w:val="28"/>
          <w:szCs w:val="28"/>
        </w:rPr>
        <w:t>ненаправления</w:t>
      </w:r>
      <w:proofErr w:type="spellEnd"/>
      <w:r w:rsidRPr="00B77D32">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сохранение штатной численности работников в течение одного года после перечисления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3.5. Перечисление субсидии производится в соответствии с </w:t>
      </w:r>
      <w:hyperlink w:anchor="P2455" w:tooltip="Расчет">
        <w:r w:rsidRPr="00B77D32">
          <w:rPr>
            <w:rFonts w:ascii="Times New Roman" w:hAnsi="Times New Roman" w:cs="Times New Roman"/>
            <w:sz w:val="28"/>
            <w:szCs w:val="28"/>
          </w:rPr>
          <w:t>расчетом</w:t>
        </w:r>
      </w:hyperlink>
      <w:r w:rsidRPr="00B77D32">
        <w:rPr>
          <w:rFonts w:ascii="Times New Roman" w:hAnsi="Times New Roman" w:cs="Times New Roman"/>
          <w:sz w:val="28"/>
          <w:szCs w:val="28"/>
        </w:rPr>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30 числа последнего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поступления иных межбюджетных трансфертов на возмещение фактических расходов (компенсации) по доставке продукции (товаров) хозяйствующих субъектов водным транспортом на основании </w:t>
      </w:r>
      <w:hyperlink r:id="rId67"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постановления</w:t>
        </w:r>
      </w:hyperlink>
      <w:r w:rsidRPr="00B77D32">
        <w:rPr>
          <w:rFonts w:ascii="Times New Roman" w:hAnsi="Times New Roman" w:cs="Times New Roman"/>
          <w:sz w:val="28"/>
          <w:szCs w:val="28"/>
        </w:rPr>
        <w:t xml:space="preserve"> Правительства Ханты-Мансийского автономного округа - Югры от 25.11.2008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730558">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управление поддержки и развития предпринимательства, агропромышленного комплекса и местной промышленности администрации района в течение 30 календарных дней с момента поступления указанных в настоящем абзаце денежных средств направляет в управление учета и отчетности администрации района служебную записку об их перечислении хозяйствующему субъекту.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Управление учета и отчетности администрации района после поступления средств в бюджет района из вышестоящего бюджета на основании служебной записки управления поддержки и развития предпринимательства, агропромышленного комплекса и местной промышленности администрации района в течение 10 рабочих дней после ее получения перечисляет денежные средства на расчетный счет хозяйствующего субъекта.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3.6.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w:t>
      </w:r>
      <w:hyperlink w:anchor="P2251" w:tooltip="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
        <w:r w:rsidRPr="00B77D32">
          <w:rPr>
            <w:rFonts w:ascii="Times New Roman" w:hAnsi="Times New Roman" w:cs="Times New Roman"/>
            <w:sz w:val="28"/>
            <w:szCs w:val="28"/>
          </w:rPr>
          <w:t>пункте 3.3</w:t>
        </w:r>
      </w:hyperlink>
      <w:r w:rsidRPr="00B77D32">
        <w:rPr>
          <w:rFonts w:ascii="Times New Roman" w:hAnsi="Times New Roman" w:cs="Times New Roman"/>
          <w:sz w:val="28"/>
          <w:szCs w:val="28"/>
        </w:rPr>
        <w:t xml:space="preserve"> Порядка, перечисляет субсидию в течение 10 рабочих дней на расчетный счет получателя.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3.7. В случае, если хозяйствующему субъекту были возмещены транспортные расходы на доставку и реализацию продовольствия в отдаленных труднодоступных населенных пунктах района в виде субсидии из бюджета района, тогда хозяйствующему субъекту при поступлении денежных средств в виде возмещения (компенсации) по доставке продукции (товаров) хозяйствующих субъектов водным транспортом на основании </w:t>
      </w:r>
      <w:hyperlink r:id="rId68"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постановления</w:t>
        </w:r>
      </w:hyperlink>
      <w:r w:rsidRPr="00B77D32">
        <w:rPr>
          <w:rFonts w:ascii="Times New Roman" w:hAnsi="Times New Roman" w:cs="Times New Roman"/>
          <w:sz w:val="28"/>
          <w:szCs w:val="28"/>
        </w:rPr>
        <w:t xml:space="preserve"> Правительства Ханты-Мансийского автономного округа - Югры от 25.11.2008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730558">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в течение 3 рабочих дней необходимо осуществить возврат денежных средств в размере компенсации (возмещения) в бюджет района.</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IV. Требования к отчетности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4.1. Получатель субсидии обязан до 30 числа месяца, следующего за отчетным кварталом представить в ОПРиЗПП:</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отчет о достижении результатов и показателей с приложением подтверждающих документов (копия штатного расписания);</w:t>
      </w:r>
    </w:p>
    <w:p w:rsidR="008D26DF" w:rsidRPr="00B77D32" w:rsidRDefault="008273E5" w:rsidP="00331163">
      <w:pPr>
        <w:pStyle w:val="ConsPlusNormal0"/>
        <w:spacing w:before="200"/>
        <w:ind w:firstLine="540"/>
        <w:contextualSpacing/>
        <w:jc w:val="both"/>
        <w:rPr>
          <w:rFonts w:ascii="Times New Roman" w:hAnsi="Times New Roman" w:cs="Times New Roman"/>
          <w:sz w:val="28"/>
          <w:szCs w:val="28"/>
        </w:rPr>
      </w:pPr>
      <w:hyperlink w:anchor="P2597" w:tooltip="Отчет">
        <w:r w:rsidR="009F4FBE" w:rsidRPr="00B77D32">
          <w:rPr>
            <w:rFonts w:ascii="Times New Roman" w:hAnsi="Times New Roman" w:cs="Times New Roman"/>
            <w:sz w:val="28"/>
            <w:szCs w:val="28"/>
          </w:rPr>
          <w:t>отчет</w:t>
        </w:r>
      </w:hyperlink>
      <w:r w:rsidR="009F4FBE" w:rsidRPr="00B77D32">
        <w:rPr>
          <w:rFonts w:ascii="Times New Roman" w:hAnsi="Times New Roman" w:cs="Times New Roman"/>
          <w:sz w:val="28"/>
          <w:szCs w:val="28"/>
        </w:rPr>
        <w:t xml:space="preserve">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в соответствии с приложением 3 к Порядку.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 в указанных средствах они подлежат возврату в бюджет района в течение 30 календарных дней.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4.3. Ответственность за своевременное и целевое использование средств субсидии несет получатель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4.4. Ответственность за соблюдение условий, порядка предоставления субсидии несет получатель субсидии.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DA407F">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V. Требования об осуществлении контроля (мониторинга)</w:t>
      </w:r>
      <w:r w:rsidR="00DA407F" w:rsidRPr="00B77D32">
        <w:rPr>
          <w:rFonts w:ascii="Times New Roman" w:hAnsi="Times New Roman" w:cs="Times New Roman"/>
          <w:sz w:val="28"/>
          <w:szCs w:val="28"/>
        </w:rPr>
        <w:t xml:space="preserve"> </w:t>
      </w:r>
      <w:r w:rsidRPr="00B77D32">
        <w:rPr>
          <w:rFonts w:ascii="Times New Roman" w:hAnsi="Times New Roman" w:cs="Times New Roman"/>
          <w:sz w:val="28"/>
          <w:szCs w:val="28"/>
        </w:rPr>
        <w:t>за соблюдением условий, порядка предоставления</w:t>
      </w:r>
      <w:r w:rsidR="00DA407F" w:rsidRPr="00B77D32">
        <w:rPr>
          <w:rFonts w:ascii="Times New Roman" w:hAnsi="Times New Roman" w:cs="Times New Roman"/>
          <w:sz w:val="28"/>
          <w:szCs w:val="28"/>
        </w:rPr>
        <w:t xml:space="preserve"> </w:t>
      </w:r>
      <w:r w:rsidRPr="00B77D32">
        <w:rPr>
          <w:rFonts w:ascii="Times New Roman" w:hAnsi="Times New Roman" w:cs="Times New Roman"/>
          <w:sz w:val="28"/>
          <w:szCs w:val="28"/>
        </w:rPr>
        <w:t>субсидий и ответственности за их нарушение</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bookmarkStart w:id="15" w:name="P2294"/>
      <w:bookmarkEnd w:id="15"/>
      <w:r w:rsidRPr="00B77D32">
        <w:rPr>
          <w:rFonts w:ascii="Times New Roman" w:hAnsi="Times New Roman" w:cs="Times New Roman"/>
          <w:sz w:val="28"/>
          <w:szCs w:val="28"/>
        </w:rPr>
        <w:t>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5.1.2. В случае выявления фактов нарушения получателем субсидии условий и порядка предоставления субсидии, выявленных в результате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2294" w:tooltip="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
        <w:r w:rsidRPr="00B77D32">
          <w:rPr>
            <w:rFonts w:ascii="Times New Roman" w:hAnsi="Times New Roman" w:cs="Times New Roman"/>
            <w:sz w:val="28"/>
            <w:szCs w:val="28"/>
          </w:rPr>
          <w:t>пункте 5.1</w:t>
        </w:r>
      </w:hyperlink>
      <w:r w:rsidRPr="00B77D32">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6" w:name="P2299"/>
      <w:bookmarkEnd w:id="16"/>
      <w:r w:rsidRPr="00B77D32">
        <w:rPr>
          <w:rFonts w:ascii="Times New Roman" w:hAnsi="Times New Roman" w:cs="Times New Roman"/>
          <w:sz w:val="28"/>
          <w:szCs w:val="28"/>
        </w:rPr>
        <w:t>5.1.3. Получатель субсидии в течение 30 рабочих дней со дня получения уведомления обязан выполнить требования, указанные в нем.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5.1.4. При невозврате субсидии в указанный в </w:t>
      </w:r>
      <w:hyperlink w:anchor="P2299" w:tooltip="5.1.3. Получатель субсидии в течение 30 рабочих дней со дня получения уведомления обязан выполнить требования, указанные в нем.">
        <w:r w:rsidRPr="00B77D32">
          <w:rPr>
            <w:rFonts w:ascii="Times New Roman" w:hAnsi="Times New Roman" w:cs="Times New Roman"/>
            <w:sz w:val="28"/>
            <w:szCs w:val="28"/>
          </w:rPr>
          <w:t>подпункте 5.1.3</w:t>
        </w:r>
      </w:hyperlink>
      <w:r w:rsidRPr="00B77D32">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5.2. В случае выявления факта нарушения условий, порядка предоставления субсидии, </w:t>
      </w:r>
      <w:proofErr w:type="spellStart"/>
      <w:r w:rsidRPr="00B77D32">
        <w:rPr>
          <w:rFonts w:ascii="Times New Roman" w:hAnsi="Times New Roman" w:cs="Times New Roman"/>
          <w:sz w:val="28"/>
          <w:szCs w:val="28"/>
        </w:rPr>
        <w:t>недостижения</w:t>
      </w:r>
      <w:proofErr w:type="spellEnd"/>
      <w:r w:rsidRPr="00B77D32">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5.3. В случае установления у получателя субсидии неиспользованного в текущем финансовом году остатка субсидии главный распорядитель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5.4. Ответственность за достоверность сведений в представленных документах несет получатель субсидии.</w:t>
      </w:r>
    </w:p>
    <w:p w:rsidR="008D26DF" w:rsidRPr="00B77D32" w:rsidRDefault="008D26DF">
      <w:pPr>
        <w:pStyle w:val="ConsPlusNormal0"/>
        <w:jc w:val="both"/>
        <w:rPr>
          <w:rFonts w:ascii="Times New Roman" w:hAnsi="Times New Roman" w:cs="Times New Roman"/>
          <w:sz w:val="28"/>
          <w:szCs w:val="28"/>
        </w:rPr>
      </w:pPr>
    </w:p>
    <w:p w:rsidR="008D26DF" w:rsidRPr="00B77D32" w:rsidRDefault="008D26DF">
      <w:pPr>
        <w:pStyle w:val="ConsPlusNormal0"/>
        <w:jc w:val="both"/>
        <w:rPr>
          <w:rFonts w:ascii="Times New Roman" w:hAnsi="Times New Roman" w:cs="Times New Roman"/>
          <w:sz w:val="28"/>
          <w:szCs w:val="28"/>
        </w:rPr>
      </w:pPr>
    </w:p>
    <w:p w:rsidR="008D26DF" w:rsidRPr="00B77D32" w:rsidRDefault="008D26DF">
      <w:pPr>
        <w:pStyle w:val="ConsPlusNormal0"/>
        <w:jc w:val="both"/>
        <w:rPr>
          <w:rFonts w:ascii="Times New Roman" w:hAnsi="Times New Roman" w:cs="Times New Roman"/>
          <w:sz w:val="28"/>
          <w:szCs w:val="28"/>
        </w:rPr>
      </w:pPr>
    </w:p>
    <w:p w:rsidR="00DA407F" w:rsidRPr="00B77D32" w:rsidRDefault="00DA407F" w:rsidP="00847175">
      <w:pPr>
        <w:pStyle w:val="ConsPlusNormal0"/>
        <w:contextualSpacing/>
        <w:jc w:val="right"/>
        <w:outlineLvl w:val="2"/>
        <w:rPr>
          <w:rFonts w:ascii="Times New Roman" w:hAnsi="Times New Roman" w:cs="Times New Roman"/>
          <w:sz w:val="28"/>
          <w:szCs w:val="28"/>
        </w:rPr>
      </w:pPr>
    </w:p>
    <w:p w:rsidR="008D26DF" w:rsidRPr="00B77D32" w:rsidRDefault="009F4FBE" w:rsidP="00730558">
      <w:pPr>
        <w:pStyle w:val="ConsPlusNormal0"/>
        <w:ind w:left="5670"/>
        <w:contextualSpacing/>
        <w:jc w:val="both"/>
        <w:outlineLvl w:val="2"/>
        <w:rPr>
          <w:rFonts w:ascii="Times New Roman" w:hAnsi="Times New Roman" w:cs="Times New Roman"/>
          <w:sz w:val="28"/>
          <w:szCs w:val="28"/>
        </w:rPr>
      </w:pPr>
      <w:r w:rsidRPr="00B77D32">
        <w:rPr>
          <w:rFonts w:ascii="Times New Roman" w:hAnsi="Times New Roman" w:cs="Times New Roman"/>
          <w:sz w:val="28"/>
          <w:szCs w:val="28"/>
        </w:rPr>
        <w:t>Приложение 1</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к Порядку предоставления субсидии</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на финансовое обеспечение затрат</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на расширение рынка сельскохозяйственной</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продукции сырья и продовольствия</w:t>
      </w:r>
    </w:p>
    <w:p w:rsidR="008D26DF" w:rsidRPr="00B77D32" w:rsidRDefault="008D26DF" w:rsidP="00730558">
      <w:pPr>
        <w:pStyle w:val="ConsPlusNormal0"/>
        <w:spacing w:after="1"/>
        <w:ind w:left="5670"/>
        <w:contextualSpacing/>
        <w:jc w:val="both"/>
        <w:rPr>
          <w:rFonts w:ascii="Times New Roman" w:hAnsi="Times New Roman" w:cs="Times New Roman"/>
          <w:sz w:val="28"/>
          <w:szCs w:val="28"/>
        </w:rPr>
      </w:pPr>
    </w:p>
    <w:p w:rsidR="008D26DF" w:rsidRPr="00B77D32" w:rsidRDefault="008D26DF" w:rsidP="00730558">
      <w:pPr>
        <w:pStyle w:val="ConsPlusNormal0"/>
        <w:ind w:left="5670"/>
        <w:contextualSpacing/>
        <w:jc w:val="both"/>
        <w:rPr>
          <w:rFonts w:ascii="Times New Roman" w:hAnsi="Times New Roman" w:cs="Times New Roman"/>
          <w:sz w:val="28"/>
          <w:szCs w:val="28"/>
        </w:rPr>
      </w:pPr>
    </w:p>
    <w:p w:rsidR="008D26DF" w:rsidRPr="00B77D32" w:rsidRDefault="00847175" w:rsidP="00730558">
      <w:pPr>
        <w:pStyle w:val="ConsPlusNonformat0"/>
        <w:ind w:left="5670"/>
        <w:contextualSpacing/>
        <w:jc w:val="both"/>
        <w:rPr>
          <w:rFonts w:ascii="Times New Roman" w:hAnsi="Times New Roman" w:cs="Times New Roman"/>
          <w:sz w:val="28"/>
          <w:szCs w:val="28"/>
        </w:rPr>
      </w:pPr>
      <w:r w:rsidRPr="00B77D32">
        <w:rPr>
          <w:rFonts w:ascii="Times New Roman" w:hAnsi="Times New Roman" w:cs="Times New Roman"/>
          <w:sz w:val="28"/>
          <w:szCs w:val="28"/>
        </w:rPr>
        <w:t>В межведомственную рабочую</w:t>
      </w:r>
      <w:r w:rsidR="009F4FBE" w:rsidRPr="00B77D32">
        <w:rPr>
          <w:rFonts w:ascii="Times New Roman" w:hAnsi="Times New Roman" w:cs="Times New Roman"/>
          <w:sz w:val="28"/>
          <w:szCs w:val="28"/>
        </w:rPr>
        <w:t xml:space="preserve"> группу</w:t>
      </w:r>
      <w:r w:rsidR="002B3FC6"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по развитию</w:t>
      </w:r>
      <w:r w:rsidR="00730558">
        <w:rPr>
          <w:rFonts w:ascii="Times New Roman" w:hAnsi="Times New Roman" w:cs="Times New Roman"/>
          <w:sz w:val="28"/>
          <w:szCs w:val="28"/>
        </w:rPr>
        <w:t xml:space="preserve"> </w:t>
      </w:r>
      <w:r w:rsidR="002B3FC6" w:rsidRPr="00B77D32">
        <w:rPr>
          <w:rFonts w:ascii="Times New Roman" w:hAnsi="Times New Roman" w:cs="Times New Roman"/>
          <w:sz w:val="28"/>
          <w:szCs w:val="28"/>
        </w:rPr>
        <w:t>а</w:t>
      </w:r>
      <w:r w:rsidR="009F4FBE" w:rsidRPr="00B77D32">
        <w:rPr>
          <w:rFonts w:ascii="Times New Roman" w:hAnsi="Times New Roman" w:cs="Times New Roman"/>
          <w:sz w:val="28"/>
          <w:szCs w:val="28"/>
        </w:rPr>
        <w:t>гропромышленного комплекса и рынков</w:t>
      </w:r>
      <w:r w:rsidR="00730558">
        <w:rPr>
          <w:rFonts w:ascii="Times New Roman" w:hAnsi="Times New Roman" w:cs="Times New Roman"/>
          <w:sz w:val="28"/>
          <w:szCs w:val="28"/>
        </w:rPr>
        <w:t xml:space="preserve"> </w:t>
      </w:r>
      <w:r w:rsidR="009F4FBE" w:rsidRPr="00B77D32">
        <w:rPr>
          <w:rFonts w:ascii="Times New Roman" w:hAnsi="Times New Roman" w:cs="Times New Roman"/>
          <w:sz w:val="28"/>
          <w:szCs w:val="28"/>
        </w:rPr>
        <w:t>сельскохозяйственной продукции, сырья</w:t>
      </w:r>
    </w:p>
    <w:p w:rsidR="008D26DF" w:rsidRPr="00B77D32" w:rsidRDefault="00847175" w:rsidP="00730558">
      <w:pPr>
        <w:pStyle w:val="ConsPlusNonformat0"/>
        <w:ind w:left="5670"/>
        <w:contextualSpacing/>
        <w:jc w:val="both"/>
        <w:rPr>
          <w:rFonts w:ascii="Times New Roman" w:hAnsi="Times New Roman" w:cs="Times New Roman"/>
          <w:sz w:val="28"/>
          <w:szCs w:val="28"/>
        </w:rPr>
      </w:pPr>
      <w:r w:rsidRPr="00B77D32">
        <w:rPr>
          <w:rFonts w:ascii="Times New Roman" w:hAnsi="Times New Roman" w:cs="Times New Roman"/>
          <w:sz w:val="28"/>
          <w:szCs w:val="28"/>
        </w:rPr>
        <w:t>и продовольствия в Нижневартовском</w:t>
      </w:r>
      <w:r w:rsidR="00730558">
        <w:rPr>
          <w:rFonts w:ascii="Times New Roman" w:hAnsi="Times New Roman" w:cs="Times New Roman"/>
          <w:sz w:val="28"/>
          <w:szCs w:val="28"/>
        </w:rPr>
        <w:t xml:space="preserve"> </w:t>
      </w:r>
      <w:r w:rsidR="009F4FBE" w:rsidRPr="00B77D32">
        <w:rPr>
          <w:rFonts w:ascii="Times New Roman" w:hAnsi="Times New Roman" w:cs="Times New Roman"/>
          <w:sz w:val="28"/>
          <w:szCs w:val="28"/>
        </w:rPr>
        <w:t>районе</w:t>
      </w:r>
    </w:p>
    <w:p w:rsidR="008D26DF" w:rsidRPr="00B77D32" w:rsidRDefault="009F4FBE" w:rsidP="00847175">
      <w:pPr>
        <w:pStyle w:val="ConsPlusNonformat0"/>
        <w:contextualSpacing/>
        <w:jc w:val="center"/>
        <w:rPr>
          <w:rFonts w:ascii="Times New Roman" w:hAnsi="Times New Roman" w:cs="Times New Roman"/>
          <w:sz w:val="28"/>
          <w:szCs w:val="28"/>
        </w:rPr>
      </w:pPr>
      <w:bookmarkStart w:id="17" w:name="P2328"/>
      <w:bookmarkEnd w:id="17"/>
      <w:r w:rsidRPr="00B77D32">
        <w:rPr>
          <w:rFonts w:ascii="Times New Roman" w:hAnsi="Times New Roman" w:cs="Times New Roman"/>
          <w:sz w:val="28"/>
          <w:szCs w:val="28"/>
        </w:rPr>
        <w:t>ЗАЯВКА</w:t>
      </w:r>
    </w:p>
    <w:p w:rsidR="008D26DF" w:rsidRPr="00B77D32" w:rsidRDefault="008D26DF" w:rsidP="00847175">
      <w:pPr>
        <w:pStyle w:val="ConsPlusNonformat0"/>
        <w:contextualSpacing/>
        <w:jc w:val="center"/>
        <w:rPr>
          <w:rFonts w:ascii="Times New Roman" w:hAnsi="Times New Roman" w:cs="Times New Roman"/>
          <w:sz w:val="28"/>
          <w:szCs w:val="28"/>
        </w:rPr>
      </w:pPr>
    </w:p>
    <w:p w:rsidR="008D26DF" w:rsidRPr="00B77D32" w:rsidRDefault="00847175"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На участие в</w:t>
      </w:r>
      <w:r w:rsidR="009F4FBE" w:rsidRPr="00B77D32">
        <w:rPr>
          <w:rFonts w:ascii="Times New Roman" w:hAnsi="Times New Roman" w:cs="Times New Roman"/>
          <w:sz w:val="28"/>
          <w:szCs w:val="28"/>
        </w:rPr>
        <w:t xml:space="preserve"> отборе по включению в реестр хозяйствующих субъектов,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претендующих на получение субсидии на финансовое обеспечение затрат на</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расширение рынка сельскохозяйственной продукции, сырья и продовольствия 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 xml:space="preserve">рамках реализации мероприятий муниципальной программы </w:t>
      </w:r>
      <w:r w:rsidR="00730558">
        <w:rPr>
          <w:rFonts w:ascii="Times New Roman" w:hAnsi="Times New Roman" w:cs="Times New Roman"/>
          <w:sz w:val="28"/>
          <w:szCs w:val="28"/>
        </w:rPr>
        <w:t>«</w:t>
      </w:r>
      <w:r w:rsidR="009F4FBE" w:rsidRPr="00B77D32">
        <w:rPr>
          <w:rFonts w:ascii="Times New Roman" w:hAnsi="Times New Roman" w:cs="Times New Roman"/>
          <w:sz w:val="28"/>
          <w:szCs w:val="28"/>
        </w:rPr>
        <w:t>Развитие малого и</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среднего предпринимательства,</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агропромышленного комплекса и рынков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сельскохозяйственной продукции, сырья и продовольствия в Нижневартовском</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районе</w:t>
      </w:r>
      <w:r w:rsidR="00730558">
        <w:rPr>
          <w:rFonts w:ascii="Times New Roman" w:hAnsi="Times New Roman" w:cs="Times New Roman"/>
          <w:sz w:val="28"/>
          <w:szCs w:val="28"/>
        </w:rPr>
        <w:t>»</w:t>
      </w:r>
      <w:r w:rsidR="009F4FBE" w:rsidRPr="00B77D32">
        <w:rPr>
          <w:rFonts w:ascii="Times New Roman" w:hAnsi="Times New Roman" w:cs="Times New Roman"/>
          <w:sz w:val="28"/>
          <w:szCs w:val="28"/>
        </w:rPr>
        <w:t>.</w:t>
      </w:r>
    </w:p>
    <w:p w:rsidR="008D26DF" w:rsidRPr="00B77D32" w:rsidRDefault="008D26DF" w:rsidP="00847175">
      <w:pPr>
        <w:pStyle w:val="ConsPlusNonformat0"/>
        <w:contextualSpacing/>
        <w:jc w:val="both"/>
        <w:rPr>
          <w:rFonts w:ascii="Times New Roman" w:hAnsi="Times New Roman" w:cs="Times New Roman"/>
          <w:sz w:val="28"/>
          <w:szCs w:val="28"/>
        </w:rPr>
      </w:pP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1. Полное наименование хозяйствующего субъекта 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Прошу 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2. Адрес:</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2.1. Юридический адрес 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(индекс, область, город, улица, номер дома и офиса)</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2.2. Фактический адрес 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(индекс, область, город, улица, номер дома и офиса)</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3. Основной вид деятельности 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4. Дополнительные виды деятельности 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5. Информация о заявителе:</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ОГРН (ОГРНИП) 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ИНН/КПП 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Наименование банка 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Р/</w:t>
      </w:r>
      <w:proofErr w:type="spellStart"/>
      <w:r w:rsidRPr="00B77D32">
        <w:rPr>
          <w:rFonts w:ascii="Times New Roman" w:hAnsi="Times New Roman" w:cs="Times New Roman"/>
          <w:sz w:val="28"/>
          <w:szCs w:val="28"/>
        </w:rPr>
        <w:t>сч</w:t>
      </w:r>
      <w:proofErr w:type="spellEnd"/>
      <w:r w:rsidRPr="00B77D32">
        <w:rPr>
          <w:rFonts w:ascii="Times New Roman" w:hAnsi="Times New Roman" w:cs="Times New Roman"/>
          <w:sz w:val="28"/>
          <w:szCs w:val="28"/>
        </w:rPr>
        <w:t>. 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К/</w:t>
      </w:r>
      <w:proofErr w:type="spellStart"/>
      <w:r w:rsidRPr="00B77D32">
        <w:rPr>
          <w:rFonts w:ascii="Times New Roman" w:hAnsi="Times New Roman" w:cs="Times New Roman"/>
          <w:sz w:val="28"/>
          <w:szCs w:val="28"/>
        </w:rPr>
        <w:t>сч</w:t>
      </w:r>
      <w:proofErr w:type="spellEnd"/>
      <w:r w:rsidRPr="00B77D32">
        <w:rPr>
          <w:rFonts w:ascii="Times New Roman" w:hAnsi="Times New Roman" w:cs="Times New Roman"/>
          <w:sz w:val="28"/>
          <w:szCs w:val="28"/>
        </w:rPr>
        <w:t>. 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БИК_________________________________________________________________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Контакты (тел., e-</w:t>
      </w:r>
      <w:proofErr w:type="spellStart"/>
      <w:r w:rsidRPr="00B77D32">
        <w:rPr>
          <w:rFonts w:ascii="Times New Roman" w:hAnsi="Times New Roman" w:cs="Times New Roman"/>
          <w:sz w:val="28"/>
          <w:szCs w:val="28"/>
        </w:rPr>
        <w:t>mail</w:t>
      </w:r>
      <w:proofErr w:type="spellEnd"/>
      <w:r w:rsidRPr="00B77D32">
        <w:rPr>
          <w:rFonts w:ascii="Times New Roman" w:hAnsi="Times New Roman" w:cs="Times New Roman"/>
          <w:sz w:val="28"/>
          <w:szCs w:val="28"/>
        </w:rPr>
        <w:t>) 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N СНИЛС 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индивидуальных предпринимателей)</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Регистрационный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страхователя 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юридических лиц)</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Паспортные данные 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индивидуальных предпринимателей: серия, номер паспорта, дата и место рождения)</w:t>
      </w:r>
    </w:p>
    <w:p w:rsidR="008D26DF" w:rsidRPr="00B77D32" w:rsidRDefault="008D26DF" w:rsidP="00847175">
      <w:pPr>
        <w:pStyle w:val="ConsPlusNonformat0"/>
        <w:contextualSpacing/>
        <w:jc w:val="both"/>
        <w:rPr>
          <w:rFonts w:ascii="Times New Roman" w:hAnsi="Times New Roman" w:cs="Times New Roman"/>
          <w:sz w:val="28"/>
          <w:szCs w:val="28"/>
        </w:rPr>
      </w:pPr>
    </w:p>
    <w:p w:rsidR="00847175"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 6. Обязуюсь при внесении изменений или дополнений в учредительные 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регистрационные документы (реорганизация, ликвидация, введение процедуры</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банкротства, приостановление деятельности в порядке, предусмотренном</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законодательством Российской Федерации, ограничения на осуществление</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хозяйственной деятельности, изменение реквизитов и других характеристик,</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определяющих участие в отборе) в десятидневный срок представить копии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соответствующих документов в отдел потребительского рынка и защиты прав</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потребителей управления поддержки и развития предпринимательства,</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агропромышленного комплекса и местной промышленности администрации района.</w:t>
      </w:r>
      <w:r w:rsidR="00847175" w:rsidRPr="00B77D32">
        <w:rPr>
          <w:rFonts w:ascii="Times New Roman" w:hAnsi="Times New Roman" w:cs="Times New Roman"/>
          <w:sz w:val="28"/>
          <w:szCs w:val="28"/>
        </w:rPr>
        <w:t xml:space="preserve"> </w:t>
      </w:r>
    </w:p>
    <w:p w:rsidR="008D26DF" w:rsidRPr="00B77D32" w:rsidRDefault="009F4FBE" w:rsidP="00730558">
      <w:pPr>
        <w:pStyle w:val="ConsPlusNonformat0"/>
        <w:ind w:firstLine="708"/>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7. </w:t>
      </w:r>
      <w:r w:rsidR="00847175" w:rsidRPr="00B77D32">
        <w:rPr>
          <w:rFonts w:ascii="Times New Roman" w:hAnsi="Times New Roman" w:cs="Times New Roman"/>
          <w:sz w:val="28"/>
          <w:szCs w:val="28"/>
        </w:rPr>
        <w:t>Согласен с условием отбора</w:t>
      </w:r>
      <w:r w:rsidRPr="00B77D32">
        <w:rPr>
          <w:rFonts w:ascii="Times New Roman" w:hAnsi="Times New Roman" w:cs="Times New Roman"/>
          <w:sz w:val="28"/>
          <w:szCs w:val="28"/>
        </w:rPr>
        <w:t>, дающим право на получение поддержки,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только в случае отсутствия факта принятия </w:t>
      </w:r>
      <w:r w:rsidR="00847175" w:rsidRPr="00B77D32">
        <w:rPr>
          <w:rFonts w:ascii="Times New Roman" w:hAnsi="Times New Roman" w:cs="Times New Roman"/>
          <w:sz w:val="28"/>
          <w:szCs w:val="28"/>
        </w:rPr>
        <w:t>решения об оказании хозяйствующему субъекту поддержки уполномоченным органом</w:t>
      </w:r>
      <w:r w:rsidRPr="00B77D32">
        <w:rPr>
          <w:rFonts w:ascii="Times New Roman" w:hAnsi="Times New Roman" w:cs="Times New Roman"/>
          <w:sz w:val="28"/>
          <w:szCs w:val="28"/>
        </w:rPr>
        <w:t xml:space="preserve"> исполнительной</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власти Ханты-Мансийского автономного </w:t>
      </w:r>
      <w:r w:rsidR="00847175" w:rsidRPr="00B77D32">
        <w:rPr>
          <w:rFonts w:ascii="Times New Roman" w:hAnsi="Times New Roman" w:cs="Times New Roman"/>
          <w:sz w:val="28"/>
          <w:szCs w:val="28"/>
        </w:rPr>
        <w:t>округа -</w:t>
      </w: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Югры, администрацией </w:t>
      </w:r>
      <w:r w:rsidRPr="00B77D32">
        <w:rPr>
          <w:rFonts w:ascii="Times New Roman" w:hAnsi="Times New Roman" w:cs="Times New Roman"/>
          <w:sz w:val="28"/>
          <w:szCs w:val="28"/>
        </w:rPr>
        <w:t xml:space="preserve">Нижневартовского </w:t>
      </w:r>
      <w:r w:rsidR="00847175" w:rsidRPr="00B77D32">
        <w:rPr>
          <w:rFonts w:ascii="Times New Roman" w:hAnsi="Times New Roman" w:cs="Times New Roman"/>
          <w:sz w:val="28"/>
          <w:szCs w:val="28"/>
        </w:rPr>
        <w:t>района, организациями</w:t>
      </w:r>
      <w:r w:rsidRPr="00B77D32">
        <w:rPr>
          <w:rFonts w:ascii="Times New Roman" w:hAnsi="Times New Roman" w:cs="Times New Roman"/>
          <w:sz w:val="28"/>
          <w:szCs w:val="28"/>
        </w:rPr>
        <w:t xml:space="preserve"> инфраструктуры поддержки</w:t>
      </w:r>
      <w:r w:rsidR="00847175" w:rsidRPr="00B77D32">
        <w:rPr>
          <w:rFonts w:ascii="Times New Roman" w:hAnsi="Times New Roman" w:cs="Times New Roman"/>
          <w:sz w:val="28"/>
          <w:szCs w:val="28"/>
        </w:rPr>
        <w:t xml:space="preserve"> хозяйствующему субъекту автономного округа</w:t>
      </w:r>
      <w:r w:rsidRPr="00B77D32">
        <w:rPr>
          <w:rFonts w:ascii="Times New Roman" w:hAnsi="Times New Roman" w:cs="Times New Roman"/>
          <w:sz w:val="28"/>
          <w:szCs w:val="28"/>
        </w:rPr>
        <w:t xml:space="preserve"> по тем же основаниям на те же</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цели.</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8. Подтверждаю отсутствие учредителей, которые являются </w:t>
      </w:r>
      <w:r w:rsidR="00B44682" w:rsidRPr="00B77D32">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77D32">
        <w:rPr>
          <w:rFonts w:ascii="Times New Roman" w:hAnsi="Times New Roman" w:cs="Times New Roman"/>
          <w:sz w:val="28"/>
          <w:szCs w:val="28"/>
        </w:rPr>
        <w:t>.</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9. </w:t>
      </w:r>
      <w:r w:rsidR="00847175" w:rsidRPr="00B77D32">
        <w:rPr>
          <w:rFonts w:ascii="Times New Roman" w:hAnsi="Times New Roman" w:cs="Times New Roman"/>
          <w:sz w:val="28"/>
          <w:szCs w:val="28"/>
        </w:rPr>
        <w:t>Я согласен на обработку персональных данных в соответствии</w:t>
      </w:r>
      <w:r w:rsidRPr="00B77D32">
        <w:rPr>
          <w:rFonts w:ascii="Times New Roman" w:hAnsi="Times New Roman" w:cs="Times New Roman"/>
          <w:sz w:val="28"/>
          <w:szCs w:val="28"/>
        </w:rPr>
        <w:t xml:space="preserve"> с</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Федеральным </w:t>
      </w:r>
      <w:hyperlink r:id="rId69" w:tooltip="Федеральный закон от 27.07.2006 N 152-ФЗ (ред. от 14.07.2022) &quot;О персональных данных&quot; {КонсультантПлюс}">
        <w:r w:rsidRPr="00B77D32">
          <w:rPr>
            <w:rFonts w:ascii="Times New Roman" w:hAnsi="Times New Roman" w:cs="Times New Roman"/>
            <w:sz w:val="28"/>
            <w:szCs w:val="28"/>
          </w:rPr>
          <w:t>законом</w:t>
        </w:r>
      </w:hyperlink>
      <w:r w:rsidRPr="00B77D32">
        <w:rPr>
          <w:rFonts w:ascii="Times New Roman" w:hAnsi="Times New Roman" w:cs="Times New Roman"/>
          <w:sz w:val="28"/>
          <w:szCs w:val="28"/>
        </w:rPr>
        <w:t xml:space="preserve"> от 27.07.2006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152-ФЗ </w:t>
      </w:r>
      <w:r w:rsidR="00730558">
        <w:rPr>
          <w:rFonts w:ascii="Times New Roman" w:hAnsi="Times New Roman" w:cs="Times New Roman"/>
          <w:sz w:val="28"/>
          <w:szCs w:val="28"/>
        </w:rPr>
        <w:t>«</w:t>
      </w:r>
      <w:r w:rsidRPr="00B77D32">
        <w:rPr>
          <w:rFonts w:ascii="Times New Roman" w:hAnsi="Times New Roman" w:cs="Times New Roman"/>
          <w:sz w:val="28"/>
          <w:szCs w:val="28"/>
        </w:rPr>
        <w:t>О персональных данных</w:t>
      </w:r>
      <w:r w:rsidR="00730558">
        <w:rPr>
          <w:rFonts w:ascii="Times New Roman" w:hAnsi="Times New Roman" w:cs="Times New Roman"/>
          <w:sz w:val="28"/>
          <w:szCs w:val="28"/>
        </w:rPr>
        <w:t>»</w:t>
      </w:r>
      <w:r w:rsidRPr="00B77D32">
        <w:rPr>
          <w:rFonts w:ascii="Times New Roman" w:hAnsi="Times New Roman" w:cs="Times New Roman"/>
          <w:sz w:val="28"/>
          <w:szCs w:val="28"/>
        </w:rPr>
        <w:t>.</w:t>
      </w:r>
    </w:p>
    <w:p w:rsidR="008D26DF" w:rsidRPr="00B77D32" w:rsidRDefault="009F4FBE" w:rsidP="00730558">
      <w:pPr>
        <w:pStyle w:val="ConsPlusNonformat0"/>
        <w:ind w:firstLine="708"/>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10. Я предупрежден об </w:t>
      </w:r>
      <w:r w:rsidR="00847175" w:rsidRPr="00B77D32">
        <w:rPr>
          <w:rFonts w:ascii="Times New Roman" w:hAnsi="Times New Roman" w:cs="Times New Roman"/>
          <w:sz w:val="28"/>
          <w:szCs w:val="28"/>
        </w:rPr>
        <w:t>ответственности, в</w:t>
      </w:r>
      <w:r w:rsidRPr="00B77D32">
        <w:rPr>
          <w:rFonts w:ascii="Times New Roman" w:hAnsi="Times New Roman" w:cs="Times New Roman"/>
          <w:sz w:val="28"/>
          <w:szCs w:val="28"/>
        </w:rPr>
        <w:t xml:space="preserve"> соответствии с</w:t>
      </w:r>
      <w:r w:rsidR="00847175" w:rsidRPr="00B77D32">
        <w:rPr>
          <w:rFonts w:ascii="Times New Roman" w:hAnsi="Times New Roman" w:cs="Times New Roman"/>
          <w:sz w:val="28"/>
          <w:szCs w:val="28"/>
        </w:rPr>
        <w:t xml:space="preserve"> законодательством Российской Федерации, за представление недостоверных </w:t>
      </w:r>
      <w:r w:rsidRPr="00B77D32">
        <w:rPr>
          <w:rFonts w:ascii="Times New Roman" w:hAnsi="Times New Roman" w:cs="Times New Roman"/>
          <w:sz w:val="28"/>
          <w:szCs w:val="28"/>
        </w:rPr>
        <w:t>сведений и документов.</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11. Приложение: </w:t>
      </w:r>
      <w:hyperlink w:anchor="P2416" w:tooltip="ОПИСЬ ДОКУМЕНТОВ">
        <w:r w:rsidRPr="00B77D32">
          <w:rPr>
            <w:rFonts w:ascii="Times New Roman" w:hAnsi="Times New Roman" w:cs="Times New Roman"/>
            <w:sz w:val="28"/>
            <w:szCs w:val="28"/>
          </w:rPr>
          <w:t>опись</w:t>
        </w:r>
      </w:hyperlink>
      <w:r w:rsidRPr="00B77D32">
        <w:rPr>
          <w:rFonts w:ascii="Times New Roman" w:hAnsi="Times New Roman" w:cs="Times New Roman"/>
          <w:sz w:val="28"/>
          <w:szCs w:val="28"/>
        </w:rPr>
        <w:t xml:space="preserve"> документов.</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______________________                     </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   ________________________</w:t>
      </w:r>
    </w:p>
    <w:p w:rsidR="008D26DF" w:rsidRPr="00730558" w:rsidRDefault="009F4FBE" w:rsidP="00C06D86">
      <w:pPr>
        <w:pStyle w:val="ConsPlusNonformat0"/>
        <w:ind w:firstLine="708"/>
        <w:contextualSpacing/>
        <w:rPr>
          <w:rFonts w:ascii="Times New Roman" w:hAnsi="Times New Roman" w:cs="Times New Roman"/>
          <w:szCs w:val="20"/>
        </w:rPr>
      </w:pPr>
      <w:r w:rsidRPr="00730558">
        <w:rPr>
          <w:rFonts w:ascii="Times New Roman" w:hAnsi="Times New Roman" w:cs="Times New Roman"/>
          <w:szCs w:val="20"/>
        </w:rPr>
        <w:t xml:space="preserve">(подпись </w:t>
      </w:r>
      <w:proofErr w:type="gramStart"/>
      <w:r w:rsidR="00847175" w:rsidRPr="00730558">
        <w:rPr>
          <w:rFonts w:ascii="Times New Roman" w:hAnsi="Times New Roman" w:cs="Times New Roman"/>
          <w:szCs w:val="20"/>
        </w:rPr>
        <w:t xml:space="preserve">руководителя)  </w:t>
      </w:r>
      <w:r w:rsidRPr="00730558">
        <w:rPr>
          <w:rFonts w:ascii="Times New Roman" w:hAnsi="Times New Roman" w:cs="Times New Roman"/>
          <w:szCs w:val="20"/>
        </w:rPr>
        <w:t xml:space="preserve"> </w:t>
      </w:r>
      <w:proofErr w:type="gramEnd"/>
      <w:r w:rsidRPr="00730558">
        <w:rPr>
          <w:rFonts w:ascii="Times New Roman" w:hAnsi="Times New Roman" w:cs="Times New Roman"/>
          <w:szCs w:val="20"/>
        </w:rPr>
        <w:t xml:space="preserve">                                 </w:t>
      </w:r>
      <w:r w:rsidR="00847175" w:rsidRPr="00730558">
        <w:rPr>
          <w:rFonts w:ascii="Times New Roman" w:hAnsi="Times New Roman" w:cs="Times New Roman"/>
          <w:szCs w:val="20"/>
        </w:rPr>
        <w:t xml:space="preserve">                                                         </w:t>
      </w:r>
      <w:r w:rsidRPr="00730558">
        <w:rPr>
          <w:rFonts w:ascii="Times New Roman" w:hAnsi="Times New Roman" w:cs="Times New Roman"/>
          <w:szCs w:val="20"/>
        </w:rPr>
        <w:t>(ФИО)</w:t>
      </w:r>
    </w:p>
    <w:p w:rsidR="00C06D86"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p>
    <w:p w:rsidR="008D26DF" w:rsidRPr="00B77D32" w:rsidRDefault="00C06D86" w:rsidP="00C06D86">
      <w:pPr>
        <w:pStyle w:val="ConsPlusNonformat0"/>
        <w:ind w:left="5664"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F4FBE" w:rsidRPr="00B77D32">
        <w:rPr>
          <w:rFonts w:ascii="Times New Roman" w:hAnsi="Times New Roman" w:cs="Times New Roman"/>
          <w:sz w:val="28"/>
          <w:szCs w:val="28"/>
        </w:rPr>
        <w:t>___</w:t>
      </w:r>
      <w:r>
        <w:rPr>
          <w:rFonts w:ascii="Times New Roman" w:hAnsi="Times New Roman" w:cs="Times New Roman"/>
          <w:sz w:val="28"/>
          <w:szCs w:val="28"/>
        </w:rPr>
        <w:t>»</w:t>
      </w:r>
      <w:r w:rsidR="009F4FBE" w:rsidRPr="00B77D32">
        <w:rPr>
          <w:rFonts w:ascii="Times New Roman" w:hAnsi="Times New Roman" w:cs="Times New Roman"/>
          <w:sz w:val="28"/>
          <w:szCs w:val="28"/>
        </w:rPr>
        <w:t xml:space="preserve"> ____________ 20___ год</w:t>
      </w: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47175" w:rsidP="00847175">
      <w:pPr>
        <w:pStyle w:val="ConsPlusNormal0"/>
        <w:jc w:val="right"/>
        <w:rPr>
          <w:rFonts w:ascii="Times New Roman" w:hAnsi="Times New Roman" w:cs="Times New Roman"/>
          <w:sz w:val="28"/>
          <w:szCs w:val="28"/>
        </w:rPr>
      </w:pP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Приложение</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к заявке</w:t>
      </w:r>
    </w:p>
    <w:p w:rsidR="008D26DF" w:rsidRPr="00B77D32" w:rsidRDefault="008D26DF">
      <w:pPr>
        <w:pStyle w:val="ConsPlusNormal0"/>
        <w:spacing w:after="1"/>
        <w:rPr>
          <w:rFonts w:ascii="Times New Roman" w:hAnsi="Times New Roman" w:cs="Times New Roman"/>
          <w:sz w:val="28"/>
          <w:szCs w:val="28"/>
        </w:rPr>
      </w:pPr>
    </w:p>
    <w:p w:rsidR="008D26DF" w:rsidRPr="00B77D32" w:rsidRDefault="009F4FBE">
      <w:pPr>
        <w:pStyle w:val="ConsPlusNormal0"/>
        <w:jc w:val="center"/>
        <w:rPr>
          <w:rFonts w:ascii="Times New Roman" w:hAnsi="Times New Roman" w:cs="Times New Roman"/>
          <w:sz w:val="28"/>
          <w:szCs w:val="28"/>
        </w:rPr>
      </w:pPr>
      <w:bookmarkStart w:id="18" w:name="P2416"/>
      <w:bookmarkEnd w:id="18"/>
      <w:r w:rsidRPr="00B77D32">
        <w:rPr>
          <w:rFonts w:ascii="Times New Roman" w:hAnsi="Times New Roman" w:cs="Times New Roman"/>
          <w:sz w:val="28"/>
          <w:szCs w:val="28"/>
        </w:rPr>
        <w:t>ОПИСЬ ДОКУМЕНТОВ</w:t>
      </w:r>
    </w:p>
    <w:p w:rsidR="008D26DF" w:rsidRPr="00B77D32" w:rsidRDefault="008D26DF">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D26DF" w:rsidRPr="00B77D32">
        <w:tc>
          <w:tcPr>
            <w:tcW w:w="680" w:type="dxa"/>
          </w:tcPr>
          <w:p w:rsidR="008D26DF" w:rsidRPr="00B77D32" w:rsidRDefault="009F4FBE">
            <w:pPr>
              <w:pStyle w:val="ConsPlusNormal0"/>
              <w:jc w:val="center"/>
              <w:rPr>
                <w:rFonts w:ascii="Times New Roman" w:hAnsi="Times New Roman" w:cs="Times New Roman"/>
                <w:sz w:val="28"/>
                <w:szCs w:val="28"/>
              </w:rPr>
            </w:pPr>
            <w:r w:rsidRPr="00B77D32">
              <w:rPr>
                <w:rFonts w:ascii="Times New Roman" w:hAnsi="Times New Roman" w:cs="Times New Roman"/>
                <w:sz w:val="28"/>
                <w:szCs w:val="28"/>
              </w:rPr>
              <w:t>N п/п</w:t>
            </w:r>
          </w:p>
        </w:tc>
        <w:tc>
          <w:tcPr>
            <w:tcW w:w="8391" w:type="dxa"/>
          </w:tcPr>
          <w:p w:rsidR="008D26DF" w:rsidRPr="00B77D32" w:rsidRDefault="009F4FBE">
            <w:pPr>
              <w:pStyle w:val="ConsPlusNormal0"/>
              <w:jc w:val="center"/>
              <w:rPr>
                <w:rFonts w:ascii="Times New Roman" w:hAnsi="Times New Roman" w:cs="Times New Roman"/>
                <w:sz w:val="28"/>
                <w:szCs w:val="28"/>
              </w:rPr>
            </w:pPr>
            <w:r w:rsidRPr="00B77D32">
              <w:rPr>
                <w:rFonts w:ascii="Times New Roman" w:hAnsi="Times New Roman" w:cs="Times New Roman"/>
                <w:sz w:val="28"/>
                <w:szCs w:val="28"/>
              </w:rPr>
              <w:t>Наименование документа</w:t>
            </w:r>
          </w:p>
        </w:tc>
      </w:tr>
      <w:tr w:rsidR="008D26DF" w:rsidRPr="00B77D32">
        <w:tc>
          <w:tcPr>
            <w:tcW w:w="680" w:type="dxa"/>
          </w:tcPr>
          <w:p w:rsidR="008D26DF" w:rsidRPr="00B77D32" w:rsidRDefault="009F4FBE">
            <w:pPr>
              <w:pStyle w:val="ConsPlusNormal0"/>
              <w:rPr>
                <w:rFonts w:ascii="Times New Roman" w:hAnsi="Times New Roman" w:cs="Times New Roman"/>
                <w:sz w:val="28"/>
                <w:szCs w:val="28"/>
              </w:rPr>
            </w:pPr>
            <w:r w:rsidRPr="00B77D32">
              <w:rPr>
                <w:rFonts w:ascii="Times New Roman" w:hAnsi="Times New Roman" w:cs="Times New Roman"/>
                <w:sz w:val="28"/>
                <w:szCs w:val="28"/>
              </w:rPr>
              <w:t>1</w:t>
            </w:r>
          </w:p>
        </w:tc>
        <w:tc>
          <w:tcPr>
            <w:tcW w:w="8391" w:type="dxa"/>
          </w:tcPr>
          <w:p w:rsidR="008D26DF" w:rsidRPr="00B77D32" w:rsidRDefault="008D26DF">
            <w:pPr>
              <w:pStyle w:val="ConsPlusNormal0"/>
              <w:rPr>
                <w:rFonts w:ascii="Times New Roman" w:hAnsi="Times New Roman" w:cs="Times New Roman"/>
                <w:sz w:val="28"/>
                <w:szCs w:val="28"/>
              </w:rPr>
            </w:pPr>
          </w:p>
        </w:tc>
      </w:tr>
      <w:tr w:rsidR="008D26DF" w:rsidRPr="00B77D32">
        <w:tc>
          <w:tcPr>
            <w:tcW w:w="680" w:type="dxa"/>
          </w:tcPr>
          <w:p w:rsidR="008D26DF" w:rsidRPr="00B77D32" w:rsidRDefault="009F4FBE">
            <w:pPr>
              <w:pStyle w:val="ConsPlusNormal0"/>
              <w:rPr>
                <w:rFonts w:ascii="Times New Roman" w:hAnsi="Times New Roman" w:cs="Times New Roman"/>
                <w:sz w:val="28"/>
                <w:szCs w:val="28"/>
              </w:rPr>
            </w:pPr>
            <w:r w:rsidRPr="00B77D32">
              <w:rPr>
                <w:rFonts w:ascii="Times New Roman" w:hAnsi="Times New Roman" w:cs="Times New Roman"/>
                <w:sz w:val="28"/>
                <w:szCs w:val="28"/>
              </w:rPr>
              <w:t>2...</w:t>
            </w:r>
          </w:p>
        </w:tc>
        <w:tc>
          <w:tcPr>
            <w:tcW w:w="8391" w:type="dxa"/>
          </w:tcPr>
          <w:p w:rsidR="008D26DF" w:rsidRPr="00B77D32" w:rsidRDefault="008D26DF">
            <w:pPr>
              <w:pStyle w:val="ConsPlusNormal0"/>
              <w:rPr>
                <w:rFonts w:ascii="Times New Roman" w:hAnsi="Times New Roman" w:cs="Times New Roman"/>
                <w:sz w:val="28"/>
                <w:szCs w:val="28"/>
              </w:rPr>
            </w:pPr>
          </w:p>
        </w:tc>
      </w:tr>
      <w:tr w:rsidR="008D26DF" w:rsidRPr="00B77D32">
        <w:tc>
          <w:tcPr>
            <w:tcW w:w="680" w:type="dxa"/>
          </w:tcPr>
          <w:p w:rsidR="008D26DF" w:rsidRPr="00B77D32" w:rsidRDefault="008D26DF">
            <w:pPr>
              <w:pStyle w:val="ConsPlusNormal0"/>
              <w:rPr>
                <w:rFonts w:ascii="Times New Roman" w:hAnsi="Times New Roman" w:cs="Times New Roman"/>
                <w:sz w:val="28"/>
                <w:szCs w:val="28"/>
              </w:rPr>
            </w:pPr>
          </w:p>
        </w:tc>
        <w:tc>
          <w:tcPr>
            <w:tcW w:w="8391" w:type="dxa"/>
          </w:tcPr>
          <w:p w:rsidR="008D26DF" w:rsidRPr="00B77D32" w:rsidRDefault="008D26DF">
            <w:pPr>
              <w:pStyle w:val="ConsPlusNormal0"/>
              <w:rPr>
                <w:rFonts w:ascii="Times New Roman" w:hAnsi="Times New Roman" w:cs="Times New Roman"/>
                <w:sz w:val="28"/>
                <w:szCs w:val="28"/>
              </w:rPr>
            </w:pPr>
          </w:p>
        </w:tc>
      </w:tr>
    </w:tbl>
    <w:p w:rsidR="008D26DF" w:rsidRPr="00B77D32" w:rsidRDefault="008D26DF">
      <w:pPr>
        <w:pStyle w:val="ConsPlusNormal0"/>
        <w:jc w:val="both"/>
        <w:rPr>
          <w:rFonts w:ascii="Times New Roman" w:hAnsi="Times New Roman" w:cs="Times New Roman"/>
          <w:sz w:val="28"/>
          <w:szCs w:val="28"/>
        </w:rPr>
      </w:pPr>
    </w:p>
    <w:p w:rsidR="008D26DF" w:rsidRPr="00B77D32" w:rsidRDefault="009F4FBE">
      <w:pPr>
        <w:pStyle w:val="ConsPlusNonformat0"/>
        <w:jc w:val="both"/>
        <w:rPr>
          <w:rFonts w:ascii="Times New Roman" w:hAnsi="Times New Roman" w:cs="Times New Roman"/>
          <w:sz w:val="28"/>
          <w:szCs w:val="28"/>
        </w:rPr>
      </w:pPr>
      <w:r w:rsidRPr="00B77D32">
        <w:rPr>
          <w:rFonts w:ascii="Times New Roman" w:hAnsi="Times New Roman" w:cs="Times New Roman"/>
          <w:sz w:val="28"/>
          <w:szCs w:val="28"/>
        </w:rPr>
        <w:t xml:space="preserve">______________________                           </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  ________________________</w:t>
      </w:r>
    </w:p>
    <w:p w:rsidR="008D26DF" w:rsidRPr="00C06D86" w:rsidRDefault="009F4FBE" w:rsidP="00C06D86">
      <w:pPr>
        <w:pStyle w:val="ConsPlusNonformat0"/>
        <w:ind w:firstLine="708"/>
        <w:rPr>
          <w:rFonts w:ascii="Times New Roman" w:hAnsi="Times New Roman" w:cs="Times New Roman"/>
          <w:szCs w:val="20"/>
        </w:rPr>
      </w:pPr>
      <w:r w:rsidRPr="00C06D86">
        <w:rPr>
          <w:rFonts w:ascii="Times New Roman" w:hAnsi="Times New Roman" w:cs="Times New Roman"/>
          <w:szCs w:val="20"/>
        </w:rPr>
        <w:t xml:space="preserve">(подпись </w:t>
      </w:r>
      <w:proofErr w:type="gramStart"/>
      <w:r w:rsidRPr="00C06D86">
        <w:rPr>
          <w:rFonts w:ascii="Times New Roman" w:hAnsi="Times New Roman" w:cs="Times New Roman"/>
          <w:szCs w:val="20"/>
        </w:rPr>
        <w:t xml:space="preserve">руководителя)   </w:t>
      </w:r>
      <w:proofErr w:type="gramEnd"/>
      <w:r w:rsidRPr="00C06D86">
        <w:rPr>
          <w:rFonts w:ascii="Times New Roman" w:hAnsi="Times New Roman" w:cs="Times New Roman"/>
          <w:szCs w:val="20"/>
        </w:rPr>
        <w:t xml:space="preserve">                                </w:t>
      </w:r>
      <w:r w:rsidR="00847175" w:rsidRPr="00C06D86">
        <w:rPr>
          <w:rFonts w:ascii="Times New Roman" w:hAnsi="Times New Roman" w:cs="Times New Roman"/>
          <w:szCs w:val="20"/>
        </w:rPr>
        <w:t xml:space="preserve">                                                        </w:t>
      </w:r>
      <w:r w:rsidRPr="00C06D86">
        <w:rPr>
          <w:rFonts w:ascii="Times New Roman" w:hAnsi="Times New Roman" w:cs="Times New Roman"/>
          <w:szCs w:val="20"/>
        </w:rPr>
        <w:t xml:space="preserve">   (ФИО)</w:t>
      </w:r>
    </w:p>
    <w:p w:rsidR="008D26DF" w:rsidRPr="00B77D32" w:rsidRDefault="009F4FBE">
      <w:pPr>
        <w:pStyle w:val="ConsPlusNonformat0"/>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r w:rsidR="00C06D86">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r w:rsidR="00C06D86">
        <w:rPr>
          <w:rFonts w:ascii="Times New Roman" w:hAnsi="Times New Roman" w:cs="Times New Roman"/>
          <w:sz w:val="28"/>
          <w:szCs w:val="28"/>
        </w:rPr>
        <w:t>«___»</w:t>
      </w:r>
      <w:r w:rsidRPr="00B77D32">
        <w:rPr>
          <w:rFonts w:ascii="Times New Roman" w:hAnsi="Times New Roman" w:cs="Times New Roman"/>
          <w:sz w:val="28"/>
          <w:szCs w:val="28"/>
        </w:rPr>
        <w:t xml:space="preserve"> ____________ 20___ год</w:t>
      </w:r>
    </w:p>
    <w:p w:rsidR="008D26DF" w:rsidRPr="00C06D86" w:rsidRDefault="009F4FBE" w:rsidP="00F76103">
      <w:pPr>
        <w:pStyle w:val="ConsPlusNormal0"/>
        <w:ind w:left="5387"/>
        <w:jc w:val="both"/>
        <w:outlineLvl w:val="2"/>
        <w:rPr>
          <w:rFonts w:ascii="Times New Roman" w:hAnsi="Times New Roman" w:cs="Times New Roman"/>
          <w:sz w:val="28"/>
          <w:szCs w:val="28"/>
        </w:rPr>
      </w:pPr>
      <w:r w:rsidRPr="00C06D86">
        <w:rPr>
          <w:rFonts w:ascii="Times New Roman" w:hAnsi="Times New Roman" w:cs="Times New Roman"/>
          <w:sz w:val="28"/>
          <w:szCs w:val="28"/>
        </w:rPr>
        <w:t>Приложение 2</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к Порядку предоставления субсидии</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на финансовое обеспечение затрат</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на расширение рынка сельскохозяйственной</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продукции, сырья и продовольствия</w:t>
      </w:r>
    </w:p>
    <w:p w:rsidR="008D26DF" w:rsidRPr="008F0519" w:rsidRDefault="008D26DF">
      <w:pPr>
        <w:pStyle w:val="ConsPlusNormal0"/>
        <w:spacing w:after="1"/>
        <w:rPr>
          <w:rFonts w:ascii="Times New Roman" w:hAnsi="Times New Roman" w:cs="Times New Roman"/>
          <w:sz w:val="24"/>
          <w:szCs w:val="24"/>
        </w:rPr>
      </w:pPr>
    </w:p>
    <w:p w:rsidR="008D26DF" w:rsidRPr="008F0519" w:rsidRDefault="008D26DF">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67"/>
        <w:gridCol w:w="4592"/>
      </w:tblGrid>
      <w:tr w:rsidR="008D26DF" w:rsidRPr="00C06D86">
        <w:tc>
          <w:tcPr>
            <w:tcW w:w="3912" w:type="dxa"/>
            <w:tcBorders>
              <w:top w:val="nil"/>
              <w:left w:val="nil"/>
              <w:bottom w:val="nil"/>
              <w:right w:val="nil"/>
            </w:tcBorders>
          </w:tcPr>
          <w:p w:rsidR="008D26DF" w:rsidRPr="00C06D86" w:rsidRDefault="009F4FBE">
            <w:pPr>
              <w:pStyle w:val="ConsPlusNormal0"/>
              <w:rPr>
                <w:rFonts w:ascii="Times New Roman" w:hAnsi="Times New Roman" w:cs="Times New Roman"/>
                <w:sz w:val="28"/>
                <w:szCs w:val="28"/>
              </w:rPr>
            </w:pPr>
            <w:r w:rsidRPr="00C06D86">
              <w:rPr>
                <w:rFonts w:ascii="Times New Roman" w:hAnsi="Times New Roman" w:cs="Times New Roman"/>
                <w:sz w:val="28"/>
                <w:szCs w:val="28"/>
              </w:rPr>
              <w:t>УТВЕРЖДЕНО</w:t>
            </w:r>
          </w:p>
        </w:tc>
        <w:tc>
          <w:tcPr>
            <w:tcW w:w="567" w:type="dxa"/>
            <w:tcBorders>
              <w:top w:val="nil"/>
              <w:left w:val="nil"/>
              <w:bottom w:val="nil"/>
              <w:right w:val="nil"/>
            </w:tcBorders>
          </w:tcPr>
          <w:p w:rsidR="008D26DF" w:rsidRPr="00C06D86" w:rsidRDefault="008D26DF">
            <w:pPr>
              <w:pStyle w:val="ConsPlusNormal0"/>
              <w:rPr>
                <w:rFonts w:ascii="Times New Roman" w:hAnsi="Times New Roman" w:cs="Times New Roman"/>
                <w:sz w:val="28"/>
                <w:szCs w:val="28"/>
              </w:rPr>
            </w:pPr>
          </w:p>
        </w:tc>
        <w:tc>
          <w:tcPr>
            <w:tcW w:w="459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СОГЛАСОВАНО</w:t>
            </w:r>
          </w:p>
        </w:tc>
      </w:tr>
      <w:tr w:rsidR="008D26DF" w:rsidRPr="00C06D86">
        <w:tc>
          <w:tcPr>
            <w:tcW w:w="391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Заместитель главы района по развитию предпринимательства, агропромышленного комплекса и местной промышленности ___________________________</w:t>
            </w:r>
          </w:p>
        </w:tc>
        <w:tc>
          <w:tcPr>
            <w:tcW w:w="567" w:type="dxa"/>
            <w:tcBorders>
              <w:top w:val="nil"/>
              <w:left w:val="nil"/>
              <w:bottom w:val="nil"/>
              <w:right w:val="nil"/>
            </w:tcBorders>
          </w:tcPr>
          <w:p w:rsidR="008D26DF" w:rsidRPr="00C06D86" w:rsidRDefault="008D26DF">
            <w:pPr>
              <w:pStyle w:val="ConsPlusNormal0"/>
              <w:rPr>
                <w:rFonts w:ascii="Times New Roman" w:hAnsi="Times New Roman" w:cs="Times New Roman"/>
                <w:sz w:val="28"/>
                <w:szCs w:val="28"/>
              </w:rPr>
            </w:pPr>
          </w:p>
        </w:tc>
        <w:tc>
          <w:tcPr>
            <w:tcW w:w="459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w:t>
            </w:r>
          </w:p>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__________________________</w:t>
            </w:r>
          </w:p>
        </w:tc>
      </w:tr>
    </w:tbl>
    <w:p w:rsidR="008D26DF" w:rsidRPr="00C06D86" w:rsidRDefault="008D26DF">
      <w:pPr>
        <w:pStyle w:val="ConsPlusNormal0"/>
        <w:jc w:val="both"/>
        <w:rPr>
          <w:rFonts w:ascii="Times New Roman" w:hAnsi="Times New Roman" w:cs="Times New Roman"/>
          <w:sz w:val="28"/>
          <w:szCs w:val="28"/>
        </w:rPr>
      </w:pPr>
    </w:p>
    <w:p w:rsidR="008D26DF" w:rsidRPr="00C06D86" w:rsidRDefault="009F4FBE">
      <w:pPr>
        <w:pStyle w:val="ConsPlusNormal0"/>
        <w:jc w:val="center"/>
        <w:rPr>
          <w:rFonts w:ascii="Times New Roman" w:hAnsi="Times New Roman" w:cs="Times New Roman"/>
          <w:sz w:val="28"/>
          <w:szCs w:val="28"/>
        </w:rPr>
      </w:pPr>
      <w:bookmarkStart w:id="19" w:name="P2455"/>
      <w:bookmarkEnd w:id="19"/>
      <w:r w:rsidRPr="00C06D86">
        <w:rPr>
          <w:rFonts w:ascii="Times New Roman" w:hAnsi="Times New Roman" w:cs="Times New Roman"/>
          <w:sz w:val="28"/>
          <w:szCs w:val="28"/>
        </w:rPr>
        <w:t>Расчет</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предоставления и расходования субсидии на финансовое</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обеспечение затрат на расширение рынка сельскохозяйственной</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продукции, сырья и продовольствия</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на __________________ 20____ года</w:t>
      </w:r>
    </w:p>
    <w:p w:rsidR="008D26DF" w:rsidRPr="008F0519" w:rsidRDefault="008D26DF">
      <w:pPr>
        <w:pStyle w:val="ConsPlusNormal0"/>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54"/>
        <w:gridCol w:w="992"/>
        <w:gridCol w:w="992"/>
        <w:gridCol w:w="992"/>
        <w:gridCol w:w="993"/>
        <w:gridCol w:w="708"/>
      </w:tblGrid>
      <w:tr w:rsidR="008D26DF" w:rsidRPr="008F0519" w:rsidTr="002B3FC6">
        <w:tc>
          <w:tcPr>
            <w:tcW w:w="737" w:type="dxa"/>
            <w:vMerge w:val="restart"/>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N п/п</w:t>
            </w:r>
          </w:p>
        </w:tc>
        <w:tc>
          <w:tcPr>
            <w:tcW w:w="4854" w:type="dxa"/>
            <w:vMerge w:val="restart"/>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Наименование</w:t>
            </w:r>
          </w:p>
        </w:tc>
        <w:tc>
          <w:tcPr>
            <w:tcW w:w="4677" w:type="dxa"/>
            <w:gridSpan w:val="5"/>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Сумма (рублей)</w:t>
            </w:r>
          </w:p>
        </w:tc>
      </w:tr>
      <w:tr w:rsidR="008D26DF" w:rsidRPr="008F0519" w:rsidTr="002B3FC6">
        <w:tc>
          <w:tcPr>
            <w:tcW w:w="737" w:type="dxa"/>
            <w:vMerge/>
          </w:tcPr>
          <w:p w:rsidR="008D26DF" w:rsidRPr="008F0519" w:rsidRDefault="008D26DF">
            <w:pPr>
              <w:pStyle w:val="ConsPlusNormal0"/>
              <w:rPr>
                <w:rFonts w:ascii="Times New Roman" w:hAnsi="Times New Roman" w:cs="Times New Roman"/>
                <w:sz w:val="24"/>
                <w:szCs w:val="24"/>
              </w:rPr>
            </w:pPr>
          </w:p>
        </w:tc>
        <w:tc>
          <w:tcPr>
            <w:tcW w:w="4854" w:type="dxa"/>
            <w:vMerge/>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 квартал</w:t>
            </w: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II квартал</w:t>
            </w: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III квартал</w:t>
            </w:r>
          </w:p>
        </w:tc>
        <w:tc>
          <w:tcPr>
            <w:tcW w:w="993"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IV квартал</w:t>
            </w:r>
          </w:p>
        </w:tc>
        <w:tc>
          <w:tcPr>
            <w:tcW w:w="708"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итого</w:t>
            </w: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1.</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Плановый валовой доход</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Плановые затраты, в том числе по видам затрат:</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2.1.</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коммунальных услуг</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2.2.</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электроэнергии</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2.3.</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водоснабжения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2.4.</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Заработная плата работникам</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2.5.</w:t>
            </w:r>
          </w:p>
        </w:tc>
        <w:tc>
          <w:tcPr>
            <w:tcW w:w="4854"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3.</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Прибыль (убыток) (п. 1 - п. 2)</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Субсидии по направлениям расходования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4.1.</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коммунальных услуг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_____)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4.2.</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электроэнергии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_____)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4.3.</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водоснабжения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w:t>
            </w:r>
            <w:r w:rsidR="002B3FC6">
              <w:rPr>
                <w:rFonts w:ascii="Times New Roman" w:hAnsi="Times New Roman" w:cs="Times New Roman"/>
                <w:sz w:val="24"/>
                <w:szCs w:val="24"/>
              </w:rPr>
              <w:t>_</w:t>
            </w:r>
            <w:r w:rsidRPr="008F0519">
              <w:rPr>
                <w:rFonts w:ascii="Times New Roman" w:hAnsi="Times New Roman" w:cs="Times New Roman"/>
                <w:sz w:val="24"/>
                <w:szCs w:val="24"/>
              </w:rPr>
              <w:t>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4.4.</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Заработная плата работникам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4.5.</w:t>
            </w:r>
          </w:p>
        </w:tc>
        <w:tc>
          <w:tcPr>
            <w:tcW w:w="4854"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5591" w:type="dxa"/>
            <w:gridSpan w:val="2"/>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Итого субсидия: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bl>
    <w:p w:rsidR="008D26DF" w:rsidRPr="008F0519" w:rsidRDefault="008D26DF">
      <w:pPr>
        <w:pStyle w:val="ConsPlusNormal0"/>
        <w:jc w:val="both"/>
        <w:rPr>
          <w:rFonts w:ascii="Times New Roman" w:hAnsi="Times New Roman" w:cs="Times New Roman"/>
          <w:sz w:val="24"/>
          <w:szCs w:val="24"/>
        </w:rPr>
      </w:pP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Руководитель        ______________     _______________________</w:t>
      </w:r>
    </w:p>
    <w:p w:rsidR="008D26DF" w:rsidRPr="00C06D86" w:rsidRDefault="009F4FBE">
      <w:pPr>
        <w:pStyle w:val="ConsPlusNonformat0"/>
        <w:jc w:val="both"/>
        <w:rPr>
          <w:rFonts w:ascii="Times New Roman" w:hAnsi="Times New Roman" w:cs="Times New Roman"/>
          <w:szCs w:val="20"/>
        </w:rPr>
      </w:pPr>
      <w:r w:rsidRPr="00C06D86">
        <w:rPr>
          <w:rFonts w:ascii="Times New Roman" w:hAnsi="Times New Roman" w:cs="Times New Roman"/>
          <w:sz w:val="28"/>
          <w:szCs w:val="28"/>
        </w:rPr>
        <w:t xml:space="preserve">                                   </w:t>
      </w:r>
      <w:r w:rsidR="00D23AE7" w:rsidRPr="00C06D86">
        <w:rPr>
          <w:rFonts w:ascii="Times New Roman" w:hAnsi="Times New Roman" w:cs="Times New Roman"/>
          <w:sz w:val="28"/>
          <w:szCs w:val="28"/>
        </w:rPr>
        <w:t xml:space="preserve">             </w:t>
      </w:r>
      <w:r w:rsidRPr="00C06D86">
        <w:rPr>
          <w:rFonts w:ascii="Times New Roman" w:hAnsi="Times New Roman" w:cs="Times New Roman"/>
          <w:sz w:val="28"/>
          <w:szCs w:val="28"/>
        </w:rPr>
        <w:t xml:space="preserve"> </w:t>
      </w:r>
      <w:r w:rsidRPr="00C06D86">
        <w:rPr>
          <w:rFonts w:ascii="Times New Roman" w:hAnsi="Times New Roman" w:cs="Times New Roman"/>
          <w:szCs w:val="20"/>
        </w:rPr>
        <w:t xml:space="preserve">подпись       </w:t>
      </w:r>
      <w:r w:rsidR="00D23AE7" w:rsidRPr="00C06D86">
        <w:rPr>
          <w:rFonts w:ascii="Times New Roman" w:hAnsi="Times New Roman" w:cs="Times New Roman"/>
          <w:szCs w:val="20"/>
        </w:rPr>
        <w:t xml:space="preserve">              </w:t>
      </w:r>
      <w:r w:rsidRPr="00C06D86">
        <w:rPr>
          <w:rFonts w:ascii="Times New Roman" w:hAnsi="Times New Roman" w:cs="Times New Roman"/>
          <w:szCs w:val="20"/>
        </w:rPr>
        <w:t>расшифровка подписи</w:t>
      </w:r>
    </w:p>
    <w:p w:rsidR="008D26DF" w:rsidRPr="00C06D86" w:rsidRDefault="008D26DF">
      <w:pPr>
        <w:pStyle w:val="ConsPlusNonformat0"/>
        <w:jc w:val="both"/>
        <w:rPr>
          <w:rFonts w:ascii="Times New Roman" w:hAnsi="Times New Roman" w:cs="Times New Roman"/>
          <w:sz w:val="28"/>
          <w:szCs w:val="28"/>
        </w:rPr>
      </w:pP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Главный бухгалтер ______________       _______________________</w:t>
      </w:r>
    </w:p>
    <w:p w:rsidR="008D26DF" w:rsidRPr="00C06D86" w:rsidRDefault="009F4FBE">
      <w:pPr>
        <w:pStyle w:val="ConsPlusNonformat0"/>
        <w:jc w:val="both"/>
        <w:rPr>
          <w:rFonts w:ascii="Times New Roman" w:hAnsi="Times New Roman" w:cs="Times New Roman"/>
          <w:szCs w:val="20"/>
        </w:rPr>
      </w:pPr>
      <w:r w:rsidRPr="00C06D86">
        <w:rPr>
          <w:rFonts w:ascii="Times New Roman" w:hAnsi="Times New Roman" w:cs="Times New Roman"/>
          <w:sz w:val="28"/>
          <w:szCs w:val="28"/>
        </w:rPr>
        <w:t xml:space="preserve">                                  </w:t>
      </w:r>
      <w:r w:rsidR="00D23AE7" w:rsidRPr="00C06D86">
        <w:rPr>
          <w:rFonts w:ascii="Times New Roman" w:hAnsi="Times New Roman" w:cs="Times New Roman"/>
          <w:sz w:val="28"/>
          <w:szCs w:val="28"/>
        </w:rPr>
        <w:t xml:space="preserve">                  </w:t>
      </w:r>
      <w:r w:rsidRPr="00C06D86">
        <w:rPr>
          <w:rFonts w:ascii="Times New Roman" w:hAnsi="Times New Roman" w:cs="Times New Roman"/>
          <w:szCs w:val="20"/>
        </w:rPr>
        <w:t xml:space="preserve">подпись             </w:t>
      </w:r>
      <w:r w:rsidR="00D23AE7" w:rsidRPr="00C06D86">
        <w:rPr>
          <w:rFonts w:ascii="Times New Roman" w:hAnsi="Times New Roman" w:cs="Times New Roman"/>
          <w:szCs w:val="20"/>
        </w:rPr>
        <w:t xml:space="preserve">        </w:t>
      </w:r>
      <w:r w:rsidRPr="00C06D86">
        <w:rPr>
          <w:rFonts w:ascii="Times New Roman" w:hAnsi="Times New Roman" w:cs="Times New Roman"/>
          <w:szCs w:val="20"/>
        </w:rPr>
        <w:t>расшифровка подписи</w:t>
      </w:r>
    </w:p>
    <w:p w:rsidR="008D26DF" w:rsidRPr="00C06D86" w:rsidRDefault="008D26DF">
      <w:pPr>
        <w:pStyle w:val="ConsPlusNonformat0"/>
        <w:jc w:val="both"/>
        <w:rPr>
          <w:rFonts w:ascii="Times New Roman" w:hAnsi="Times New Roman" w:cs="Times New Roman"/>
          <w:sz w:val="28"/>
          <w:szCs w:val="28"/>
        </w:rPr>
      </w:pPr>
    </w:p>
    <w:p w:rsid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Проверено</w:t>
      </w:r>
      <w:r w:rsidR="00C06D86">
        <w:rPr>
          <w:rFonts w:ascii="Times New Roman" w:hAnsi="Times New Roman" w:cs="Times New Roman"/>
          <w:sz w:val="28"/>
          <w:szCs w:val="28"/>
        </w:rPr>
        <w:t xml:space="preserve"> </w:t>
      </w: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w:t>
      </w:r>
      <w:r w:rsidR="00C06D86">
        <w:rPr>
          <w:rFonts w:ascii="Times New Roman" w:hAnsi="Times New Roman" w:cs="Times New Roman"/>
          <w:sz w:val="28"/>
          <w:szCs w:val="28"/>
        </w:rPr>
        <w:t>«</w:t>
      </w:r>
      <w:r w:rsidRPr="00C06D86">
        <w:rPr>
          <w:rFonts w:ascii="Times New Roman" w:hAnsi="Times New Roman" w:cs="Times New Roman"/>
          <w:sz w:val="28"/>
          <w:szCs w:val="28"/>
        </w:rPr>
        <w:t>_____</w:t>
      </w:r>
      <w:r w:rsidR="00C06D86">
        <w:rPr>
          <w:rFonts w:ascii="Times New Roman" w:hAnsi="Times New Roman" w:cs="Times New Roman"/>
          <w:sz w:val="28"/>
          <w:szCs w:val="28"/>
        </w:rPr>
        <w:t>»</w:t>
      </w:r>
      <w:r w:rsidRPr="00C06D86">
        <w:rPr>
          <w:rFonts w:ascii="Times New Roman" w:hAnsi="Times New Roman" w:cs="Times New Roman"/>
          <w:sz w:val="28"/>
          <w:szCs w:val="28"/>
        </w:rPr>
        <w:t xml:space="preserve"> ________________ 20___ г.</w:t>
      </w: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Начальник ОПРиЗПП</w:t>
      </w:r>
    </w:p>
    <w:p w:rsidR="008D26DF" w:rsidRPr="00C06D86" w:rsidRDefault="008D26DF">
      <w:pPr>
        <w:pStyle w:val="ConsPlusNormal0"/>
        <w:jc w:val="both"/>
        <w:rPr>
          <w:rFonts w:ascii="Times New Roman" w:hAnsi="Times New Roman" w:cs="Times New Roman"/>
          <w:sz w:val="28"/>
          <w:szCs w:val="28"/>
        </w:rPr>
      </w:pPr>
    </w:p>
    <w:p w:rsidR="008D26DF" w:rsidRPr="008F0519" w:rsidRDefault="008D26DF">
      <w:pPr>
        <w:pStyle w:val="ConsPlusNormal0"/>
        <w:jc w:val="both"/>
        <w:rPr>
          <w:rFonts w:ascii="Times New Roman" w:hAnsi="Times New Roman" w:cs="Times New Roman"/>
          <w:sz w:val="24"/>
          <w:szCs w:val="24"/>
        </w:rPr>
      </w:pPr>
    </w:p>
    <w:p w:rsidR="008D26DF" w:rsidRPr="00C06D86" w:rsidRDefault="009F4FBE" w:rsidP="00C06D86">
      <w:pPr>
        <w:pStyle w:val="ConsPlusNormal0"/>
        <w:ind w:left="5670"/>
        <w:jc w:val="both"/>
        <w:outlineLvl w:val="2"/>
        <w:rPr>
          <w:rFonts w:ascii="Times New Roman" w:hAnsi="Times New Roman" w:cs="Times New Roman"/>
          <w:sz w:val="28"/>
          <w:szCs w:val="28"/>
        </w:rPr>
      </w:pPr>
      <w:r w:rsidRPr="00C06D86">
        <w:rPr>
          <w:rFonts w:ascii="Times New Roman" w:hAnsi="Times New Roman" w:cs="Times New Roman"/>
          <w:sz w:val="28"/>
          <w:szCs w:val="28"/>
        </w:rPr>
        <w:t>Приложение 3</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к Порядку предоставления субсидии</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на финансовое обеспечение затрат</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на расширение рынка сельскохозяйственной</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продукции, сырья и продовольствия</w:t>
      </w:r>
    </w:p>
    <w:p w:rsidR="008D26DF" w:rsidRPr="00D23AE7" w:rsidRDefault="00D23AE7" w:rsidP="00D23AE7">
      <w:pPr>
        <w:pStyle w:val="ConsPlusNormal0"/>
        <w:spacing w:after="1"/>
        <w:rPr>
          <w:rFonts w:ascii="Times New Roman" w:hAnsi="Times New Roman" w:cs="Times New Roman"/>
          <w:sz w:val="24"/>
          <w:szCs w:val="24"/>
        </w:rPr>
      </w:pPr>
      <w:r w:rsidRPr="00D23AE7">
        <w:rPr>
          <w:rFonts w:ascii="Times New Roman" w:hAnsi="Times New Roman" w:cs="Times New Roman"/>
          <w:sz w:val="24"/>
          <w:szCs w:val="24"/>
        </w:rPr>
        <w:t xml:space="preserve">  </w:t>
      </w:r>
    </w:p>
    <w:p w:rsidR="008D26DF" w:rsidRPr="00C06D86" w:rsidRDefault="009F4FBE">
      <w:pPr>
        <w:pStyle w:val="ConsPlusNormal0"/>
        <w:jc w:val="center"/>
        <w:rPr>
          <w:rFonts w:ascii="Times New Roman" w:hAnsi="Times New Roman" w:cs="Times New Roman"/>
          <w:sz w:val="28"/>
          <w:szCs w:val="28"/>
        </w:rPr>
      </w:pPr>
      <w:bookmarkStart w:id="20" w:name="P2597"/>
      <w:bookmarkEnd w:id="20"/>
      <w:r w:rsidRPr="00C06D86">
        <w:rPr>
          <w:rFonts w:ascii="Times New Roman" w:hAnsi="Times New Roman" w:cs="Times New Roman"/>
          <w:sz w:val="28"/>
          <w:szCs w:val="28"/>
        </w:rPr>
        <w:t>Отчет</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по использованию субсидии на возмещение затрат на расширение</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рынка сельскохозяйственной продукции, сырья и продовольствия</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за ___________ 20____ год</w:t>
      </w:r>
    </w:p>
    <w:p w:rsidR="008D26DF" w:rsidRPr="009F4FBE" w:rsidRDefault="008D26DF">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32"/>
        <w:gridCol w:w="1134"/>
        <w:gridCol w:w="1191"/>
        <w:gridCol w:w="1134"/>
      </w:tblGrid>
      <w:tr w:rsidR="008D26DF" w:rsidRPr="009F4FBE">
        <w:tc>
          <w:tcPr>
            <w:tcW w:w="680" w:type="dxa"/>
            <w:vAlign w:val="center"/>
          </w:tcPr>
          <w:p w:rsidR="008D26DF" w:rsidRPr="00D23AE7" w:rsidRDefault="00C06D86">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sidR="009F4FBE" w:rsidRPr="00D23AE7">
              <w:rPr>
                <w:rFonts w:ascii="Times New Roman" w:hAnsi="Times New Roman" w:cs="Times New Roman"/>
                <w:sz w:val="24"/>
                <w:szCs w:val="24"/>
              </w:rPr>
              <w:t xml:space="preserve"> п/п</w:t>
            </w:r>
          </w:p>
        </w:tc>
        <w:tc>
          <w:tcPr>
            <w:tcW w:w="4932"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Наименование</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План квартал (руб.)</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Факт квартал (руб.)</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В том числе</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1.</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Валовый доход</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8D26DF">
            <w:pPr>
              <w:pStyle w:val="ConsPlusNormal0"/>
              <w:rPr>
                <w:rFonts w:ascii="Times New Roman" w:hAnsi="Times New Roman" w:cs="Times New Roman"/>
                <w:sz w:val="24"/>
                <w:szCs w:val="24"/>
              </w:rPr>
            </w:pP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Выручка готовой продукции</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Затраты:</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2.1.</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2.2.</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3.</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Прибыль (-убыток)</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4.</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Субсидии по направлениям расходования:</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4.1.</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4.2.</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vAlign w:val="bottom"/>
          </w:tcPr>
          <w:p w:rsidR="008D26DF" w:rsidRPr="00D23AE7" w:rsidRDefault="008D26DF">
            <w:pPr>
              <w:pStyle w:val="ConsPlusNormal0"/>
              <w:rPr>
                <w:rFonts w:ascii="Times New Roman" w:hAnsi="Times New Roman" w:cs="Times New Roman"/>
                <w:sz w:val="24"/>
                <w:szCs w:val="24"/>
              </w:rPr>
            </w:pPr>
          </w:p>
        </w:tc>
        <w:tc>
          <w:tcPr>
            <w:tcW w:w="4932" w:type="dxa"/>
            <w:vAlign w:val="bottom"/>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Итого:</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bl>
    <w:p w:rsidR="00C65018" w:rsidRDefault="00C65018" w:rsidP="00C65018">
      <w:pPr>
        <w:pStyle w:val="ConsPlusNormal0"/>
        <w:rPr>
          <w:rFonts w:ascii="Times New Roman" w:hAnsi="Times New Roman" w:cs="Times New Roman"/>
        </w:rPr>
      </w:pPr>
    </w:p>
    <w:p w:rsidR="00C65018" w:rsidRDefault="00C65018" w:rsidP="00C65018">
      <w:pPr>
        <w:pStyle w:val="ConsPlusNormal0"/>
        <w:rPr>
          <w:rFonts w:ascii="Times New Roman" w:hAnsi="Times New Roman" w:cs="Times New Roman"/>
        </w:r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М.П.</w:t>
      </w:r>
      <w:r w:rsidRPr="00C06D86">
        <w:rPr>
          <w:rFonts w:ascii="Times New Roman" w:hAnsi="Times New Roman" w:cs="Times New Roman"/>
          <w:sz w:val="28"/>
          <w:szCs w:val="28"/>
        </w:rPr>
        <w:tab/>
      </w:r>
      <w:r w:rsidRPr="00C06D86">
        <w:rPr>
          <w:rFonts w:ascii="Times New Roman" w:hAnsi="Times New Roman" w:cs="Times New Roman"/>
          <w:sz w:val="28"/>
          <w:szCs w:val="28"/>
        </w:rPr>
        <w:tab/>
        <w:t>директор</w:t>
      </w:r>
      <w:r w:rsidRPr="00C06D86">
        <w:rPr>
          <w:rFonts w:ascii="Times New Roman" w:hAnsi="Times New Roman" w:cs="Times New Roman"/>
          <w:sz w:val="28"/>
          <w:szCs w:val="28"/>
        </w:rPr>
        <w:tab/>
        <w:t>_______________</w:t>
      </w:r>
      <w:r w:rsidRPr="00C06D86">
        <w:rPr>
          <w:rFonts w:ascii="Times New Roman" w:hAnsi="Times New Roman" w:cs="Times New Roman"/>
          <w:sz w:val="28"/>
          <w:szCs w:val="28"/>
        </w:rPr>
        <w:tab/>
        <w:t xml:space="preserve">                             ________________</w:t>
      </w:r>
    </w:p>
    <w:p w:rsidR="00C65018" w:rsidRPr="00C06D86" w:rsidRDefault="00C65018" w:rsidP="00C65018">
      <w:pPr>
        <w:pStyle w:val="ConsPlusNormal0"/>
        <w:rPr>
          <w:rFonts w:ascii="Times New Roman" w:hAnsi="Times New Roman" w:cs="Times New Roman"/>
          <w:szCs w:val="20"/>
        </w:rPr>
      </w:pP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00C06D86">
        <w:rPr>
          <w:rFonts w:ascii="Times New Roman" w:hAnsi="Times New Roman" w:cs="Times New Roman"/>
          <w:sz w:val="28"/>
          <w:szCs w:val="28"/>
        </w:rPr>
        <w:t xml:space="preserve">        </w:t>
      </w:r>
      <w:r w:rsidRPr="00C06D86">
        <w:rPr>
          <w:rFonts w:ascii="Times New Roman" w:hAnsi="Times New Roman" w:cs="Times New Roman"/>
          <w:szCs w:val="20"/>
        </w:rPr>
        <w:t>подпись</w:t>
      </w:r>
      <w:r w:rsidRPr="00C06D86">
        <w:rPr>
          <w:rFonts w:ascii="Times New Roman" w:hAnsi="Times New Roman" w:cs="Times New Roman"/>
          <w:szCs w:val="20"/>
        </w:rPr>
        <w:tab/>
      </w:r>
      <w:r w:rsidRPr="00C06D86">
        <w:rPr>
          <w:rFonts w:ascii="Times New Roman" w:hAnsi="Times New Roman" w:cs="Times New Roman"/>
          <w:szCs w:val="20"/>
        </w:rPr>
        <w:tab/>
        <w:t xml:space="preserve">                                           </w:t>
      </w:r>
      <w:r w:rsidR="00C06D86" w:rsidRPr="00C06D86">
        <w:rPr>
          <w:rFonts w:ascii="Times New Roman" w:hAnsi="Times New Roman" w:cs="Times New Roman"/>
          <w:szCs w:val="20"/>
        </w:rPr>
        <w:t>расшифровка</w:t>
      </w:r>
      <w:r w:rsidRPr="00C06D86">
        <w:rPr>
          <w:rFonts w:ascii="Times New Roman" w:hAnsi="Times New Roman" w:cs="Times New Roman"/>
          <w:szCs w:val="20"/>
        </w:rPr>
        <w:t xml:space="preserve"> подписи</w:t>
      </w: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ab/>
        <w:t>главный бухгалтер ______________                             ________________</w:t>
      </w:r>
    </w:p>
    <w:p w:rsidR="00C65018" w:rsidRPr="00C06D86" w:rsidRDefault="00C65018" w:rsidP="00C65018">
      <w:pPr>
        <w:pStyle w:val="ConsPlusNormal0"/>
        <w:rPr>
          <w:rFonts w:ascii="Times New Roman" w:hAnsi="Times New Roman" w:cs="Times New Roman"/>
          <w:szCs w:val="20"/>
        </w:rPr>
      </w:pP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00C06D86">
        <w:rPr>
          <w:rFonts w:ascii="Times New Roman" w:hAnsi="Times New Roman" w:cs="Times New Roman"/>
          <w:sz w:val="28"/>
          <w:szCs w:val="28"/>
        </w:rPr>
        <w:t xml:space="preserve">        </w:t>
      </w:r>
      <w:r w:rsidRPr="00C06D86">
        <w:rPr>
          <w:rFonts w:ascii="Times New Roman" w:hAnsi="Times New Roman" w:cs="Times New Roman"/>
          <w:szCs w:val="20"/>
        </w:rPr>
        <w:t>подпись</w:t>
      </w:r>
      <w:r w:rsidRPr="00C06D86">
        <w:rPr>
          <w:rFonts w:ascii="Times New Roman" w:hAnsi="Times New Roman" w:cs="Times New Roman"/>
          <w:szCs w:val="20"/>
        </w:rPr>
        <w:tab/>
      </w:r>
      <w:r w:rsidRPr="00C06D86">
        <w:rPr>
          <w:rFonts w:ascii="Times New Roman" w:hAnsi="Times New Roman" w:cs="Times New Roman"/>
          <w:szCs w:val="20"/>
        </w:rPr>
        <w:tab/>
        <w:t xml:space="preserve">                                           расшифровка подписи</w:t>
      </w:r>
    </w:p>
    <w:p w:rsidR="00C06D86" w:rsidRDefault="00C06D86" w:rsidP="00C65018">
      <w:pPr>
        <w:pStyle w:val="ConsPlusNormal0"/>
        <w:rPr>
          <w:rFonts w:ascii="Times New Roman" w:hAnsi="Times New Roman" w:cs="Times New Roman"/>
          <w:sz w:val="28"/>
          <w:szCs w:val="28"/>
        </w:r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 xml:space="preserve">Получено </w:t>
      </w:r>
      <w:r w:rsidR="00C06D86">
        <w:rPr>
          <w:rFonts w:ascii="Times New Roman" w:hAnsi="Times New Roman" w:cs="Times New Roman"/>
          <w:sz w:val="28"/>
          <w:szCs w:val="28"/>
        </w:rPr>
        <w:t>«</w:t>
      </w:r>
      <w:r w:rsidRPr="00C06D86">
        <w:rPr>
          <w:rFonts w:ascii="Times New Roman" w:hAnsi="Times New Roman" w:cs="Times New Roman"/>
          <w:sz w:val="28"/>
          <w:szCs w:val="28"/>
        </w:rPr>
        <w:t>____</w:t>
      </w:r>
      <w:r w:rsidR="00C06D86">
        <w:rPr>
          <w:rFonts w:ascii="Times New Roman" w:hAnsi="Times New Roman" w:cs="Times New Roman"/>
          <w:sz w:val="28"/>
          <w:szCs w:val="28"/>
        </w:rPr>
        <w:t>»</w:t>
      </w:r>
      <w:r w:rsidRPr="00C06D86">
        <w:rPr>
          <w:rFonts w:ascii="Times New Roman" w:hAnsi="Times New Roman" w:cs="Times New Roman"/>
          <w:sz w:val="28"/>
          <w:szCs w:val="28"/>
        </w:rPr>
        <w:t xml:space="preserve"> _________ 20___ г.</w:t>
      </w:r>
      <w:r w:rsidRPr="00C06D86">
        <w:rPr>
          <w:rFonts w:ascii="Times New Roman" w:hAnsi="Times New Roman" w:cs="Times New Roman"/>
          <w:sz w:val="28"/>
          <w:szCs w:val="28"/>
        </w:rPr>
        <w:tab/>
      </w:r>
      <w:r w:rsidR="0061781C">
        <w:rPr>
          <w:rFonts w:ascii="Times New Roman" w:hAnsi="Times New Roman" w:cs="Times New Roman"/>
          <w:sz w:val="28"/>
          <w:szCs w:val="28"/>
        </w:rPr>
        <w:t xml:space="preserve">      </w:t>
      </w:r>
      <w:r w:rsidRPr="00C06D86">
        <w:rPr>
          <w:rFonts w:ascii="Times New Roman" w:hAnsi="Times New Roman" w:cs="Times New Roman"/>
          <w:sz w:val="28"/>
          <w:szCs w:val="28"/>
        </w:rPr>
        <w:t xml:space="preserve">Проверено </w:t>
      </w:r>
      <w:r w:rsidR="00C06D86">
        <w:rPr>
          <w:rFonts w:ascii="Times New Roman" w:hAnsi="Times New Roman" w:cs="Times New Roman"/>
          <w:sz w:val="28"/>
          <w:szCs w:val="28"/>
        </w:rPr>
        <w:t>«</w:t>
      </w:r>
      <w:r w:rsidRPr="00C06D86">
        <w:rPr>
          <w:rFonts w:ascii="Times New Roman" w:hAnsi="Times New Roman" w:cs="Times New Roman"/>
          <w:sz w:val="28"/>
          <w:szCs w:val="28"/>
        </w:rPr>
        <w:t>__</w:t>
      </w:r>
      <w:r w:rsidR="00C06D86" w:rsidRPr="00C06D86">
        <w:rPr>
          <w:rFonts w:ascii="Times New Roman" w:hAnsi="Times New Roman" w:cs="Times New Roman"/>
          <w:sz w:val="28"/>
          <w:szCs w:val="28"/>
        </w:rPr>
        <w:t>_</w:t>
      </w:r>
      <w:r w:rsidR="00C06D86">
        <w:rPr>
          <w:rFonts w:ascii="Times New Roman" w:hAnsi="Times New Roman" w:cs="Times New Roman"/>
          <w:sz w:val="28"/>
          <w:szCs w:val="28"/>
        </w:rPr>
        <w:t>»</w:t>
      </w:r>
      <w:r w:rsidR="00C06D86" w:rsidRPr="00C06D86">
        <w:rPr>
          <w:rFonts w:ascii="Times New Roman" w:hAnsi="Times New Roman" w:cs="Times New Roman"/>
          <w:sz w:val="28"/>
          <w:szCs w:val="28"/>
        </w:rPr>
        <w:t xml:space="preserve"> _</w:t>
      </w:r>
      <w:r w:rsidRPr="00C06D86">
        <w:rPr>
          <w:rFonts w:ascii="Times New Roman" w:hAnsi="Times New Roman" w:cs="Times New Roman"/>
          <w:sz w:val="28"/>
          <w:szCs w:val="28"/>
        </w:rPr>
        <w:t>_____</w:t>
      </w:r>
      <w:r w:rsidR="00C06D86">
        <w:rPr>
          <w:rFonts w:ascii="Times New Roman" w:hAnsi="Times New Roman" w:cs="Times New Roman"/>
          <w:sz w:val="28"/>
          <w:szCs w:val="28"/>
        </w:rPr>
        <w:t>__</w:t>
      </w:r>
      <w:r w:rsidRPr="00C06D86">
        <w:rPr>
          <w:rFonts w:ascii="Times New Roman" w:hAnsi="Times New Roman" w:cs="Times New Roman"/>
          <w:sz w:val="28"/>
          <w:szCs w:val="28"/>
        </w:rPr>
        <w:t>__20___ г.</w:t>
      </w:r>
    </w:p>
    <w:p w:rsidR="00C65018" w:rsidRPr="00C06D86" w:rsidRDefault="00C65018"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sectPr w:rsidR="0061781C" w:rsidSect="00B77D32">
          <w:headerReference w:type="default" r:id="rId70"/>
          <w:footerReference w:type="default" r:id="rId71"/>
          <w:headerReference w:type="first" r:id="rId72"/>
          <w:footerReference w:type="first" r:id="rId73"/>
          <w:pgSz w:w="11906" w:h="16838"/>
          <w:pgMar w:top="1134" w:right="566" w:bottom="1135" w:left="1276" w:header="0" w:footer="0" w:gutter="0"/>
          <w:cols w:space="720"/>
          <w:titlePg/>
        </w:sectPr>
      </w:pPr>
    </w:p>
    <w:p w:rsidR="0061781C"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 xml:space="preserve">Начальник управления поддержки и развития предпринимательства, агропромышленного комплекса и местной промышленности </w:t>
      </w:r>
      <w:r w:rsidR="0061781C" w:rsidRPr="00C06D86">
        <w:rPr>
          <w:rFonts w:ascii="Times New Roman" w:hAnsi="Times New Roman" w:cs="Times New Roman"/>
          <w:sz w:val="28"/>
          <w:szCs w:val="28"/>
        </w:rPr>
        <w:t xml:space="preserve">администрации </w:t>
      </w:r>
      <w:r w:rsidR="0061781C" w:rsidRPr="0061781C">
        <w:rPr>
          <w:rFonts w:ascii="Times New Roman" w:hAnsi="Times New Roman" w:cs="Times New Roman"/>
          <w:sz w:val="28"/>
          <w:szCs w:val="28"/>
        </w:rPr>
        <w:t>района</w:t>
      </w:r>
      <w:r w:rsidR="0061781C">
        <w:rPr>
          <w:rFonts w:ascii="Times New Roman" w:hAnsi="Times New Roman" w:cs="Times New Roman"/>
          <w:sz w:val="28"/>
          <w:szCs w:val="28"/>
        </w:rPr>
        <w:t xml:space="preserve"> </w:t>
      </w: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Начальник управления учета и                                                                                                                    отчетности администрации района</w:t>
      </w:r>
    </w:p>
    <w:p w:rsidR="0061781C" w:rsidRDefault="0061781C"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sectPr w:rsidR="0061781C" w:rsidSect="0061781C">
          <w:type w:val="continuous"/>
          <w:pgSz w:w="11906" w:h="16838"/>
          <w:pgMar w:top="1134" w:right="566" w:bottom="1135" w:left="1276" w:header="0" w:footer="0" w:gutter="0"/>
          <w:cols w:num="2" w:space="720"/>
          <w:titlePg/>
        </w:sect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ab/>
      </w:r>
    </w:p>
    <w:p w:rsidR="008D26DF" w:rsidRPr="009F4FBE" w:rsidRDefault="00C65018" w:rsidP="00C65018">
      <w:pPr>
        <w:pStyle w:val="ConsPlusNormal0"/>
        <w:rPr>
          <w:rFonts w:ascii="Times New Roman" w:hAnsi="Times New Roman" w:cs="Times New Roman"/>
        </w:rPr>
        <w:sectPr w:rsidR="008D26DF" w:rsidRPr="009F4FBE" w:rsidSect="0061781C">
          <w:type w:val="continuous"/>
          <w:pgSz w:w="11906" w:h="16838"/>
          <w:pgMar w:top="1134" w:right="566" w:bottom="1135" w:left="1276" w:header="0" w:footer="0" w:gutter="0"/>
          <w:cols w:space="720"/>
          <w:titlePg/>
        </w:sectPr>
      </w:pPr>
      <w:r w:rsidRPr="00C06D86">
        <w:rPr>
          <w:rFonts w:ascii="Times New Roman" w:hAnsi="Times New Roman" w:cs="Times New Roman"/>
          <w:sz w:val="28"/>
          <w:szCs w:val="28"/>
        </w:rPr>
        <w:t>_______________________</w:t>
      </w:r>
      <w:r w:rsidRPr="00C06D86">
        <w:rPr>
          <w:rFonts w:ascii="Times New Roman" w:hAnsi="Times New Roman" w:cs="Times New Roman"/>
          <w:sz w:val="28"/>
          <w:szCs w:val="28"/>
        </w:rPr>
        <w:tab/>
        <w:t xml:space="preserve">                          _____________________________</w:t>
      </w:r>
      <w:r w:rsidRPr="00C65018">
        <w:rPr>
          <w:rFonts w:ascii="Times New Roman" w:hAnsi="Times New Roman" w:cs="Times New Roman"/>
        </w:rPr>
        <w:tab/>
      </w:r>
    </w:p>
    <w:p w:rsidR="008D26DF" w:rsidRPr="0061781C" w:rsidRDefault="009F4FBE" w:rsidP="0061781C">
      <w:pPr>
        <w:pStyle w:val="ConsPlusNormal0"/>
        <w:ind w:left="5529"/>
        <w:jc w:val="both"/>
        <w:outlineLvl w:val="1"/>
        <w:rPr>
          <w:rFonts w:ascii="Times New Roman" w:hAnsi="Times New Roman" w:cs="Times New Roman"/>
          <w:sz w:val="28"/>
          <w:szCs w:val="28"/>
        </w:rPr>
      </w:pPr>
      <w:r w:rsidRPr="0061781C">
        <w:rPr>
          <w:rFonts w:ascii="Times New Roman" w:hAnsi="Times New Roman" w:cs="Times New Roman"/>
          <w:sz w:val="28"/>
          <w:szCs w:val="28"/>
        </w:rPr>
        <w:t>Приложение 2</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муниципальной программе</w:t>
      </w:r>
      <w:r w:rsidR="00F76103" w:rsidRPr="0061781C">
        <w:rPr>
          <w:rFonts w:ascii="Times New Roman" w:hAnsi="Times New Roman" w:cs="Times New Roman"/>
          <w:sz w:val="28"/>
          <w:szCs w:val="28"/>
        </w:rPr>
        <w:t xml:space="preserve">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малого и среднего предпринимательства,</w:t>
      </w:r>
      <w:r w:rsidR="0061781C">
        <w:rPr>
          <w:rFonts w:ascii="Times New Roman" w:hAnsi="Times New Roman" w:cs="Times New Roman"/>
          <w:sz w:val="28"/>
          <w:szCs w:val="28"/>
        </w:rPr>
        <w:t xml:space="preserve"> </w:t>
      </w:r>
      <w:r w:rsidRPr="0061781C">
        <w:rPr>
          <w:rFonts w:ascii="Times New Roman" w:hAnsi="Times New Roman" w:cs="Times New Roman"/>
          <w:sz w:val="28"/>
          <w:szCs w:val="28"/>
        </w:rPr>
        <w:t>агропромышленного комплекса и рынков</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сельскохозяйственной продукции, сырья</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и продовольствия в Нижневартовском районе</w:t>
      </w:r>
      <w:r w:rsidR="0061781C">
        <w:rPr>
          <w:rFonts w:ascii="Times New Roman" w:hAnsi="Times New Roman" w:cs="Times New Roman"/>
          <w:sz w:val="28"/>
          <w:szCs w:val="28"/>
        </w:rPr>
        <w:t>»</w:t>
      </w:r>
    </w:p>
    <w:p w:rsidR="008D26DF" w:rsidRPr="0061781C" w:rsidRDefault="008D26DF">
      <w:pPr>
        <w:pStyle w:val="ConsPlusNormal0"/>
        <w:jc w:val="both"/>
        <w:rPr>
          <w:rFonts w:ascii="Times New Roman" w:hAnsi="Times New Roman" w:cs="Times New Roman"/>
          <w:sz w:val="28"/>
          <w:szCs w:val="28"/>
        </w:rPr>
      </w:pPr>
    </w:p>
    <w:p w:rsidR="008D26DF" w:rsidRPr="0061781C" w:rsidRDefault="009F4FBE">
      <w:pPr>
        <w:pStyle w:val="ConsPlusTitle0"/>
        <w:jc w:val="center"/>
        <w:rPr>
          <w:rFonts w:ascii="Times New Roman" w:hAnsi="Times New Roman" w:cs="Times New Roman"/>
          <w:sz w:val="28"/>
          <w:szCs w:val="28"/>
        </w:rPr>
      </w:pPr>
      <w:bookmarkStart w:id="21" w:name="P2716"/>
      <w:bookmarkEnd w:id="21"/>
      <w:r w:rsidRPr="0061781C">
        <w:rPr>
          <w:rFonts w:ascii="Times New Roman" w:hAnsi="Times New Roman" w:cs="Times New Roman"/>
          <w:sz w:val="28"/>
          <w:szCs w:val="28"/>
        </w:rPr>
        <w:t>ПОРЯДОК</w:t>
      </w:r>
    </w:p>
    <w:p w:rsidR="008D26DF" w:rsidRPr="0061781C" w:rsidRDefault="009F4FBE">
      <w:pPr>
        <w:pStyle w:val="ConsPlusTitle0"/>
        <w:jc w:val="center"/>
        <w:rPr>
          <w:rFonts w:ascii="Times New Roman" w:hAnsi="Times New Roman" w:cs="Times New Roman"/>
          <w:sz w:val="28"/>
          <w:szCs w:val="28"/>
        </w:rPr>
      </w:pPr>
      <w:r w:rsidRPr="0061781C">
        <w:rPr>
          <w:rFonts w:ascii="Times New Roman" w:hAnsi="Times New Roman" w:cs="Times New Roman"/>
          <w:sz w:val="28"/>
          <w:szCs w:val="28"/>
        </w:rPr>
        <w:t>ПРЕДОСТАВЛЕНИЯ СУБСИДИЙ СУБЪЕКТАМ МАЛОГО И СРЕДНЕГО</w:t>
      </w:r>
    </w:p>
    <w:p w:rsidR="008D26DF" w:rsidRPr="0061781C" w:rsidRDefault="009F4FBE">
      <w:pPr>
        <w:pStyle w:val="ConsPlusTitle0"/>
        <w:jc w:val="center"/>
        <w:rPr>
          <w:rFonts w:ascii="Times New Roman" w:hAnsi="Times New Roman" w:cs="Times New Roman"/>
          <w:sz w:val="28"/>
          <w:szCs w:val="28"/>
        </w:rPr>
      </w:pPr>
      <w:r w:rsidRPr="0061781C">
        <w:rPr>
          <w:rFonts w:ascii="Times New Roman" w:hAnsi="Times New Roman" w:cs="Times New Roman"/>
          <w:sz w:val="28"/>
          <w:szCs w:val="28"/>
        </w:rPr>
        <w:t>ПРЕДПРИНИМАТЕЛЬСТВА РАЙОНА (ДАЛЕЕ - ПОРЯДОК)</w:t>
      </w:r>
    </w:p>
    <w:p w:rsidR="008D26DF" w:rsidRPr="0061781C" w:rsidRDefault="008D26DF" w:rsidP="000F6399">
      <w:pPr>
        <w:pStyle w:val="ConsPlusNormal0"/>
        <w:spacing w:after="1"/>
        <w:contextualSpacing/>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 Общие положения</w:t>
      </w:r>
    </w:p>
    <w:p w:rsidR="008D26DF" w:rsidRPr="0061781C" w:rsidRDefault="008D26DF" w:rsidP="000F6399">
      <w:pPr>
        <w:pStyle w:val="ConsPlusNormal0"/>
        <w:contextualSpacing/>
        <w:jc w:val="both"/>
        <w:rPr>
          <w:rFonts w:ascii="Times New Roman" w:hAnsi="Times New Roman" w:cs="Times New Roman"/>
          <w:sz w:val="28"/>
          <w:szCs w:val="28"/>
        </w:rPr>
      </w:pPr>
    </w:p>
    <w:p w:rsidR="00B646C8"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1.1. Порядок разработан в соответствии с Федеральным </w:t>
      </w:r>
      <w:hyperlink r:id="rId74" w:tooltip="Федеральный закон от 24.07.2007 N 209-ФЗ (ред. от 28.06.2022) &quot;О развитии малого и среднего предпринимательства в Российской Федерации&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24.07.2007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209-ФЗ </w:t>
      </w:r>
      <w:r w:rsidR="0061781C">
        <w:rPr>
          <w:rFonts w:ascii="Times New Roman" w:hAnsi="Times New Roman" w:cs="Times New Roman"/>
          <w:sz w:val="28"/>
          <w:szCs w:val="28"/>
        </w:rPr>
        <w:t>«</w:t>
      </w:r>
      <w:r w:rsidRPr="0061781C">
        <w:rPr>
          <w:rFonts w:ascii="Times New Roman" w:hAnsi="Times New Roman" w:cs="Times New Roman"/>
          <w:sz w:val="28"/>
          <w:szCs w:val="28"/>
        </w:rPr>
        <w:t>О развитии малого и среднего предпринимательства в Российской Федерации</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w:t>
      </w:r>
      <w:hyperlink r:id="rId75"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Ханты-Мансийского автономного округа - Югры от 29.12.2007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213-оз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О развитии малого и среднего предпринимательства в Ханты-Мансийском автономном округе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Югре</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в целях реализации мероприятий государственной </w:t>
      </w:r>
      <w:hyperlink r:id="rId76"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61781C">
          <w:rPr>
            <w:rFonts w:ascii="Times New Roman" w:hAnsi="Times New Roman" w:cs="Times New Roman"/>
            <w:sz w:val="28"/>
            <w:szCs w:val="28"/>
          </w:rPr>
          <w:t>программы</w:t>
        </w:r>
      </w:hyperlink>
      <w:r w:rsidRPr="0061781C">
        <w:rPr>
          <w:rFonts w:ascii="Times New Roman" w:hAnsi="Times New Roman" w:cs="Times New Roman"/>
          <w:sz w:val="28"/>
          <w:szCs w:val="28"/>
        </w:rPr>
        <w:t xml:space="preserve">, утвержденной постановлением Правительства Ханты-Мансийского автономного округа - Югры от 31.10.2021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483-п, </w:t>
      </w:r>
      <w:hyperlink r:id="rId77" w:tooltip="Постановление Правительства ХМАО - Югры от 30.12.2021 N 633-п (ред. от 26.08.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
        <w:r w:rsidRPr="0061781C">
          <w:rPr>
            <w:rFonts w:ascii="Times New Roman" w:hAnsi="Times New Roman" w:cs="Times New Roman"/>
            <w:sz w:val="28"/>
            <w:szCs w:val="28"/>
          </w:rPr>
          <w:t>постановления</w:t>
        </w:r>
      </w:hyperlink>
      <w:r w:rsidRPr="0061781C">
        <w:rPr>
          <w:rFonts w:ascii="Times New Roman" w:hAnsi="Times New Roman" w:cs="Times New Roman"/>
          <w:sz w:val="28"/>
          <w:szCs w:val="28"/>
        </w:rPr>
        <w:t xml:space="preserve"> Правительства Ханты-Мансийского автономного округа - Югры от 30.12.2021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633-п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О мерах по реализации государственной программы Ханты-Мансийского автономного округа - Югры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экономического потенциала</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и муниципальной программы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(далее - муниципальная программа).</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предпринимательства района (далее - субсидии) их получателями.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«Акселерация субъектов малого и среднего предпринимательства»; </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 Основные понятия, используемые в Порядке: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78" w:tooltip="Федеральный закон от 24.07.2007 N 209-ФЗ (ред. от 28.06.2022) &quot;О развитии малого и среднего предпринимательства в Российской Федерации&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24.07.2007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209-ФЗ </w:t>
      </w:r>
      <w:r w:rsidR="0061781C">
        <w:rPr>
          <w:rFonts w:ascii="Times New Roman" w:hAnsi="Times New Roman" w:cs="Times New Roman"/>
          <w:sz w:val="28"/>
          <w:szCs w:val="28"/>
        </w:rPr>
        <w:t>«</w:t>
      </w:r>
      <w:r w:rsidRPr="0061781C">
        <w:rPr>
          <w:rFonts w:ascii="Times New Roman" w:hAnsi="Times New Roman" w:cs="Times New Roman"/>
          <w:sz w:val="28"/>
          <w:szCs w:val="28"/>
        </w:rPr>
        <w:t>О развитии малого и среднего предпринимательства в Российской Федерации</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(далее - субъект).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1.5.3. Отдаленные, труднодоступные населенные пункты района - населенные пункты района, отнесенные к таковым в соответствии с Перечнем, установленным </w:t>
      </w:r>
      <w:hyperlink r:id="rId79"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Ханты-Мансийского автономного округа - Югры от 31.12.2004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101-оз.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80"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61781C">
          <w:rPr>
            <w:rFonts w:ascii="Times New Roman" w:hAnsi="Times New Roman" w:cs="Times New Roman"/>
            <w:sz w:val="28"/>
            <w:szCs w:val="28"/>
          </w:rPr>
          <w:t>перечень</w:t>
        </w:r>
      </w:hyperlink>
      <w:r w:rsidRPr="0061781C">
        <w:rPr>
          <w:rFonts w:ascii="Times New Roman" w:hAnsi="Times New Roman" w:cs="Times New Roman"/>
          <w:sz w:val="28"/>
          <w:szCs w:val="28"/>
        </w:rPr>
        <w:t xml:space="preserve"> которых утвержден постановлением Правительства Ханты-Мансийского автономного округа - Югры от 07.03.2014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78-п.</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1.5.6. Начинающий предприниматель - впервые зарегистрированные и действующие менее 1 года индивидуальные предприниматели и юридические лица.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2" w:name="P2743"/>
      <w:bookmarkEnd w:id="22"/>
      <w:r w:rsidRPr="0061781C">
        <w:rPr>
          <w:rFonts w:ascii="Times New Roman" w:hAnsi="Times New Roman" w:cs="Times New Roman"/>
          <w:sz w:val="28"/>
          <w:szCs w:val="28"/>
        </w:rPr>
        <w:t>1.6. Право на получение субсидии имеют юридические лица, субъекты малого и среднего предпринимательства (далее - Субъекты).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Критериями отбора являются: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1.6.2. Осуществление деятельности в Нижневартовском районе.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61781C">
          <w:rPr>
            <w:rFonts w:ascii="Times New Roman" w:hAnsi="Times New Roman" w:cs="Times New Roman"/>
            <w:sz w:val="28"/>
            <w:szCs w:val="28"/>
          </w:rPr>
          <w:t>пунктом 2.10</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1.6.4. Соответствие требованиям, установленным </w:t>
      </w:r>
      <w:hyperlink w:anchor="P2863" w:tooltip="IV. Субсидии, предоставляемые за счет средств районного">
        <w:r w:rsidRPr="0061781C">
          <w:rPr>
            <w:rFonts w:ascii="Times New Roman" w:hAnsi="Times New Roman" w:cs="Times New Roman"/>
            <w:sz w:val="28"/>
            <w:szCs w:val="28"/>
          </w:rPr>
          <w:t>разделами IV</w:t>
        </w:r>
      </w:hyperlink>
      <w:r w:rsidRPr="0061781C">
        <w:rPr>
          <w:rFonts w:ascii="Times New Roman" w:hAnsi="Times New Roman" w:cs="Times New Roman"/>
          <w:sz w:val="28"/>
          <w:szCs w:val="28"/>
        </w:rPr>
        <w:t xml:space="preserve"> и </w:t>
      </w:r>
      <w:hyperlink w:anchor="P2962" w:tooltip="V. Субсидии, предоставляемые за счет средств районного">
        <w:r w:rsidRPr="0061781C">
          <w:rPr>
            <w:rFonts w:ascii="Times New Roman" w:hAnsi="Times New Roman" w:cs="Times New Roman"/>
            <w:sz w:val="28"/>
            <w:szCs w:val="28"/>
          </w:rPr>
          <w:t>V</w:t>
        </w:r>
      </w:hyperlink>
      <w:r w:rsidRPr="0061781C">
        <w:rPr>
          <w:rFonts w:ascii="Times New Roman" w:hAnsi="Times New Roman" w:cs="Times New Roman"/>
          <w:sz w:val="28"/>
          <w:szCs w:val="28"/>
        </w:rPr>
        <w:t xml:space="preserve"> в зависимости от направления затрат, на возмещение которых направлена субсидия.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000963A9" w:rsidRPr="0061781C">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61781C">
        <w:rPr>
          <w:rFonts w:ascii="Times New Roman" w:hAnsi="Times New Roman" w:cs="Times New Roman"/>
          <w:sz w:val="28"/>
          <w:szCs w:val="28"/>
        </w:rPr>
        <w:t xml:space="preserve"> (при наличии технической возможности).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II. Порядок проведения отбора</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 Отдел размещает объявление в разделе </w:t>
      </w:r>
      <w:r w:rsidR="0061781C">
        <w:rPr>
          <w:rFonts w:ascii="Times New Roman" w:hAnsi="Times New Roman" w:cs="Times New Roman"/>
          <w:sz w:val="28"/>
          <w:szCs w:val="28"/>
        </w:rPr>
        <w:t>«</w:t>
      </w:r>
      <w:r w:rsidRPr="0061781C">
        <w:rPr>
          <w:rFonts w:ascii="Times New Roman" w:hAnsi="Times New Roman" w:cs="Times New Roman"/>
          <w:sz w:val="28"/>
          <w:szCs w:val="28"/>
        </w:rPr>
        <w:t>Предпринимательство</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результаты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отзыва заявок, их возврата, определяющий в том числе основания для возврата, внесения изменений в заявки участников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правила рассмотрения и оценки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3" w:name="P2766"/>
      <w:bookmarkEnd w:id="23"/>
      <w:r w:rsidRPr="0061781C">
        <w:rPr>
          <w:rFonts w:ascii="Times New Roman" w:hAnsi="Times New Roman" w:cs="Times New Roman"/>
          <w:sz w:val="28"/>
          <w:szCs w:val="28"/>
        </w:rPr>
        <w:t>2.2. Для участия в отборе участнику необходимо представить в Отдел следующие документы:</w:t>
      </w:r>
    </w:p>
    <w:p w:rsidR="008D26DF" w:rsidRPr="0061781C" w:rsidRDefault="008273E5" w:rsidP="000F6399">
      <w:pPr>
        <w:pStyle w:val="ConsPlusNormal0"/>
        <w:spacing w:before="200"/>
        <w:ind w:firstLine="540"/>
        <w:contextualSpacing/>
        <w:jc w:val="both"/>
        <w:rPr>
          <w:rFonts w:ascii="Times New Roman" w:hAnsi="Times New Roman" w:cs="Times New Roman"/>
          <w:sz w:val="28"/>
          <w:szCs w:val="28"/>
        </w:rPr>
      </w:pPr>
      <w:hyperlink w:anchor="P3139" w:tooltip="                                  ЗАЯВКА">
        <w:r w:rsidR="009F4FBE" w:rsidRPr="0061781C">
          <w:rPr>
            <w:rFonts w:ascii="Times New Roman" w:hAnsi="Times New Roman" w:cs="Times New Roman"/>
            <w:sz w:val="28"/>
            <w:szCs w:val="28"/>
          </w:rPr>
          <w:t>заявку</w:t>
        </w:r>
      </w:hyperlink>
      <w:r w:rsidR="009F4FBE" w:rsidRPr="0061781C">
        <w:rPr>
          <w:rFonts w:ascii="Times New Roman" w:hAnsi="Times New Roman" w:cs="Times New Roman"/>
          <w:sz w:val="28"/>
          <w:szCs w:val="28"/>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реквизиты банковского счета.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2.2.1. Дополнительно представляются документы, указанные в </w:t>
      </w:r>
      <w:hyperlink w:anchor="P2863" w:tooltip="IV. Субсидии, предоставляемые за счет средств районного">
        <w:r w:rsidRPr="0061781C">
          <w:rPr>
            <w:rFonts w:ascii="Times New Roman" w:hAnsi="Times New Roman" w:cs="Times New Roman"/>
            <w:sz w:val="28"/>
            <w:szCs w:val="28"/>
          </w:rPr>
          <w:t>разделах IV</w:t>
        </w:r>
      </w:hyperlink>
      <w:r w:rsidRPr="0061781C">
        <w:rPr>
          <w:rFonts w:ascii="Times New Roman" w:hAnsi="Times New Roman" w:cs="Times New Roman"/>
          <w:sz w:val="28"/>
          <w:szCs w:val="28"/>
        </w:rPr>
        <w:t xml:space="preserve">, </w:t>
      </w:r>
      <w:hyperlink w:anchor="P2962" w:tooltip="V. Субсидии, предоставляемые за счет средств районного">
        <w:r w:rsidRPr="0061781C">
          <w:rPr>
            <w:rFonts w:ascii="Times New Roman" w:hAnsi="Times New Roman" w:cs="Times New Roman"/>
            <w:sz w:val="28"/>
            <w:szCs w:val="28"/>
          </w:rPr>
          <w:t>V</w:t>
        </w:r>
      </w:hyperlink>
      <w:r w:rsidRPr="0061781C">
        <w:rPr>
          <w:rFonts w:ascii="Times New Roman" w:hAnsi="Times New Roman" w:cs="Times New Roman"/>
          <w:sz w:val="28"/>
          <w:szCs w:val="28"/>
        </w:rPr>
        <w:t xml:space="preserve"> настоящего Порядка, в соответствии с видами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Отдел по адресу: ул. Таежная, д. 19, кабинет 20</w:t>
      </w:r>
      <w:r w:rsidR="00B539A3" w:rsidRPr="0061781C">
        <w:rPr>
          <w:rFonts w:ascii="Times New Roman" w:hAnsi="Times New Roman" w:cs="Times New Roman"/>
          <w:sz w:val="28"/>
          <w:szCs w:val="28"/>
        </w:rPr>
        <w:t>3</w:t>
      </w:r>
      <w:r w:rsidRPr="0061781C">
        <w:rPr>
          <w:rFonts w:ascii="Times New Roman" w:hAnsi="Times New Roman" w:cs="Times New Roman"/>
          <w:sz w:val="28"/>
          <w:szCs w:val="28"/>
        </w:rPr>
        <w:t>, г. Нижневартовск, Ханты-Мансийский автономный округ - Югра, 628616;</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электронной форме на адрес электронной почты: OMP@nvraion.ru в форме сканированных в формате PDF оригиналов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пункте 2.2</w:t>
        </w:r>
      </w:hyperlink>
      <w:r w:rsidRPr="0061781C">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61781C">
          <w:rPr>
            <w:rFonts w:ascii="Times New Roman" w:hAnsi="Times New Roman" w:cs="Times New Roman"/>
            <w:sz w:val="28"/>
            <w:szCs w:val="28"/>
          </w:rPr>
          <w:t>пункте 2.6</w:t>
        </w:r>
      </w:hyperlink>
      <w:r w:rsidRPr="0061781C">
        <w:rPr>
          <w:rFonts w:ascii="Times New Roman" w:hAnsi="Times New Roman" w:cs="Times New Roman"/>
          <w:sz w:val="28"/>
          <w:szCs w:val="28"/>
        </w:rPr>
        <w:t xml:space="preserve"> настоящего Порядка.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bookmarkStart w:id="24" w:name="P2781"/>
      <w:bookmarkEnd w:id="24"/>
      <w:r w:rsidRPr="0061781C">
        <w:rPr>
          <w:rFonts w:ascii="Times New Roman" w:hAnsi="Times New Roman" w:cs="Times New Roman"/>
          <w:sz w:val="28"/>
          <w:szCs w:val="28"/>
        </w:rPr>
        <w:t>2.6. Направление затрат, на возмещение которых предоставляется субсидия: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аренду (субаренду) нежилых помещений;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оплату коммунальных услуг нежилых помещений;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нового оборудования (основных средств) и лицензионных программных продуктов;</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обязательную сертификацию произведенной продукции;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 (или) доставку кормов для сельскохозяйственных животных и птицы;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 (или) доставку муки для производства хлеба и хлебобулочных изделий;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государственную регистрацию юридического лица и индивидуального предпринимателя;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основных средств (оборудование, оргтехника);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инвентаря производственного назначения;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рекламу;</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выплаты по передаче прав на франшизу (паушальный взнос);</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ремонтные работы в нежилых помещениях, выполняемые при подготовке помещений к эксплуатации;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 процентной ставке по привлеченным кредитам в российских кредитных организациях Субъектам;</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 пользование электроэнергией Субъектам;</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организацию мероприятий по сдерживанию цен на социально значимые товары;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участие в региональных, межрегиональных, федеральных, международных форумах, конкурсах.</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2.7. Требовать от участника отбора субсидии представления документов, не предусмотренных Порядком, не допускается.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пунктом 2.2</w:t>
        </w:r>
      </w:hyperlink>
      <w:r w:rsidRPr="0061781C">
        <w:rPr>
          <w:rFonts w:ascii="Times New Roman" w:hAnsi="Times New Roman" w:cs="Times New Roman"/>
          <w:sz w:val="28"/>
          <w:szCs w:val="28"/>
        </w:rPr>
        <w:t xml:space="preserve"> настоящего Порядка, лично или почтой с уведомлением о вручении.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bookmarkStart w:id="25" w:name="P2802"/>
      <w:bookmarkEnd w:id="25"/>
      <w:r w:rsidRPr="0061781C">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6" w:name="P2803"/>
      <w:bookmarkEnd w:id="26"/>
      <w:r w:rsidRPr="0061781C">
        <w:rPr>
          <w:rFonts w:ascii="Times New Roman" w:hAnsi="Times New Roman" w:cs="Times New Roman"/>
          <w:sz w:val="28"/>
          <w:szCs w:val="28"/>
        </w:rPr>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участники отбора не должны являться </w:t>
      </w:r>
      <w:r w:rsidR="00B44682" w:rsidRPr="0061781C">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0061781C">
        <w:rPr>
          <w:rFonts w:ascii="Times New Roman" w:hAnsi="Times New Roman" w:cs="Times New Roman"/>
          <w:sz w:val="28"/>
          <w:szCs w:val="28"/>
        </w:rPr>
        <w:t xml:space="preserve"> </w:t>
      </w:r>
      <w:r w:rsidR="00B44682" w:rsidRPr="0061781C">
        <w:rPr>
          <w:rFonts w:ascii="Times New Roman" w:hAnsi="Times New Roman" w:cs="Times New Roman"/>
          <w:sz w:val="28"/>
          <w:szCs w:val="28"/>
        </w:rPr>
        <w:t>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 Отдел самостоятельно запрашивает следующие документы: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2.11.1. В течение 5 рабочих дней с момента регистрации заявки: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2.11.2. В течение 5 рабочих дней после окончания отбора на первое число месяца, предшествующего месяцу проведения отбора: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Субъектам, состав которой определяется постановлением администрации района (далее - Комиссия).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2.13. 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61781C">
          <w:rPr>
            <w:rFonts w:ascii="Times New Roman" w:hAnsi="Times New Roman" w:cs="Times New Roman"/>
            <w:sz w:val="28"/>
            <w:szCs w:val="28"/>
          </w:rPr>
          <w:t>пункте 2.9</w:t>
        </w:r>
      </w:hyperlink>
      <w:r w:rsidRPr="0061781C">
        <w:rPr>
          <w:rFonts w:ascii="Times New Roman" w:hAnsi="Times New Roman" w:cs="Times New Roman"/>
          <w:sz w:val="28"/>
          <w:szCs w:val="28"/>
        </w:rPr>
        <w:t xml:space="preserve"> Порядка, принимает одно из следующих решений: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 признании участника отбора победителем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об отклонении заявки участника отбора по основаниям, указанным в </w:t>
      </w:r>
      <w:hyperlink w:anchor="P2821" w:tooltip="2.14. Основания для отклонения заявки:">
        <w:r w:rsidRPr="0061781C">
          <w:rPr>
            <w:rFonts w:ascii="Times New Roman" w:hAnsi="Times New Roman" w:cs="Times New Roman"/>
            <w:sz w:val="28"/>
            <w:szCs w:val="28"/>
          </w:rPr>
          <w:t>пункте 2.14</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7" w:name="P2821"/>
      <w:bookmarkEnd w:id="27"/>
      <w:r w:rsidRPr="0061781C">
        <w:rPr>
          <w:rFonts w:ascii="Times New Roman" w:hAnsi="Times New Roman" w:cs="Times New Roman"/>
          <w:sz w:val="28"/>
          <w:szCs w:val="28"/>
        </w:rPr>
        <w:t>2.14. Основания для отклонения заявки: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8" w:name="P2822"/>
      <w:bookmarkEnd w:id="28"/>
      <w:r w:rsidRPr="0061781C">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61781C">
          <w:rPr>
            <w:rFonts w:ascii="Times New Roman" w:hAnsi="Times New Roman" w:cs="Times New Roman"/>
            <w:sz w:val="28"/>
            <w:szCs w:val="28"/>
          </w:rPr>
          <w:t>пунктами 1.6</w:t>
        </w:r>
      </w:hyperlink>
      <w:r w:rsidRPr="0061781C">
        <w:rPr>
          <w:rFonts w:ascii="Times New Roman" w:hAnsi="Times New Roman" w:cs="Times New Roman"/>
          <w:sz w:val="28"/>
          <w:szCs w:val="28"/>
        </w:rPr>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61781C">
          <w:rPr>
            <w:rFonts w:ascii="Times New Roman" w:hAnsi="Times New Roman" w:cs="Times New Roman"/>
            <w:sz w:val="28"/>
            <w:szCs w:val="28"/>
          </w:rPr>
          <w:t>2.10</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пунктом 2.2</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9" w:name="P2824"/>
      <w:bookmarkEnd w:id="29"/>
      <w:r w:rsidRPr="0061781C">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0" w:name="P2825"/>
      <w:bookmarkEnd w:id="30"/>
      <w:r w:rsidRPr="0061781C">
        <w:rPr>
          <w:rFonts w:ascii="Times New Roman" w:hAnsi="Times New Roman" w:cs="Times New Roman"/>
          <w:sz w:val="28"/>
          <w:szCs w:val="28"/>
        </w:rPr>
        <w:t>подача участником отбора заявки после даты и (или) времени, определенных для подачи заявок в объявлении о проведении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отсутствие лимитов бюджетных обязательств, предусмотренных в бюджете района для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Решение Комиссии оформляется протоколом и подписывается председателем Комиссии и всеми членами Комиссии, присутствовавшими на заседании, в течение 3 рабочих дней после проведения заседания Комиссии.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2.16. Решение Комиссии носит рекомендательный характер.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61781C">
          <w:rPr>
            <w:rFonts w:ascii="Times New Roman" w:hAnsi="Times New Roman" w:cs="Times New Roman"/>
            <w:sz w:val="28"/>
            <w:szCs w:val="28"/>
          </w:rPr>
          <w:t>абзацах первом</w:t>
        </w:r>
      </w:hyperlink>
      <w:r w:rsidRPr="0061781C">
        <w:rPr>
          <w:rFonts w:ascii="Times New Roman" w:hAnsi="Times New Roman" w:cs="Times New Roman"/>
          <w:sz w:val="28"/>
          <w:szCs w:val="28"/>
        </w:rPr>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61781C">
          <w:rPr>
            <w:rFonts w:ascii="Times New Roman" w:hAnsi="Times New Roman" w:cs="Times New Roman"/>
            <w:sz w:val="28"/>
            <w:szCs w:val="28"/>
          </w:rPr>
          <w:t>четвертом пункта 2.14</w:t>
        </w:r>
      </w:hyperlink>
      <w:r w:rsidRPr="0061781C">
        <w:rPr>
          <w:rFonts w:ascii="Times New Roman" w:hAnsi="Times New Roman" w:cs="Times New Roman"/>
          <w:sz w:val="28"/>
          <w:szCs w:val="28"/>
        </w:rPr>
        <w:t xml:space="preserve"> настоящего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61781C">
          <w:rPr>
            <w:rFonts w:ascii="Times New Roman" w:hAnsi="Times New Roman" w:cs="Times New Roman"/>
            <w:sz w:val="28"/>
            <w:szCs w:val="28"/>
          </w:rPr>
          <w:t>абзацах втором</w:t>
        </w:r>
      </w:hyperlink>
      <w:r w:rsidRPr="0061781C">
        <w:rPr>
          <w:rFonts w:ascii="Times New Roman" w:hAnsi="Times New Roman" w:cs="Times New Roman"/>
          <w:sz w:val="28"/>
          <w:szCs w:val="28"/>
        </w:rPr>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61781C">
          <w:rPr>
            <w:rFonts w:ascii="Times New Roman" w:hAnsi="Times New Roman" w:cs="Times New Roman"/>
            <w:sz w:val="28"/>
            <w:szCs w:val="28"/>
          </w:rPr>
          <w:t>пятом пункта 2.14</w:t>
        </w:r>
      </w:hyperlink>
      <w:r w:rsidRPr="0061781C">
        <w:rPr>
          <w:rFonts w:ascii="Times New Roman" w:hAnsi="Times New Roman" w:cs="Times New Roman"/>
          <w:sz w:val="28"/>
          <w:szCs w:val="28"/>
        </w:rPr>
        <w:t xml:space="preserve"> настоящего Порядка, Отдел в течение 10 рабочих дней направляет участнику отбора уведомление о принятом решении.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III. Условия и порядок предоставления субсидий</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61781C">
          <w:rPr>
            <w:rFonts w:ascii="Times New Roman" w:hAnsi="Times New Roman" w:cs="Times New Roman"/>
            <w:sz w:val="28"/>
            <w:szCs w:val="28"/>
          </w:rPr>
          <w:t>пункте 3.2</w:t>
        </w:r>
      </w:hyperlink>
      <w:r w:rsidRPr="0061781C">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1" w:name="P2838"/>
      <w:bookmarkEnd w:id="31"/>
      <w:r w:rsidRPr="0061781C">
        <w:rPr>
          <w:rFonts w:ascii="Times New Roman" w:hAnsi="Times New Roman" w:cs="Times New Roman"/>
          <w:sz w:val="28"/>
          <w:szCs w:val="28"/>
        </w:rPr>
        <w:t>3.2. Основания для отказа в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539A3"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B539A3" w:rsidRPr="0061781C">
        <w:rPr>
          <w:rFonts w:ascii="Times New Roman" w:hAnsi="Times New Roman" w:cs="Times New Roman"/>
          <w:sz w:val="28"/>
          <w:szCs w:val="28"/>
        </w:rPr>
        <w:t>;</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предмет соглашения, цели и (или) перечень мероприятий;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сумму предоставляемой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перечисления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возврата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права и обязанности сторон;</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ответственность сторон;</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81" w:tooltip="&quot;Бюджетный кодекс Российской Федерации&quot; от 31.07.1998 N 145-ФЗ (ред. от 14.07.2022) {КонсультантПлюс}">
        <w:r w:rsidRPr="0061781C">
          <w:rPr>
            <w:rFonts w:ascii="Times New Roman" w:hAnsi="Times New Roman" w:cs="Times New Roman"/>
            <w:sz w:val="28"/>
            <w:szCs w:val="28"/>
          </w:rPr>
          <w:t>статьями 268.1</w:t>
        </w:r>
      </w:hyperlink>
      <w:r w:rsidRPr="0061781C">
        <w:rPr>
          <w:rFonts w:ascii="Times New Roman" w:hAnsi="Times New Roman" w:cs="Times New Roman"/>
          <w:sz w:val="28"/>
          <w:szCs w:val="28"/>
        </w:rPr>
        <w:t xml:space="preserve"> и </w:t>
      </w:r>
      <w:hyperlink r:id="rId82" w:tooltip="&quot;Бюджетный кодекс Российской Федерации&quot; от 31.07.1998 N 145-ФЗ (ред. от 14.07.2022) {КонсультантПлюс}">
        <w:r w:rsidRPr="0061781C">
          <w:rPr>
            <w:rFonts w:ascii="Times New Roman" w:hAnsi="Times New Roman" w:cs="Times New Roman"/>
            <w:sz w:val="28"/>
            <w:szCs w:val="28"/>
          </w:rPr>
          <w:t>269.2</w:t>
        </w:r>
      </w:hyperlink>
      <w:r w:rsidRPr="0061781C">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1781C">
        <w:rPr>
          <w:rFonts w:ascii="Times New Roman" w:hAnsi="Times New Roman" w:cs="Times New Roman"/>
          <w:sz w:val="28"/>
          <w:szCs w:val="28"/>
        </w:rPr>
        <w:t>недостижении</w:t>
      </w:r>
      <w:proofErr w:type="spellEnd"/>
      <w:r w:rsidRPr="0061781C">
        <w:rPr>
          <w:rFonts w:ascii="Times New Roman" w:hAnsi="Times New Roman" w:cs="Times New Roman"/>
          <w:sz w:val="28"/>
          <w:szCs w:val="28"/>
        </w:rPr>
        <w:t xml:space="preserve"> согласия по новым условиям.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w:t>
      </w:r>
      <w:proofErr w:type="spellStart"/>
      <w:r w:rsidRPr="0061781C">
        <w:rPr>
          <w:rFonts w:ascii="Times New Roman" w:hAnsi="Times New Roman" w:cs="Times New Roman"/>
          <w:sz w:val="28"/>
          <w:szCs w:val="28"/>
        </w:rPr>
        <w:t>ненаправления</w:t>
      </w:r>
      <w:proofErr w:type="spellEnd"/>
      <w:r w:rsidRPr="0061781C">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Субъектами, получившими финансовую поддержку (ед.);</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сохранение рабочих мест (при их наличии на дату предоставления заявления на субсидию) в течение 12 месяцев с даты получения поддержки.</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Обязательство Субъектов,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8D26DF" w:rsidRPr="0061781C" w:rsidRDefault="009F4FBE"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3.5. Результатом предоставления субсидии является предоставление финансовой поддержки Субъектам и достижение целевых показателей, установленных в </w:t>
      </w:r>
      <w:hyperlink w:anchor="P2033" w:tooltip="ПОКАЗАТЕЛИ,">
        <w:r w:rsidRPr="0061781C">
          <w:rPr>
            <w:rFonts w:ascii="Times New Roman" w:hAnsi="Times New Roman" w:cs="Times New Roman"/>
            <w:sz w:val="28"/>
            <w:szCs w:val="28"/>
          </w:rPr>
          <w:t>позиции 1.1</w:t>
        </w:r>
      </w:hyperlink>
      <w:r w:rsidRPr="0061781C">
        <w:rPr>
          <w:rFonts w:ascii="Times New Roman" w:hAnsi="Times New Roman" w:cs="Times New Roman"/>
          <w:sz w:val="28"/>
          <w:szCs w:val="28"/>
        </w:rPr>
        <w:t xml:space="preserve"> приложения 3 паспорта муниципальной программы </w:t>
      </w:r>
      <w:r w:rsidR="0061781C">
        <w:rPr>
          <w:rFonts w:ascii="Times New Roman" w:hAnsi="Times New Roman" w:cs="Times New Roman"/>
          <w:sz w:val="28"/>
          <w:szCs w:val="28"/>
        </w:rPr>
        <w:t>«</w:t>
      </w:r>
      <w:r w:rsidRPr="0061781C">
        <w:rPr>
          <w:rFonts w:ascii="Times New Roman" w:hAnsi="Times New Roman" w:cs="Times New Roman"/>
          <w:sz w:val="28"/>
          <w:szCs w:val="28"/>
        </w:rPr>
        <w:t>Показатели, характеризующие эффективность структурного элемента муниципальной программы</w:t>
      </w:r>
      <w:r w:rsidR="0061781C">
        <w:rPr>
          <w:rFonts w:ascii="Times New Roman" w:hAnsi="Times New Roman" w:cs="Times New Roman"/>
          <w:sz w:val="28"/>
          <w:szCs w:val="28"/>
        </w:rPr>
        <w:t>»</w:t>
      </w:r>
      <w:r w:rsidRPr="0061781C">
        <w:rPr>
          <w:rFonts w:ascii="Times New Roman" w:hAnsi="Times New Roman" w:cs="Times New Roman"/>
          <w:sz w:val="28"/>
          <w:szCs w:val="28"/>
        </w:rPr>
        <w:t>.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открытые в учреждениях Центрального банка Российской Федерации или кредитных организациях.</w:t>
      </w:r>
    </w:p>
    <w:p w:rsidR="008D26DF" w:rsidRPr="0061781C" w:rsidRDefault="008D26DF" w:rsidP="000F6399">
      <w:pPr>
        <w:pStyle w:val="ConsPlusNormal0"/>
        <w:contextualSpacing/>
        <w:jc w:val="both"/>
        <w:rPr>
          <w:rFonts w:ascii="Times New Roman" w:hAnsi="Times New Roman" w:cs="Times New Roman"/>
          <w:sz w:val="28"/>
          <w:szCs w:val="28"/>
        </w:rPr>
      </w:pPr>
    </w:p>
    <w:p w:rsidR="00A94117" w:rsidRPr="0061781C" w:rsidRDefault="00A94117" w:rsidP="00A94117">
      <w:pPr>
        <w:widowControl w:val="0"/>
        <w:autoSpaceDE w:val="0"/>
        <w:autoSpaceDN w:val="0"/>
        <w:jc w:val="center"/>
        <w:outlineLvl w:val="2"/>
        <w:rPr>
          <w:rFonts w:ascii="Times New Roman" w:eastAsia="Times New Roman" w:hAnsi="Times New Roman" w:cs="Times New Roman"/>
          <w:b/>
          <w:sz w:val="28"/>
          <w:szCs w:val="28"/>
        </w:rPr>
      </w:pPr>
      <w:bookmarkStart w:id="32" w:name="P2863"/>
      <w:bookmarkStart w:id="33" w:name="P2962"/>
      <w:bookmarkEnd w:id="32"/>
      <w:bookmarkEnd w:id="33"/>
      <w:r w:rsidRPr="0061781C">
        <w:rPr>
          <w:rFonts w:ascii="Times New Roman" w:eastAsia="Times New Roman" w:hAnsi="Times New Roman" w:cs="Times New Roman"/>
          <w:b/>
          <w:sz w:val="28"/>
          <w:szCs w:val="28"/>
        </w:rPr>
        <w:t xml:space="preserve">IV. Субсидии, предоставляемые за счет средств районного бюджета и автономного округа, для </w:t>
      </w:r>
      <w:proofErr w:type="spellStart"/>
      <w:r w:rsidRPr="0061781C">
        <w:rPr>
          <w:rFonts w:ascii="Times New Roman" w:eastAsia="Times New Roman" w:hAnsi="Times New Roman" w:cs="Times New Roman"/>
          <w:b/>
          <w:sz w:val="28"/>
          <w:szCs w:val="28"/>
        </w:rPr>
        <w:t>софинансирования</w:t>
      </w:r>
      <w:proofErr w:type="spellEnd"/>
      <w:r w:rsidRPr="0061781C">
        <w:rPr>
          <w:rFonts w:ascii="Times New Roman" w:eastAsia="Times New Roman" w:hAnsi="Times New Roman" w:cs="Times New Roman"/>
          <w:b/>
          <w:sz w:val="28"/>
          <w:szCs w:val="28"/>
        </w:rPr>
        <w:t xml:space="preserve"> мероприятий</w:t>
      </w:r>
    </w:p>
    <w:p w:rsidR="00A94117" w:rsidRPr="0061781C" w:rsidRDefault="00A94117" w:rsidP="00A94117">
      <w:pPr>
        <w:widowControl w:val="0"/>
        <w:autoSpaceDE w:val="0"/>
        <w:autoSpaceDN w:val="0"/>
        <w:jc w:val="center"/>
        <w:outlineLvl w:val="2"/>
        <w:rPr>
          <w:rFonts w:ascii="Times New Roman" w:eastAsia="Times New Roman" w:hAnsi="Times New Roman" w:cs="Times New Roman"/>
          <w:sz w:val="28"/>
          <w:szCs w:val="28"/>
        </w:rPr>
      </w:pP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 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Предоставление финансовой поддержки Субъектам осуществляется по основному виду деятельности в соответствии с </w:t>
      </w:r>
      <w:hyperlink r:id="rId83"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61781C">
          <w:rPr>
            <w:rFonts w:ascii="Times New Roman" w:eastAsia="Times New Roman" w:hAnsi="Times New Roman" w:cs="Times New Roman"/>
            <w:sz w:val="28"/>
            <w:szCs w:val="28"/>
          </w:rPr>
          <w:t>Перечнем</w:t>
        </w:r>
      </w:hyperlink>
      <w:r w:rsidRPr="0061781C">
        <w:rPr>
          <w:rFonts w:ascii="Times New Roman" w:eastAsia="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8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61781C">
          <w:rPr>
            <w:rFonts w:ascii="Times New Roman" w:eastAsia="Times New Roman" w:hAnsi="Times New Roman" w:cs="Times New Roman"/>
            <w:sz w:val="28"/>
            <w:szCs w:val="28"/>
          </w:rPr>
          <w:t>классификатору</w:t>
        </w:r>
      </w:hyperlink>
      <w:r w:rsidRPr="0061781C">
        <w:rPr>
          <w:rFonts w:ascii="Times New Roman" w:eastAsia="Times New Roman" w:hAnsi="Times New Roman" w:cs="Times New Roman"/>
          <w:sz w:val="28"/>
          <w:szCs w:val="28"/>
        </w:rPr>
        <w:t xml:space="preserve"> видов экономической деятельности (далее – ОКВЭД).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регистрации заявления о предоставлении субсидии. </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4.1.1. Возмещение части затрат на аренду (субаренду) нежилых помещений.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85"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61781C">
          <w:rPr>
            <w:rFonts w:ascii="Times New Roman" w:eastAsia="Times New Roman" w:hAnsi="Times New Roman" w:cs="Times New Roman"/>
            <w:sz w:val="28"/>
            <w:szCs w:val="28"/>
          </w:rPr>
          <w:t>законом</w:t>
        </w:r>
      </w:hyperlink>
      <w:r w:rsidRPr="0061781C">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4.1.1.1.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аренды (субаренды);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4.1.2. Возмещение части затрат по оплате коммунальных услуг.</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4.1.2.1.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договор об оказании услуг (акт оказания услуг или </w:t>
      </w:r>
      <w:proofErr w:type="gramStart"/>
      <w:r w:rsidR="00004DBD" w:rsidRPr="0061781C">
        <w:rPr>
          <w:rFonts w:ascii="Times New Roman" w:eastAsia="Times New Roman" w:hAnsi="Times New Roman" w:cs="Times New Roman"/>
          <w:sz w:val="28"/>
          <w:szCs w:val="28"/>
        </w:rPr>
        <w:t>счет-фактуру</w:t>
      </w:r>
      <w:proofErr w:type="gramEnd"/>
      <w:r w:rsidRPr="0061781C">
        <w:rPr>
          <w:rFonts w:ascii="Times New Roman" w:eastAsia="Times New Roman" w:hAnsi="Times New Roman" w:cs="Times New Roman"/>
          <w:sz w:val="28"/>
          <w:szCs w:val="28"/>
        </w:rPr>
        <w:t xml:space="preserve">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4.1.3. Возмещение части затрат на приобретение нового оборудования (основных средств) и лицензионных программных продуктов.</w:t>
      </w:r>
    </w:p>
    <w:p w:rsidR="00A94117" w:rsidRPr="0061781C" w:rsidRDefault="00A94117" w:rsidP="00A94117">
      <w:pPr>
        <w:autoSpaceDE w:val="0"/>
        <w:autoSpaceDN w:val="0"/>
        <w:ind w:firstLine="709"/>
        <w:jc w:val="both"/>
        <w:rPr>
          <w:rFonts w:ascii="Arial" w:eastAsia="Times New Roman" w:hAnsi="Arial" w:cs="Arial"/>
          <w:sz w:val="28"/>
          <w:szCs w:val="28"/>
        </w:rPr>
      </w:pPr>
      <w:r w:rsidRPr="0061781C">
        <w:rPr>
          <w:rFonts w:ascii="Times New Roman" w:eastAsia="Times New Roman" w:hAnsi="Times New Roman" w:cs="Times New Roman"/>
          <w:sz w:val="28"/>
          <w:szCs w:val="28"/>
        </w:rPr>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на одного Субъекта в год</w:t>
      </w:r>
      <w:r w:rsidRPr="0061781C">
        <w:rPr>
          <w:rFonts w:ascii="Arial" w:eastAsia="Times New Roman" w:hAnsi="Arial" w:cs="Arial"/>
          <w:sz w:val="28"/>
          <w:szCs w:val="28"/>
        </w:rPr>
        <w:t>.</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Не подлежат возмещению затраты Субъектов:</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4.1.3.1.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подтверждающие приобретение (договор купли-продажи, накладную);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техническую документацию;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наименование и стоимость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4.2. Возмещение части затрат на обязательную сертификацию произведенной продукции.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Возмещению подлежат фактически произведенные и документально подтвержденные затраты субъектов малого и среднего предпринимательства</w:t>
      </w:r>
      <w:r w:rsidR="00004416"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о соответствии санитарно-эпидемиологических экспертиз) в размере 80% от общего объема затрат и не более 100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4.2.1.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на проведение исследований и экспертиз;</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 (оказанных услуг)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протоколы исследований, анализов, испытаний;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сертификат (качественное удостоверение) продукции, продовольственного сырья.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4.3. Финансовая поддержка Субъектов, зарегистрированных и осуществляющих деятельность на территории, включенной в </w:t>
      </w:r>
      <w:hyperlink r:id="rId8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61781C">
          <w:rPr>
            <w:rFonts w:ascii="Times New Roman" w:eastAsia="Times New Roman" w:hAnsi="Times New Roman" w:cs="Times New Roman"/>
            <w:sz w:val="28"/>
            <w:szCs w:val="28"/>
          </w:rPr>
          <w:t>Перечень</w:t>
        </w:r>
      </w:hyperlink>
      <w:r w:rsidRPr="0061781C">
        <w:rPr>
          <w:rFonts w:ascii="Times New Roman" w:eastAsia="Times New Roman" w:hAnsi="Times New Roman" w:cs="Times New Roman"/>
          <w:sz w:val="28"/>
          <w:szCs w:val="28"/>
        </w:rPr>
        <w:t>,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4.3.1. Мероприятие включает в себя следующие направления: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 (или) доставку кормов для сельскохозяйственных животных и птицы;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 (или) доставку муки для производства хлеба и хлебобулочных изделий.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4.3.2.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(договор, акт передачи и т.д.);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счет-фактуру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товарно-транспортную накладную;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4.3.3. Возмещению подлежат фактически </w:t>
      </w:r>
      <w:r w:rsidR="00004DBD" w:rsidRPr="0061781C">
        <w:rPr>
          <w:rFonts w:ascii="Times New Roman" w:eastAsia="Times New Roman" w:hAnsi="Times New Roman" w:cs="Times New Roman"/>
          <w:sz w:val="28"/>
          <w:szCs w:val="28"/>
        </w:rPr>
        <w:t>произведенные и</w:t>
      </w:r>
      <w:r w:rsidRPr="0061781C">
        <w:rPr>
          <w:rFonts w:ascii="Times New Roman" w:eastAsia="Times New Roman" w:hAnsi="Times New Roman" w:cs="Times New Roman"/>
          <w:sz w:val="28"/>
          <w:szCs w:val="28"/>
        </w:rPr>
        <w:t xml:space="preserve"> документально подтвержденные затраты Субъектов в размере 80% от общего объема затрат и не более 300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Предоставление финансовой поддержки Субъектам осуществляется по основному виду деятельности в соответствии с </w:t>
      </w:r>
      <w:hyperlink r:id="rId87"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61781C">
          <w:rPr>
            <w:rFonts w:ascii="Times New Roman" w:eastAsia="Times New Roman" w:hAnsi="Times New Roman" w:cs="Times New Roman"/>
            <w:sz w:val="28"/>
            <w:szCs w:val="28"/>
          </w:rPr>
          <w:t>Перечнем</w:t>
        </w:r>
      </w:hyperlink>
      <w:r w:rsidRPr="0061781C">
        <w:rPr>
          <w:rFonts w:ascii="Times New Roman" w:eastAsia="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8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61781C">
          <w:rPr>
            <w:rFonts w:ascii="Times New Roman" w:eastAsia="Times New Roman" w:hAnsi="Times New Roman" w:cs="Times New Roman"/>
            <w:sz w:val="28"/>
            <w:szCs w:val="28"/>
          </w:rPr>
          <w:t>классификатору</w:t>
        </w:r>
      </w:hyperlink>
      <w:r w:rsidRPr="0061781C">
        <w:rPr>
          <w:rFonts w:ascii="Times New Roman" w:eastAsia="Times New Roman" w:hAnsi="Times New Roman" w:cs="Times New Roman"/>
          <w:sz w:val="28"/>
          <w:szCs w:val="28"/>
        </w:rPr>
        <w:t xml:space="preserve"> видов экономической деятельности (далее – ОКВЭД).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 по одному или нескольким из следующих направлений: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государственную регистрацию юридического лица и индивидуального предпринимателя;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аренду (субаренду) нежилых помещений (за исключением нежилых помещений, находящихся в государственной</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и муниципальной собственности, включенных в перечни имущества</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 xml:space="preserve">в соответствии с Федеральным </w:t>
      </w:r>
      <w:hyperlink r:id="rId89"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61781C">
          <w:rPr>
            <w:rFonts w:ascii="Times New Roman" w:eastAsia="Times New Roman" w:hAnsi="Times New Roman" w:cs="Times New Roman"/>
            <w:sz w:val="28"/>
            <w:szCs w:val="28"/>
          </w:rPr>
          <w:t>законом</w:t>
        </w:r>
      </w:hyperlink>
      <w:r w:rsidRPr="0061781C">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инвентаря производственного назначения;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рекламу;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выплаты по передаче прав на франшизу (паушальный взнос);</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ремонтные работы в нежилых помещениях, выполняемые при подготовке помещений к эксплуатации;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наименование и стоимость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обязательство Субъекта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4.4.2.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договор аренды (субаренды), договор об оказании коммунальных услуг (акт оказания услуг);</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счета-фактуры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техническую документацию на оборудование (паспорт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по оказанию услуг принимаются с момента их подтверждения актом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4.4.3. Финансовые документы при оплате в наличной форме должны быть оформлены в соответствии с нормами Федерального </w:t>
      </w:r>
      <w:hyperlink r:id="rId90"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61781C">
          <w:rPr>
            <w:rFonts w:ascii="Times New Roman" w:eastAsia="Times New Roman" w:hAnsi="Times New Roman" w:cs="Times New Roman"/>
            <w:sz w:val="28"/>
            <w:szCs w:val="28"/>
          </w:rPr>
          <w:t>закона</w:t>
        </w:r>
      </w:hyperlink>
      <w:r w:rsidRPr="0061781C">
        <w:rPr>
          <w:rFonts w:ascii="Times New Roman" w:eastAsia="Times New Roman" w:hAnsi="Times New Roman" w:cs="Times New Roman"/>
          <w:sz w:val="28"/>
          <w:szCs w:val="28"/>
        </w:rPr>
        <w:t xml:space="preserve"> от 22.05.2003 № 54-ФЗ «О применении контрольно-кассовой техники при осуществлении расчетов в Российской Федерации».</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4.4.4.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изготовление и трансляция видеосюжетов (видеороликов) об успешных практиках социального предпринимательства;</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0F6399" w:rsidRPr="0061781C" w:rsidRDefault="00A94117" w:rsidP="00004DBD">
      <w:pPr>
        <w:pStyle w:val="ConsPlusTitle0"/>
        <w:ind w:firstLine="708"/>
        <w:contextualSpacing/>
        <w:jc w:val="both"/>
        <w:outlineLvl w:val="2"/>
        <w:rPr>
          <w:rFonts w:ascii="Times New Roman" w:eastAsia="Times New Roman" w:hAnsi="Times New Roman" w:cs="Times New Roman"/>
          <w:b w:val="0"/>
          <w:sz w:val="28"/>
          <w:szCs w:val="28"/>
        </w:rPr>
      </w:pPr>
      <w:r w:rsidRPr="0061781C">
        <w:rPr>
          <w:rFonts w:ascii="Times New Roman" w:eastAsia="Times New Roman" w:hAnsi="Times New Roman" w:cs="Times New Roman"/>
          <w:b w:val="0"/>
          <w:sz w:val="28"/>
          <w:szCs w:val="28"/>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A94117" w:rsidRPr="0061781C" w:rsidRDefault="00A94117" w:rsidP="00004DBD">
      <w:pPr>
        <w:pStyle w:val="ConsPlusTitle0"/>
        <w:contextualSpacing/>
        <w:jc w:val="both"/>
        <w:outlineLvl w:val="2"/>
        <w:rPr>
          <w:rFonts w:ascii="Times New Roman" w:hAnsi="Times New Roman" w:cs="Times New Roman"/>
          <w:sz w:val="28"/>
          <w:szCs w:val="28"/>
        </w:rPr>
      </w:pPr>
    </w:p>
    <w:p w:rsidR="008D26DF" w:rsidRPr="0061781C" w:rsidRDefault="009F4FBE" w:rsidP="00B86B28">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 Субсидии, предоставляемые за счет средств районного</w:t>
      </w:r>
      <w:r w:rsidR="00B86B28" w:rsidRPr="0061781C">
        <w:rPr>
          <w:rFonts w:ascii="Times New Roman" w:hAnsi="Times New Roman" w:cs="Times New Roman"/>
          <w:sz w:val="28"/>
          <w:szCs w:val="28"/>
        </w:rPr>
        <w:t xml:space="preserve"> </w:t>
      </w:r>
      <w:r w:rsidRPr="0061781C">
        <w:rPr>
          <w:rFonts w:ascii="Times New Roman" w:hAnsi="Times New Roman" w:cs="Times New Roman"/>
          <w:sz w:val="28"/>
          <w:szCs w:val="28"/>
        </w:rPr>
        <w:t>бюджета</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Финансовая поддержка осуществляется в виде возмещения затрат, произведенных Субъектами </w:t>
      </w:r>
      <w:r w:rsidR="00004DBD" w:rsidRPr="0061781C">
        <w:rPr>
          <w:rFonts w:ascii="Times New Roman" w:hAnsi="Times New Roman" w:cs="Times New Roman"/>
          <w:sz w:val="28"/>
          <w:szCs w:val="28"/>
        </w:rPr>
        <w:t>в течение 12 (двенадцати) месяцев, предшествующих дате подачи заявления Субъекта</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Субсидия предоставляется Субъектам, осуществляющим деятельность в соответствии с </w:t>
      </w:r>
      <w:hyperlink r:id="rId91"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61781C">
          <w:rPr>
            <w:rFonts w:ascii="Times New Roman" w:hAnsi="Times New Roman" w:cs="Times New Roman"/>
            <w:sz w:val="28"/>
            <w:szCs w:val="28"/>
          </w:rPr>
          <w:t>Перечнем</w:t>
        </w:r>
      </w:hyperlink>
      <w:r w:rsidRPr="0061781C">
        <w:rPr>
          <w:rFonts w:ascii="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726 (за исключением </w:t>
      </w:r>
      <w:hyperlink w:anchor="P2991" w:tooltip="5.3. Возмещение части затрат за пользование электроэнергией Субъектам предпринимательства.">
        <w:r w:rsidRPr="0061781C">
          <w:rPr>
            <w:rFonts w:ascii="Times New Roman" w:hAnsi="Times New Roman" w:cs="Times New Roman"/>
            <w:sz w:val="28"/>
            <w:szCs w:val="28"/>
          </w:rPr>
          <w:t>пункта 5.3</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5.1. Субсидирование процентной ставки по привлеченным кредитам и займам в российских кредитных организациях Субъектам и в Фонде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Югорская региональная </w:t>
      </w:r>
      <w:proofErr w:type="spellStart"/>
      <w:r w:rsidRPr="0061781C">
        <w:rPr>
          <w:rFonts w:ascii="Times New Roman" w:hAnsi="Times New Roman" w:cs="Times New Roman"/>
          <w:sz w:val="28"/>
          <w:szCs w:val="28"/>
        </w:rPr>
        <w:t>микрокредитная</w:t>
      </w:r>
      <w:proofErr w:type="spellEnd"/>
      <w:r w:rsidRPr="0061781C">
        <w:rPr>
          <w:rFonts w:ascii="Times New Roman" w:hAnsi="Times New Roman" w:cs="Times New Roman"/>
          <w:sz w:val="28"/>
          <w:szCs w:val="28"/>
        </w:rPr>
        <w:t xml:space="preserve"> компания</w:t>
      </w:r>
      <w:r w:rsidR="00F731E0">
        <w:rPr>
          <w:rFonts w:ascii="Times New Roman" w:hAnsi="Times New Roman" w:cs="Times New Roman"/>
          <w:sz w:val="28"/>
          <w:szCs w:val="28"/>
        </w:rPr>
        <w:t>»</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Субъектам на возмещение части затрат, связанных с уплатой процентов по кредитам, в сумме не более 5 000 000 рублей на цели: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реконструкция, модернизация и строительство объектов производственного назначения;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сырья для перерабатывающих предприятий;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сельскохозяйственных животных;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недвижимого имущества для хозяйственной деятельности;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оборудования, специализированной техники, механизмов.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5.1.1.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подтверждающие целевое назначение использования кредита;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если согласно </w:t>
      </w:r>
      <w:proofErr w:type="gramStart"/>
      <w:r w:rsidR="000F6399" w:rsidRPr="0061781C">
        <w:rPr>
          <w:rFonts w:ascii="Times New Roman" w:hAnsi="Times New Roman" w:cs="Times New Roman"/>
          <w:sz w:val="28"/>
          <w:szCs w:val="28"/>
        </w:rPr>
        <w:t>договору</w:t>
      </w:r>
      <w:proofErr w:type="gramEnd"/>
      <w:r w:rsidRPr="0061781C">
        <w:rPr>
          <w:rFonts w:ascii="Times New Roman" w:hAnsi="Times New Roman" w:cs="Times New Roman"/>
          <w:sz w:val="28"/>
          <w:szCs w:val="28"/>
        </w:rPr>
        <w:t xml:space="preserve">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5.2. Возмещение части затрат за коммунальные услуги Субъектам предпринимательства.</w:t>
      </w:r>
    </w:p>
    <w:p w:rsidR="00004DBD" w:rsidRPr="0061781C" w:rsidRDefault="00004DBD"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на возмещение затрат на оплату коммунальных услуг в 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5.2.1.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оказание коммунальных услуг в нежилом помещении;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50% от фактически понесенных затрат на уплату коммунальных услуг в нежилом помещении</w:t>
      </w:r>
      <w:r w:rsidR="00004DBD" w:rsidRPr="0061781C">
        <w:rPr>
          <w:rFonts w:ascii="Times New Roman" w:hAnsi="Times New Roman" w:cs="Times New Roman"/>
          <w:sz w:val="28"/>
          <w:szCs w:val="28"/>
        </w:rPr>
        <w:t>, но не более 100 тыс. руб. в год для Субъекта</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4" w:name="P2991"/>
      <w:bookmarkEnd w:id="34"/>
      <w:r w:rsidRPr="0061781C">
        <w:rPr>
          <w:rFonts w:ascii="Times New Roman" w:hAnsi="Times New Roman" w:cs="Times New Roman"/>
          <w:sz w:val="28"/>
          <w:szCs w:val="28"/>
        </w:rPr>
        <w:t>5.3. Возмещение части затрат за пользование электроэнергией Субъектам предпринимательства.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Субсидии предоставляются Субъектам,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61781C">
          <w:rPr>
            <w:rFonts w:ascii="Times New Roman" w:hAnsi="Times New Roman" w:cs="Times New Roman"/>
            <w:sz w:val="28"/>
            <w:szCs w:val="28"/>
          </w:rPr>
          <w:t>11.07</w:t>
        </w:r>
      </w:hyperlink>
      <w:r w:rsidRPr="0061781C">
        <w:rPr>
          <w:rFonts w:ascii="Times New Roman" w:hAnsi="Times New Roman" w:cs="Times New Roman"/>
          <w:sz w:val="28"/>
          <w:szCs w:val="28"/>
        </w:rPr>
        <w:t xml:space="preserve">), производства хлебобулочных и мучных кондитерских изделий (ОКВЭД </w:t>
      </w:r>
      <w:hyperlink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61781C">
          <w:rPr>
            <w:rFonts w:ascii="Times New Roman" w:hAnsi="Times New Roman" w:cs="Times New Roman"/>
            <w:sz w:val="28"/>
            <w:szCs w:val="28"/>
          </w:rPr>
          <w:t>10.7</w:t>
        </w:r>
      </w:hyperlink>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на возмещение части затрат по уплате за пользование электроэнергией в производственном помещении.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5.3.1.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поставку электроэнергии;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снятия показаний приборов учета при наличии раздельного узла учета на производственное помещение;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5.4. Возмещение части затрат Субъектам на организацию мероприятий по сдерживанию цен на социально значимые товары.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5.4.1.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паспорт транспортного средства (которым доставлялся товар);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реестр чеков на оплату горюче-смазочных материалов с приложением чеков (или копий чеков, заверенных получателем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 безналичном расчете за горюче-смазочные материалы прилагаются договоры и финансовые документы, подтверждающие фактические затраты.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по нормативному расчету согласно формуле:</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H = G x W x B, где:</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H - нормативный расчет стоимости доставки;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G - потребность горюче-смазочных материалов для доставки одной тонны товара;</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G = (P x R</w:t>
      </w:r>
      <w:r w:rsidR="00F731E0" w:rsidRPr="0061781C">
        <w:rPr>
          <w:rFonts w:ascii="Times New Roman" w:hAnsi="Times New Roman" w:cs="Times New Roman"/>
          <w:sz w:val="28"/>
          <w:szCs w:val="28"/>
        </w:rPr>
        <w:t>):</w:t>
      </w:r>
      <w:r w:rsidRPr="0061781C">
        <w:rPr>
          <w:rFonts w:ascii="Times New Roman" w:hAnsi="Times New Roman" w:cs="Times New Roman"/>
          <w:sz w:val="28"/>
          <w:szCs w:val="28"/>
        </w:rPr>
        <w:t xml:space="preserve"> </w:t>
      </w:r>
      <w:r w:rsidR="00F731E0" w:rsidRPr="0061781C">
        <w:rPr>
          <w:rFonts w:ascii="Times New Roman" w:hAnsi="Times New Roman" w:cs="Times New Roman"/>
          <w:sz w:val="28"/>
          <w:szCs w:val="28"/>
        </w:rPr>
        <w:t>100:</w:t>
      </w:r>
      <w:r w:rsidRPr="0061781C">
        <w:rPr>
          <w:rFonts w:ascii="Times New Roman" w:hAnsi="Times New Roman" w:cs="Times New Roman"/>
          <w:sz w:val="28"/>
          <w:szCs w:val="28"/>
        </w:rPr>
        <w:t xml:space="preserve"> V;</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P - расстояние до населенного пункта;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R - расход горюче-смазочных материалов на 100 км (согласно паспорту транспортного средства);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V - грузоподъемность транспорта;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W - общий вес социально значимых товаров, завезенных на период распутицы;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B - средняя стоимость горюче-смазочных материалов;</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B = </w:t>
      </w:r>
      <w:proofErr w:type="spellStart"/>
      <w:r w:rsidRPr="0061781C">
        <w:rPr>
          <w:rFonts w:ascii="Times New Roman" w:hAnsi="Times New Roman" w:cs="Times New Roman"/>
          <w:sz w:val="28"/>
          <w:szCs w:val="28"/>
        </w:rPr>
        <w:t>Bф</w:t>
      </w:r>
      <w:proofErr w:type="spellEnd"/>
      <w:r w:rsidRPr="0061781C">
        <w:rPr>
          <w:rFonts w:ascii="Times New Roman" w:hAnsi="Times New Roman" w:cs="Times New Roman"/>
          <w:sz w:val="28"/>
          <w:szCs w:val="28"/>
        </w:rPr>
        <w:t>: F;</w:t>
      </w:r>
    </w:p>
    <w:p w:rsidR="008D26DF" w:rsidRPr="0061781C" w:rsidRDefault="009F4FBE" w:rsidP="000F6399">
      <w:pPr>
        <w:pStyle w:val="ConsPlusNormal0"/>
        <w:ind w:firstLine="540"/>
        <w:contextualSpacing/>
        <w:jc w:val="both"/>
        <w:rPr>
          <w:rFonts w:ascii="Times New Roman" w:hAnsi="Times New Roman" w:cs="Times New Roman"/>
          <w:sz w:val="28"/>
          <w:szCs w:val="28"/>
        </w:rPr>
      </w:pPr>
      <w:proofErr w:type="spellStart"/>
      <w:r w:rsidRPr="0061781C">
        <w:rPr>
          <w:rFonts w:ascii="Times New Roman" w:hAnsi="Times New Roman" w:cs="Times New Roman"/>
          <w:sz w:val="28"/>
          <w:szCs w:val="28"/>
        </w:rPr>
        <w:t>Bф</w:t>
      </w:r>
      <w:proofErr w:type="spellEnd"/>
      <w:r w:rsidRPr="0061781C">
        <w:rPr>
          <w:rFonts w:ascii="Times New Roman" w:hAnsi="Times New Roman" w:cs="Times New Roman"/>
          <w:sz w:val="28"/>
          <w:szCs w:val="28"/>
        </w:rPr>
        <w:t xml:space="preserve"> - фактическая общая стоимость горюче-смазочных материалов;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F - общий объем приобретенных горюче-смазочных материалов.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80% от нормативного расчета, но не более 50 000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 Возмещение части затрат Субъектов на участие в региональных, межрегиональных, федеральных, международных форумах, конкурсах.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Субъектам, принявшим участие в региональных, межрегиональных, федеральных, международных форумах, конкурсах.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5.5.1. Субсидии предоставляются на возмещение фактически подтвержденных затрат Субъектов для участия в форумах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уплату регистрационных взносов;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транспортных расходов сотрудников Субъекта к месту проведения форума;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проживания в гостинице, в том числе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5.5.1.1.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или приглашение, или положение на участие Субъекта в форуме;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приказ о командировке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билеты авиа-, железнодорожного, междугородного транспорта до места проведения форума (в пределах Российской Федерации), посадочные талоны;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 на проживание в гостинице;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70% от фактически подтвержденных затрат Субъекта, но не более 20 000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5.5.2. Субсидии предоставляются на возмещение фактически подтвержденных затрат Субъектов для участия в конкурсах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уплату регистрационных взносов;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доставку продукции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транспортных расходов сотрудников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оплату проживания в гостинице, в том числе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5.5.2.1.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или приглашение, или положение на участие Субъекта в конкурсе;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подтверждающие транспортные расходы на доставку продукции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приказ о командировке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 на проживание в гостинице;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в размере 80% от фактически подтвержденных затрат Субъекта, но не более 100 000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5.6. Возмещение части затрат на рекламу для Субъектов.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Субъектам на возмещение части затрат на изготовление и размещение рекламной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Виды рекламы: наружная (афиши, баннеры, наружные плакаты, </w:t>
      </w:r>
      <w:proofErr w:type="spellStart"/>
      <w:r w:rsidRPr="0061781C">
        <w:rPr>
          <w:rFonts w:ascii="Times New Roman" w:hAnsi="Times New Roman" w:cs="Times New Roman"/>
          <w:sz w:val="28"/>
          <w:szCs w:val="28"/>
        </w:rPr>
        <w:t>билборды</w:t>
      </w:r>
      <w:proofErr w:type="spellEnd"/>
      <w:r w:rsidRPr="0061781C">
        <w:rPr>
          <w:rFonts w:ascii="Times New Roman" w:hAnsi="Times New Roman" w:cs="Times New Roman"/>
          <w:sz w:val="28"/>
          <w:szCs w:val="28"/>
        </w:rPr>
        <w:t>), СМИ (радио, печатная продукция, телевизионная), интернет.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5.6.1.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принимаются с момента их подтверждения актом выполненных работ.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в размере 50% от фактически подтвержденных затрат, но не более 50 000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5.7.1. Возмещению подлежат фактически произведенные и документально подтвержденные затраты Субъектов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регистрацию декларации о соответствии;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анализа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исследование качества и безопасности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работ по подтверждению соответствия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работ по испытаниям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оформление и переоформление сертификатов и деклараций о соответствии санитарно-эпидемиологических экспертиз.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5.7.2. Размер финансовой поддержки составляет 80% от общего объема затрат субъекта и не более 100 тыс. рублей на одного Субъекта в год.</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проведение исследований и экспертиз;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 (оказанных услуг)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протоколы исследований, анализов, испытаний;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сертификат (качественное удостоверение) продукции, продовольственного сырья.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5.8. Возмещение части затрат на приобретение тары (упаковки); сырья на производственные нужды.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5.8.1. Размер финансовой поддержки составляет 50% от общего объема затрат субъекта и не более 200 тыс. рублей на одного Субъекта в год.</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счет-фактуру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 (оказанных услуг);</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VI. Требования к отчетности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6.1. После получения субсидии получатель в течение </w:t>
      </w:r>
      <w:r w:rsidR="00004DBD" w:rsidRPr="0061781C">
        <w:rPr>
          <w:rFonts w:ascii="Times New Roman" w:hAnsi="Times New Roman" w:cs="Times New Roman"/>
          <w:sz w:val="28"/>
          <w:szCs w:val="28"/>
        </w:rPr>
        <w:t>двух</w:t>
      </w:r>
      <w:r w:rsidRPr="0061781C">
        <w:rPr>
          <w:rFonts w:ascii="Times New Roman" w:hAnsi="Times New Roman" w:cs="Times New Roman"/>
          <w:sz w:val="28"/>
          <w:szCs w:val="28"/>
        </w:rPr>
        <w:t xml:space="preserve">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6.3. Ответственность за соблюдение условий, порядка предоставления субсидии несет получатель субсидии.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2C373D">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VII. Требования об осуществлении контроля (мониторинга)</w:t>
      </w:r>
      <w:r w:rsidR="002C373D"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 соблюдением условий, порядка предоставления</w:t>
      </w:r>
      <w:r w:rsidR="002C373D" w:rsidRPr="0061781C">
        <w:rPr>
          <w:rFonts w:ascii="Times New Roman" w:hAnsi="Times New Roman" w:cs="Times New Roman"/>
          <w:sz w:val="28"/>
          <w:szCs w:val="28"/>
        </w:rPr>
        <w:t xml:space="preserve"> </w:t>
      </w:r>
      <w:r w:rsidRPr="0061781C">
        <w:rPr>
          <w:rFonts w:ascii="Times New Roman" w:hAnsi="Times New Roman" w:cs="Times New Roman"/>
          <w:sz w:val="28"/>
          <w:szCs w:val="28"/>
        </w:rPr>
        <w:t>субсидий и ответственности за их нарушение</w:t>
      </w:r>
    </w:p>
    <w:p w:rsidR="002C373D" w:rsidRPr="0061781C" w:rsidRDefault="002C373D" w:rsidP="002C373D">
      <w:pPr>
        <w:pStyle w:val="ConsPlusTitle0"/>
        <w:contextualSpacing/>
        <w:jc w:val="center"/>
        <w:outlineLvl w:val="2"/>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bookmarkStart w:id="35" w:name="P3107"/>
      <w:bookmarkEnd w:id="35"/>
      <w:r w:rsidRPr="0061781C">
        <w:rPr>
          <w:rFonts w:ascii="Times New Roman" w:hAnsi="Times New Roman" w:cs="Times New Roman"/>
          <w:sz w:val="28"/>
          <w:szCs w:val="28"/>
        </w:rPr>
        <w:t>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61781C">
          <w:rPr>
            <w:rFonts w:ascii="Times New Roman" w:hAnsi="Times New Roman" w:cs="Times New Roman"/>
            <w:sz w:val="28"/>
            <w:szCs w:val="28"/>
          </w:rPr>
          <w:t>пункте 7.1</w:t>
        </w:r>
      </w:hyperlink>
      <w:r w:rsidRPr="0061781C">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6" w:name="P3112"/>
      <w:bookmarkEnd w:id="36"/>
      <w:r w:rsidRPr="0061781C">
        <w:rPr>
          <w:rFonts w:ascii="Times New Roman" w:hAnsi="Times New Roman" w:cs="Times New Roman"/>
          <w:sz w:val="28"/>
          <w:szCs w:val="28"/>
        </w:rPr>
        <w:t>7.1.3. Получатель субсидии в течение 30 рабочих дней со дня получения уведомления обязан выполнить требования, указанные в нем.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61781C">
          <w:rPr>
            <w:rFonts w:ascii="Times New Roman" w:hAnsi="Times New Roman" w:cs="Times New Roman"/>
            <w:sz w:val="28"/>
            <w:szCs w:val="28"/>
          </w:rPr>
          <w:t>подпункте 7.1.3</w:t>
        </w:r>
      </w:hyperlink>
      <w:r w:rsidRPr="0061781C">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7.2. В случае выявления факта нарушения условий, порядка предоставления субсидии, </w:t>
      </w:r>
      <w:proofErr w:type="spellStart"/>
      <w:r w:rsidRPr="0061781C">
        <w:rPr>
          <w:rFonts w:ascii="Times New Roman" w:hAnsi="Times New Roman" w:cs="Times New Roman"/>
          <w:sz w:val="28"/>
          <w:szCs w:val="28"/>
        </w:rPr>
        <w:t>недостижения</w:t>
      </w:r>
      <w:proofErr w:type="spellEnd"/>
      <w:r w:rsidRPr="0061781C">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 субсидии.</w:t>
      </w:r>
    </w:p>
    <w:p w:rsidR="008D26DF" w:rsidRPr="0061781C" w:rsidRDefault="008D26DF">
      <w:pPr>
        <w:pStyle w:val="ConsPlusNormal0"/>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61781C" w:rsidRDefault="009F4FBE" w:rsidP="00F731E0">
      <w:pPr>
        <w:pStyle w:val="ConsPlusNormal0"/>
        <w:ind w:left="5529"/>
        <w:jc w:val="both"/>
        <w:outlineLvl w:val="2"/>
        <w:rPr>
          <w:rFonts w:ascii="Times New Roman" w:hAnsi="Times New Roman" w:cs="Times New Roman"/>
          <w:sz w:val="28"/>
          <w:szCs w:val="28"/>
        </w:rPr>
      </w:pPr>
      <w:r w:rsidRPr="0061781C">
        <w:rPr>
          <w:rFonts w:ascii="Times New Roman" w:hAnsi="Times New Roman" w:cs="Times New Roman"/>
          <w:sz w:val="28"/>
          <w:szCs w:val="28"/>
        </w:rPr>
        <w:t>Приложение 1</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Порядку предоставления субсидий</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субъектам малого и среднего</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 района</w:t>
      </w:r>
    </w:p>
    <w:p w:rsidR="008D26DF" w:rsidRPr="0061781C" w:rsidRDefault="008D26DF" w:rsidP="00F731E0">
      <w:pPr>
        <w:pStyle w:val="ConsPlusNormal0"/>
        <w:ind w:left="5529"/>
        <w:jc w:val="both"/>
        <w:rPr>
          <w:rFonts w:ascii="Times New Roman" w:hAnsi="Times New Roman" w:cs="Times New Roman"/>
          <w:sz w:val="28"/>
          <w:szCs w:val="28"/>
        </w:rPr>
      </w:pPr>
    </w:p>
    <w:p w:rsidR="008D26DF" w:rsidRPr="0061781C" w:rsidRDefault="000F6399" w:rsidP="00F731E0">
      <w:pPr>
        <w:pStyle w:val="ConsPlusNonformat0"/>
        <w:ind w:left="5529"/>
        <w:jc w:val="both"/>
        <w:rPr>
          <w:rFonts w:ascii="Times New Roman" w:hAnsi="Times New Roman" w:cs="Times New Roman"/>
          <w:sz w:val="28"/>
          <w:szCs w:val="28"/>
        </w:rPr>
      </w:pPr>
      <w:r w:rsidRPr="0061781C">
        <w:rPr>
          <w:rFonts w:ascii="Times New Roman" w:hAnsi="Times New Roman" w:cs="Times New Roman"/>
          <w:sz w:val="28"/>
          <w:szCs w:val="28"/>
        </w:rPr>
        <w:t>В отдел поддержки и</w:t>
      </w:r>
      <w:r w:rsidR="009F4FBE" w:rsidRPr="0061781C">
        <w:rPr>
          <w:rFonts w:ascii="Times New Roman" w:hAnsi="Times New Roman" w:cs="Times New Roman"/>
          <w:sz w:val="28"/>
          <w:szCs w:val="28"/>
        </w:rPr>
        <w:t xml:space="preserve"> развития</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агропромышленного комплекса 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 xml:space="preserve">местной </w:t>
      </w:r>
      <w:r w:rsidR="00E87035" w:rsidRPr="0061781C">
        <w:rPr>
          <w:rFonts w:ascii="Times New Roman" w:hAnsi="Times New Roman" w:cs="Times New Roman"/>
          <w:sz w:val="28"/>
          <w:szCs w:val="28"/>
        </w:rPr>
        <w:t>промышленности Управления</w:t>
      </w:r>
      <w:r w:rsidR="009F4FBE" w:rsidRPr="0061781C">
        <w:rPr>
          <w:rFonts w:ascii="Times New Roman" w:hAnsi="Times New Roman" w:cs="Times New Roman"/>
          <w:sz w:val="28"/>
          <w:szCs w:val="28"/>
        </w:rPr>
        <w:t xml:space="preserve"> поддержки</w:t>
      </w:r>
      <w:r w:rsidR="00504DF3"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 xml:space="preserve">и </w:t>
      </w:r>
      <w:r w:rsidR="00E87035" w:rsidRPr="0061781C">
        <w:rPr>
          <w:rFonts w:ascii="Times New Roman" w:hAnsi="Times New Roman" w:cs="Times New Roman"/>
          <w:sz w:val="28"/>
          <w:szCs w:val="28"/>
        </w:rPr>
        <w:t>развития предпринимательства</w:t>
      </w:r>
      <w:r w:rsidR="009F4FBE" w:rsidRPr="0061781C">
        <w:rPr>
          <w:rFonts w:ascii="Times New Roman" w:hAnsi="Times New Roman" w:cs="Times New Roman"/>
          <w:sz w:val="28"/>
          <w:szCs w:val="28"/>
        </w:rPr>
        <w:t>,</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агропромышленного комплекса 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местной промышленности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администрации района</w:t>
      </w:r>
    </w:p>
    <w:p w:rsidR="008D26DF" w:rsidRPr="0061781C" w:rsidRDefault="008D26DF">
      <w:pPr>
        <w:pStyle w:val="ConsPlusNonformat0"/>
        <w:jc w:val="both"/>
        <w:rPr>
          <w:rFonts w:ascii="Times New Roman" w:hAnsi="Times New Roman" w:cs="Times New Roman"/>
          <w:sz w:val="28"/>
          <w:szCs w:val="28"/>
        </w:rPr>
      </w:pPr>
    </w:p>
    <w:p w:rsidR="008D26DF" w:rsidRPr="0061781C" w:rsidRDefault="009F4FBE" w:rsidP="000939B5">
      <w:pPr>
        <w:pStyle w:val="ConsPlusNonformat0"/>
        <w:contextualSpacing/>
        <w:jc w:val="center"/>
        <w:rPr>
          <w:rFonts w:ascii="Times New Roman" w:hAnsi="Times New Roman" w:cs="Times New Roman"/>
          <w:sz w:val="28"/>
          <w:szCs w:val="28"/>
        </w:rPr>
      </w:pPr>
      <w:bookmarkStart w:id="37" w:name="P3139"/>
      <w:bookmarkEnd w:id="37"/>
      <w:r w:rsidRPr="0061781C">
        <w:rPr>
          <w:rFonts w:ascii="Times New Roman" w:hAnsi="Times New Roman" w:cs="Times New Roman"/>
          <w:sz w:val="28"/>
          <w:szCs w:val="28"/>
        </w:rPr>
        <w:t>ЗАЯВКА</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На участие в отборе по возмещению части </w:t>
      </w:r>
      <w:r w:rsidR="000F6399" w:rsidRPr="0061781C">
        <w:rPr>
          <w:rFonts w:ascii="Times New Roman" w:hAnsi="Times New Roman" w:cs="Times New Roman"/>
          <w:sz w:val="28"/>
          <w:szCs w:val="28"/>
        </w:rPr>
        <w:t>затрат субъектам предпринимательства в</w:t>
      </w:r>
      <w:r w:rsidRPr="0061781C">
        <w:rPr>
          <w:rFonts w:ascii="Times New Roman" w:hAnsi="Times New Roman" w:cs="Times New Roman"/>
          <w:sz w:val="28"/>
          <w:szCs w:val="28"/>
        </w:rPr>
        <w:t xml:space="preserve"> соответствии с мероприятиями муниципальной программы</w:t>
      </w:r>
      <w:r w:rsidR="000F6399"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Развитие малого и среднего </w:t>
      </w:r>
      <w:r w:rsidR="000F6399" w:rsidRPr="0061781C">
        <w:rPr>
          <w:rFonts w:ascii="Times New Roman" w:hAnsi="Times New Roman" w:cs="Times New Roman"/>
          <w:sz w:val="28"/>
          <w:szCs w:val="28"/>
        </w:rPr>
        <w:t xml:space="preserve">предпринимательства, агропромышленного </w:t>
      </w:r>
      <w:r w:rsidRPr="0061781C">
        <w:rPr>
          <w:rFonts w:ascii="Times New Roman" w:hAnsi="Times New Roman" w:cs="Times New Roman"/>
          <w:sz w:val="28"/>
          <w:szCs w:val="28"/>
        </w:rPr>
        <w:t>комплекса и рынков сельскохозяйственной продукции, сырья и продовольствия в</w:t>
      </w:r>
      <w:r w:rsidR="000F6399" w:rsidRPr="0061781C">
        <w:rPr>
          <w:rFonts w:ascii="Times New Roman" w:hAnsi="Times New Roman" w:cs="Times New Roman"/>
          <w:sz w:val="28"/>
          <w:szCs w:val="28"/>
        </w:rPr>
        <w:t xml:space="preserve"> </w:t>
      </w:r>
      <w:r w:rsidRPr="0061781C">
        <w:rPr>
          <w:rFonts w:ascii="Times New Roman" w:hAnsi="Times New Roman" w:cs="Times New Roman"/>
          <w:sz w:val="28"/>
          <w:szCs w:val="28"/>
        </w:rPr>
        <w:t>Нижневартовском районе</w:t>
      </w:r>
      <w:r w:rsidR="00F731E0">
        <w:rPr>
          <w:rFonts w:ascii="Times New Roman" w:hAnsi="Times New Roman" w:cs="Times New Roman"/>
          <w:sz w:val="28"/>
          <w:szCs w:val="28"/>
        </w:rPr>
        <w:t>»</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 Полное наименование хозяйствующего субъекта 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Прошу возместить 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 Адрес:</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2.1. Юридический адрес 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(индекс, область, город, улица, номер дома и офиса)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2.2. Фактический адрес 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(индекс, область, город, улица, номер дома и офиса)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3. Основной вид деятельности 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4. Дополнительные виды деятельности _________________</w:t>
      </w:r>
      <w:r w:rsidR="00F731E0">
        <w:rPr>
          <w:rFonts w:ascii="Times New Roman" w:hAnsi="Times New Roman" w:cs="Times New Roman"/>
          <w:sz w:val="28"/>
          <w:szCs w:val="28"/>
        </w:rPr>
        <w:t>__</w:t>
      </w:r>
      <w:r w:rsidRPr="0061781C">
        <w:rPr>
          <w:rFonts w:ascii="Times New Roman" w:hAnsi="Times New Roman" w:cs="Times New Roman"/>
          <w:sz w:val="28"/>
          <w:szCs w:val="28"/>
        </w:rPr>
        <w:t>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5. Информация о заявителе:</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ОГРН (ОГРНИП) 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ИНН/КПП 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Наименование банка 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Р/</w:t>
      </w:r>
      <w:proofErr w:type="spellStart"/>
      <w:r w:rsidRPr="0061781C">
        <w:rPr>
          <w:rFonts w:ascii="Times New Roman" w:hAnsi="Times New Roman" w:cs="Times New Roman"/>
          <w:sz w:val="28"/>
          <w:szCs w:val="28"/>
        </w:rPr>
        <w:t>сч</w:t>
      </w:r>
      <w:proofErr w:type="spellEnd"/>
      <w:r w:rsidRPr="0061781C">
        <w:rPr>
          <w:rFonts w:ascii="Times New Roman" w:hAnsi="Times New Roman" w:cs="Times New Roman"/>
          <w:sz w:val="28"/>
          <w:szCs w:val="28"/>
        </w:rPr>
        <w:t>.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К/</w:t>
      </w:r>
      <w:proofErr w:type="spellStart"/>
      <w:r w:rsidRPr="0061781C">
        <w:rPr>
          <w:rFonts w:ascii="Times New Roman" w:hAnsi="Times New Roman" w:cs="Times New Roman"/>
          <w:sz w:val="28"/>
          <w:szCs w:val="28"/>
        </w:rPr>
        <w:t>сч</w:t>
      </w:r>
      <w:proofErr w:type="spellEnd"/>
      <w:r w:rsidRPr="0061781C">
        <w:rPr>
          <w:rFonts w:ascii="Times New Roman" w:hAnsi="Times New Roman" w:cs="Times New Roman"/>
          <w:sz w:val="28"/>
          <w:szCs w:val="28"/>
        </w:rPr>
        <w:t>.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БИК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Форма налогообложения по заявленному виду деятельности ___</w:t>
      </w:r>
      <w:r w:rsidR="00F731E0">
        <w:rPr>
          <w:rFonts w:ascii="Times New Roman" w:hAnsi="Times New Roman" w:cs="Times New Roman"/>
          <w:sz w:val="28"/>
          <w:szCs w:val="28"/>
        </w:rPr>
        <w:t>___</w:t>
      </w:r>
      <w:r w:rsidRPr="0061781C">
        <w:rPr>
          <w:rFonts w:ascii="Times New Roman" w:hAnsi="Times New Roman" w:cs="Times New Roman"/>
          <w:sz w:val="28"/>
          <w:szCs w:val="28"/>
        </w:rPr>
        <w:t>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Контакты (тел., e-</w:t>
      </w:r>
      <w:proofErr w:type="spellStart"/>
      <w:r w:rsidRPr="0061781C">
        <w:rPr>
          <w:rFonts w:ascii="Times New Roman" w:hAnsi="Times New Roman" w:cs="Times New Roman"/>
          <w:sz w:val="28"/>
          <w:szCs w:val="28"/>
        </w:rPr>
        <w:t>mail</w:t>
      </w:r>
      <w:proofErr w:type="spellEnd"/>
      <w:r w:rsidRPr="0061781C">
        <w:rPr>
          <w:rFonts w:ascii="Times New Roman" w:hAnsi="Times New Roman" w:cs="Times New Roman"/>
          <w:sz w:val="28"/>
          <w:szCs w:val="28"/>
        </w:rPr>
        <w:t>) _______________________________________________</w:t>
      </w:r>
    </w:p>
    <w:p w:rsidR="008D26DF" w:rsidRPr="0061781C" w:rsidRDefault="00F731E0" w:rsidP="00F731E0">
      <w:pPr>
        <w:pStyle w:val="ConsPlusNonformat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F4FBE" w:rsidRPr="0061781C">
        <w:rPr>
          <w:rFonts w:ascii="Times New Roman" w:hAnsi="Times New Roman" w:cs="Times New Roman"/>
          <w:sz w:val="28"/>
          <w:szCs w:val="28"/>
        </w:rPr>
        <w:t>СНИЛС 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индивидуальных предпринимателей)</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Регистрационный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страхователя 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юридических лиц)</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Паспортные данные 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индивидуальных предпринимателей: серия, номер паспорта, дата</w:t>
      </w:r>
      <w:r w:rsidR="000939B5" w:rsidRPr="00F731E0">
        <w:rPr>
          <w:rFonts w:ascii="Times New Roman" w:hAnsi="Times New Roman" w:cs="Times New Roman"/>
          <w:szCs w:val="20"/>
        </w:rPr>
        <w:t xml:space="preserve"> </w:t>
      </w:r>
      <w:r w:rsidRPr="00F731E0">
        <w:rPr>
          <w:rFonts w:ascii="Times New Roman" w:hAnsi="Times New Roman" w:cs="Times New Roman"/>
          <w:szCs w:val="20"/>
        </w:rPr>
        <w:t>и место рождения)</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6. Обязуюсь при внесении изменений или дополнений в учредительные 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регистрационные документы (реорганизация, ликвидация, введении процедуры</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банкротства, приостановлении деятельности в порядке, предусмотренном</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законодательством Российской Федерации, ограничений на осуществление</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хозяйственной деятельности, изменение реквизитов и других характеристик,</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определяющих участие в отборе) в десятидневный срок представить копии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соответствующих документов в управление поддержки и развития</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агропромышленного комплекса и местной промышленности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администрации района.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7. Согласен с условием отбора, дающим право на получение поддержки,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только в случае отсутствия факта принятия решения об оказании субъекту</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поддержки уполномоченным органом исполнительной власти Ханты-Мансийского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автономного округа - Югры, администрацией Нижневартовского района,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организациями инфраструктуры поддержки субъектов малого и среднего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 автономного округа по тем же основаниям на те же цели.</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8. Согласен на осуществление главным распорядителем бюджетных средств,</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предоставившим субсидии, и органами государственного (муниципального)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финансового контроля проверок соблюдения ими условий, порядка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предоставления субсидий.</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9. Подтверждаю отсутствие учредителей, которые являются </w:t>
      </w:r>
      <w:r w:rsidR="00B44682" w:rsidRPr="0061781C">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1781C">
        <w:rPr>
          <w:rFonts w:ascii="Times New Roman" w:hAnsi="Times New Roman" w:cs="Times New Roman"/>
          <w:sz w:val="28"/>
          <w:szCs w:val="28"/>
        </w:rPr>
        <w:t>.</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10. Я согласен на обработку персональных данных в соответствии с</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Федеральным </w:t>
      </w:r>
      <w:hyperlink r:id="rId94" w:tooltip="Федеральный закон от 27.07.2006 N 152-ФЗ (ред. от 14.07.2022) &quot;О персональных данных&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27.07.2006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152-ФЗ </w:t>
      </w:r>
      <w:r w:rsidR="00F731E0">
        <w:rPr>
          <w:rFonts w:ascii="Times New Roman" w:hAnsi="Times New Roman" w:cs="Times New Roman"/>
          <w:sz w:val="28"/>
          <w:szCs w:val="28"/>
        </w:rPr>
        <w:t>«</w:t>
      </w:r>
      <w:r w:rsidRPr="0061781C">
        <w:rPr>
          <w:rFonts w:ascii="Times New Roman" w:hAnsi="Times New Roman" w:cs="Times New Roman"/>
          <w:sz w:val="28"/>
          <w:szCs w:val="28"/>
        </w:rPr>
        <w:t>О персональных данных</w:t>
      </w:r>
      <w:r w:rsidR="00F731E0">
        <w:rPr>
          <w:rFonts w:ascii="Times New Roman" w:hAnsi="Times New Roman" w:cs="Times New Roman"/>
          <w:sz w:val="28"/>
          <w:szCs w:val="28"/>
        </w:rPr>
        <w:t>»</w:t>
      </w:r>
      <w:r w:rsidRPr="0061781C">
        <w:rPr>
          <w:rFonts w:ascii="Times New Roman" w:hAnsi="Times New Roman" w:cs="Times New Roman"/>
          <w:sz w:val="28"/>
          <w:szCs w:val="28"/>
        </w:rPr>
        <w:t>.</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11. Я предупрежден об ответственности, в соответствии с</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законодательством Российской Федерации, за представление недостоверных</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сведений и документов.</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12. Приложение: </w:t>
      </w:r>
      <w:hyperlink w:anchor="P3229" w:tooltip="ОПИСЬ ДОКУМЕНТОВ">
        <w:r w:rsidRPr="0061781C">
          <w:rPr>
            <w:rFonts w:ascii="Times New Roman" w:hAnsi="Times New Roman" w:cs="Times New Roman"/>
            <w:sz w:val="28"/>
            <w:szCs w:val="28"/>
          </w:rPr>
          <w:t>опись</w:t>
        </w:r>
      </w:hyperlink>
      <w:r w:rsidRPr="0061781C">
        <w:rPr>
          <w:rFonts w:ascii="Times New Roman" w:hAnsi="Times New Roman" w:cs="Times New Roman"/>
          <w:sz w:val="28"/>
          <w:szCs w:val="28"/>
        </w:rPr>
        <w:t xml:space="preserve"> документов.</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______________________                           </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 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 xml:space="preserve">(подпись </w:t>
      </w:r>
      <w:proofErr w:type="gramStart"/>
      <w:r w:rsidRPr="00F731E0">
        <w:rPr>
          <w:rFonts w:ascii="Times New Roman" w:hAnsi="Times New Roman" w:cs="Times New Roman"/>
          <w:szCs w:val="20"/>
        </w:rPr>
        <w:t xml:space="preserve">руководителя)   </w:t>
      </w:r>
      <w:proofErr w:type="gramEnd"/>
      <w:r w:rsidRPr="00F731E0">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sidRPr="00F731E0">
        <w:rPr>
          <w:rFonts w:ascii="Times New Roman" w:hAnsi="Times New Roman" w:cs="Times New Roman"/>
          <w:szCs w:val="20"/>
        </w:rPr>
        <w:t>(ФИО)</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w:t>
      </w:r>
      <w:r w:rsidR="000939B5"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___</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________ 20___ год</w:t>
      </w: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9F4FBE" w:rsidP="000939B5">
      <w:pPr>
        <w:pStyle w:val="ConsPlusNormal0"/>
        <w:contextualSpacing/>
        <w:jc w:val="right"/>
        <w:outlineLvl w:val="3"/>
        <w:rPr>
          <w:rFonts w:ascii="Times New Roman" w:hAnsi="Times New Roman" w:cs="Times New Roman"/>
          <w:sz w:val="28"/>
          <w:szCs w:val="28"/>
        </w:rPr>
      </w:pPr>
      <w:r w:rsidRPr="0061781C">
        <w:rPr>
          <w:rFonts w:ascii="Times New Roman" w:hAnsi="Times New Roman" w:cs="Times New Roman"/>
          <w:sz w:val="28"/>
          <w:szCs w:val="28"/>
        </w:rPr>
        <w:t>Приложение</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заявке</w:t>
      </w:r>
    </w:p>
    <w:p w:rsidR="008D26DF" w:rsidRPr="0061781C" w:rsidRDefault="008D26DF" w:rsidP="000939B5">
      <w:pPr>
        <w:pStyle w:val="ConsPlusNormal0"/>
        <w:spacing w:after="1"/>
        <w:contextualSpacing/>
        <w:jc w:val="right"/>
        <w:rPr>
          <w:rFonts w:ascii="Times New Roman" w:hAnsi="Times New Roman" w:cs="Times New Roman"/>
          <w:sz w:val="28"/>
          <w:szCs w:val="28"/>
        </w:rPr>
      </w:pPr>
    </w:p>
    <w:p w:rsidR="008D26DF" w:rsidRPr="0061781C" w:rsidRDefault="009F4FBE" w:rsidP="000939B5">
      <w:pPr>
        <w:pStyle w:val="ConsPlusNormal0"/>
        <w:contextualSpacing/>
        <w:jc w:val="center"/>
        <w:rPr>
          <w:rFonts w:ascii="Times New Roman" w:hAnsi="Times New Roman" w:cs="Times New Roman"/>
          <w:sz w:val="28"/>
          <w:szCs w:val="28"/>
        </w:rPr>
      </w:pPr>
      <w:bookmarkStart w:id="38" w:name="P3229"/>
      <w:bookmarkEnd w:id="38"/>
      <w:r w:rsidRPr="0061781C">
        <w:rPr>
          <w:rFonts w:ascii="Times New Roman" w:hAnsi="Times New Roman" w:cs="Times New Roman"/>
          <w:sz w:val="28"/>
          <w:szCs w:val="28"/>
        </w:rPr>
        <w:t>ОПИСЬ ДОКУМЕНТОВ</w:t>
      </w:r>
    </w:p>
    <w:p w:rsidR="008D26DF" w:rsidRPr="0061781C" w:rsidRDefault="008D26DF" w:rsidP="000939B5">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8D26DF" w:rsidRPr="0061781C">
        <w:tc>
          <w:tcPr>
            <w:tcW w:w="850" w:type="dxa"/>
          </w:tcPr>
          <w:p w:rsidR="008D26DF" w:rsidRPr="0061781C" w:rsidRDefault="00F731E0" w:rsidP="000939B5">
            <w:pPr>
              <w:pStyle w:val="ConsPlusNormal0"/>
              <w:contextualSpacing/>
              <w:jc w:val="both"/>
              <w:rPr>
                <w:rFonts w:ascii="Times New Roman" w:hAnsi="Times New Roman" w:cs="Times New Roman"/>
                <w:sz w:val="28"/>
                <w:szCs w:val="28"/>
              </w:rPr>
            </w:pPr>
            <w:r>
              <w:rPr>
                <w:rFonts w:ascii="Times New Roman" w:hAnsi="Times New Roman" w:cs="Times New Roman"/>
                <w:sz w:val="28"/>
                <w:szCs w:val="28"/>
              </w:rPr>
              <w:t>№</w:t>
            </w:r>
            <w:r w:rsidR="009F4FBE" w:rsidRPr="0061781C">
              <w:rPr>
                <w:rFonts w:ascii="Times New Roman" w:hAnsi="Times New Roman" w:cs="Times New Roman"/>
                <w:sz w:val="28"/>
                <w:szCs w:val="28"/>
              </w:rPr>
              <w:t xml:space="preserve"> п/п</w:t>
            </w:r>
          </w:p>
        </w:tc>
        <w:tc>
          <w:tcPr>
            <w:tcW w:w="822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Наименование документа</w:t>
            </w:r>
          </w:p>
        </w:tc>
      </w:tr>
      <w:tr w:rsidR="008D26DF" w:rsidRPr="0061781C">
        <w:tc>
          <w:tcPr>
            <w:tcW w:w="85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1</w:t>
            </w: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r w:rsidR="008D26DF" w:rsidRPr="0061781C">
        <w:tc>
          <w:tcPr>
            <w:tcW w:w="85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2...</w:t>
            </w: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r w:rsidR="008D26DF" w:rsidRPr="0061781C">
        <w:tc>
          <w:tcPr>
            <w:tcW w:w="850" w:type="dxa"/>
          </w:tcPr>
          <w:p w:rsidR="008D26DF" w:rsidRPr="0061781C" w:rsidRDefault="008D26DF" w:rsidP="000939B5">
            <w:pPr>
              <w:pStyle w:val="ConsPlusNormal0"/>
              <w:contextualSpacing/>
              <w:jc w:val="both"/>
              <w:rPr>
                <w:rFonts w:ascii="Times New Roman" w:hAnsi="Times New Roman" w:cs="Times New Roman"/>
                <w:sz w:val="28"/>
                <w:szCs w:val="28"/>
              </w:rPr>
            </w:pP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bl>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______________________                            </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 </w:t>
      </w:r>
      <w:r w:rsidR="00F731E0">
        <w:rPr>
          <w:rFonts w:ascii="Times New Roman" w:hAnsi="Times New Roman" w:cs="Times New Roman"/>
          <w:sz w:val="28"/>
          <w:szCs w:val="28"/>
        </w:rPr>
        <w:t>______________________</w:t>
      </w:r>
    </w:p>
    <w:p w:rsidR="008D26DF" w:rsidRPr="00F731E0" w:rsidRDefault="00F731E0" w:rsidP="00F731E0">
      <w:pPr>
        <w:pStyle w:val="ConsPlusNonformat0"/>
        <w:contextualSpacing/>
        <w:rPr>
          <w:rFonts w:ascii="Times New Roman" w:hAnsi="Times New Roman" w:cs="Times New Roman"/>
          <w:szCs w:val="20"/>
        </w:rPr>
      </w:pPr>
      <w:r>
        <w:rPr>
          <w:rFonts w:ascii="Times New Roman" w:hAnsi="Times New Roman" w:cs="Times New Roman"/>
          <w:szCs w:val="20"/>
        </w:rPr>
        <w:t xml:space="preserve">       </w:t>
      </w:r>
      <w:r w:rsidR="009F4FBE" w:rsidRPr="00F731E0">
        <w:rPr>
          <w:rFonts w:ascii="Times New Roman" w:hAnsi="Times New Roman" w:cs="Times New Roman"/>
          <w:szCs w:val="20"/>
        </w:rPr>
        <w:t xml:space="preserve">(подпись </w:t>
      </w:r>
      <w:proofErr w:type="gramStart"/>
      <w:r w:rsidR="009F4FBE" w:rsidRPr="00F731E0">
        <w:rPr>
          <w:rFonts w:ascii="Times New Roman" w:hAnsi="Times New Roman" w:cs="Times New Roman"/>
          <w:szCs w:val="20"/>
        </w:rPr>
        <w:t xml:space="preserve">руководителя)   </w:t>
      </w:r>
      <w:proofErr w:type="gramEnd"/>
      <w:r w:rsidR="009F4FBE" w:rsidRPr="00F731E0">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sidR="009F4FBE" w:rsidRPr="00F731E0">
        <w:rPr>
          <w:rFonts w:ascii="Times New Roman" w:hAnsi="Times New Roman" w:cs="Times New Roman"/>
          <w:szCs w:val="20"/>
        </w:rPr>
        <w:t>(ФИО)</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w:t>
      </w:r>
      <w:r w:rsidR="000939B5"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___</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__________ 20___ год.</w:t>
      </w: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8D26DF" w:rsidRPr="00F731E0" w:rsidRDefault="009F4FBE" w:rsidP="00E87035">
      <w:pPr>
        <w:pStyle w:val="ConsPlusNormal0"/>
        <w:ind w:left="5245"/>
        <w:contextualSpacing/>
        <w:jc w:val="both"/>
        <w:outlineLvl w:val="1"/>
        <w:rPr>
          <w:rFonts w:ascii="Times New Roman" w:hAnsi="Times New Roman" w:cs="Times New Roman"/>
          <w:sz w:val="28"/>
          <w:szCs w:val="28"/>
        </w:rPr>
      </w:pPr>
      <w:r w:rsidRPr="00F731E0">
        <w:rPr>
          <w:rFonts w:ascii="Times New Roman" w:hAnsi="Times New Roman" w:cs="Times New Roman"/>
          <w:sz w:val="28"/>
          <w:szCs w:val="28"/>
        </w:rPr>
        <w:t>Приложение 3</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муниципальной программе</w:t>
      </w:r>
      <w:r w:rsidR="00E87035" w:rsidRPr="00F731E0">
        <w:rPr>
          <w:rFonts w:ascii="Times New Roman" w:hAnsi="Times New Roman" w:cs="Times New Roman"/>
          <w:sz w:val="28"/>
          <w:szCs w:val="28"/>
        </w:rPr>
        <w:t xml:space="preserve"> </w:t>
      </w:r>
      <w:r w:rsidR="00F731E0">
        <w:rPr>
          <w:rFonts w:ascii="Times New Roman" w:hAnsi="Times New Roman" w:cs="Times New Roman"/>
          <w:sz w:val="28"/>
          <w:szCs w:val="28"/>
        </w:rPr>
        <w:t>«</w:t>
      </w:r>
      <w:r w:rsidRPr="00F731E0">
        <w:rPr>
          <w:rFonts w:ascii="Times New Roman" w:hAnsi="Times New Roman" w:cs="Times New Roman"/>
          <w:sz w:val="28"/>
          <w:szCs w:val="28"/>
        </w:rPr>
        <w:t>Развитие малого и среднего предпринимательства,</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рынков</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сельскохозяйственной продукции, сырья</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и продовольствия в Нижневартовском районе</w:t>
      </w:r>
      <w:r w:rsidR="00F731E0">
        <w:rPr>
          <w:rFonts w:ascii="Times New Roman" w:hAnsi="Times New Roman" w:cs="Times New Roman"/>
          <w:sz w:val="28"/>
          <w:szCs w:val="28"/>
        </w:rPr>
        <w:t>»</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rPr>
          <w:rFonts w:ascii="Times New Roman" w:hAnsi="Times New Roman" w:cs="Times New Roman"/>
          <w:sz w:val="28"/>
          <w:szCs w:val="28"/>
        </w:rPr>
      </w:pPr>
      <w:bookmarkStart w:id="39" w:name="P3256"/>
      <w:bookmarkEnd w:id="39"/>
      <w:r w:rsidRPr="00F731E0">
        <w:rPr>
          <w:rFonts w:ascii="Times New Roman" w:hAnsi="Times New Roman" w:cs="Times New Roman"/>
          <w:sz w:val="28"/>
          <w:szCs w:val="28"/>
        </w:rPr>
        <w:t>П</w:t>
      </w:r>
      <w:r w:rsidR="00E87035" w:rsidRPr="00F731E0">
        <w:rPr>
          <w:rFonts w:ascii="Times New Roman" w:hAnsi="Times New Roman" w:cs="Times New Roman"/>
          <w:sz w:val="28"/>
          <w:szCs w:val="28"/>
        </w:rPr>
        <w:t>орядок</w:t>
      </w:r>
    </w:p>
    <w:p w:rsidR="008D26DF" w:rsidRPr="00F731E0" w:rsidRDefault="00E87035" w:rsidP="00605771">
      <w:pPr>
        <w:pStyle w:val="ConsPlusTitle0"/>
        <w:contextualSpacing/>
        <w:jc w:val="center"/>
        <w:rPr>
          <w:rFonts w:ascii="Times New Roman" w:hAnsi="Times New Roman" w:cs="Times New Roman"/>
          <w:sz w:val="28"/>
          <w:szCs w:val="28"/>
        </w:rPr>
      </w:pPr>
      <w:r w:rsidRPr="00F731E0">
        <w:rPr>
          <w:rFonts w:ascii="Times New Roman" w:hAnsi="Times New Roman" w:cs="Times New Roman"/>
          <w:sz w:val="28"/>
          <w:szCs w:val="28"/>
        </w:rPr>
        <w:t>предоставления субсидий сельскохозяйственным товаропроизводителям района</w:t>
      </w:r>
      <w:r w:rsidR="009F4FBE" w:rsidRPr="00F731E0">
        <w:rPr>
          <w:rFonts w:ascii="Times New Roman" w:hAnsi="Times New Roman" w:cs="Times New Roman"/>
          <w:sz w:val="28"/>
          <w:szCs w:val="28"/>
        </w:rPr>
        <w:t xml:space="preserve"> (</w:t>
      </w:r>
      <w:r w:rsidRPr="00F731E0">
        <w:rPr>
          <w:rFonts w:ascii="Times New Roman" w:hAnsi="Times New Roman" w:cs="Times New Roman"/>
          <w:sz w:val="28"/>
          <w:szCs w:val="28"/>
        </w:rPr>
        <w:t>далее</w:t>
      </w:r>
      <w:r w:rsidR="009F4FBE" w:rsidRPr="00F731E0">
        <w:rPr>
          <w:rFonts w:ascii="Times New Roman" w:hAnsi="Times New Roman" w:cs="Times New Roman"/>
          <w:sz w:val="28"/>
          <w:szCs w:val="28"/>
        </w:rPr>
        <w:t xml:space="preserve"> - </w:t>
      </w:r>
      <w:r w:rsidRPr="00F731E0">
        <w:rPr>
          <w:rFonts w:ascii="Times New Roman" w:hAnsi="Times New Roman" w:cs="Times New Roman"/>
          <w:sz w:val="28"/>
          <w:szCs w:val="28"/>
        </w:rPr>
        <w:t>Порядок</w:t>
      </w:r>
      <w:r w:rsidR="009F4FBE" w:rsidRPr="00F731E0">
        <w:rPr>
          <w:rFonts w:ascii="Times New Roman" w:hAnsi="Times New Roman" w:cs="Times New Roman"/>
          <w:sz w:val="28"/>
          <w:szCs w:val="28"/>
        </w:rPr>
        <w:t>)</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 Общие положения</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1.1. Порядок разработан в соответствии с Федеральными законами от 29.12.2006 </w:t>
      </w:r>
      <w:hyperlink r:id="rId95" w:tooltip="Федеральный закон от 29.12.2006 N 264-ФЗ (ред. от 30.12.2021) &quot;О развитии сельского хозяйства&quot;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264-ФЗ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развитии сельского хозяйства</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от 11.06.2003 </w:t>
      </w:r>
      <w:hyperlink r:id="rId96" w:tooltip="Федеральный закон от 11.06.2003 N 74-ФЗ (ред. от 06.12.2021) &quot;О крестьянском (фермерском) хозяйстве&quot; (с изм. и доп., вступ. в силу с 01.03.2022)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74-ФЗ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крестьянском (фермерском) хозяйстве</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от 07.07.2003 </w:t>
      </w:r>
      <w:hyperlink r:id="rId97" w:tooltip="Федеральный закон от 07.07.2003 N 112-ФЗ (ред. от 28.06.2021) &quot;О личном подсобном хозяйстве&quot;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112-ФЗ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личном подсобном хозяйстве</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w:t>
      </w:r>
      <w:hyperlink r:id="rId98"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F731E0">
          <w:rPr>
            <w:rFonts w:ascii="Times New Roman" w:hAnsi="Times New Roman" w:cs="Times New Roman"/>
            <w:sz w:val="28"/>
            <w:szCs w:val="28"/>
          </w:rPr>
          <w:t>постановлением</w:t>
        </w:r>
      </w:hyperlink>
      <w:r w:rsidRPr="00F731E0">
        <w:rPr>
          <w:rFonts w:ascii="Times New Roman" w:hAnsi="Times New Roman" w:cs="Times New Roman"/>
          <w:sz w:val="28"/>
          <w:szCs w:val="28"/>
        </w:rPr>
        <w:t xml:space="preserve"> Правительства Ханты-Мансийского автономного округа - Югры от 31.10.2021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473-п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О государственной программе Ханты-Мансийского автономного округа - Югры </w:t>
      </w:r>
      <w:r w:rsidR="00D84F98">
        <w:rPr>
          <w:rFonts w:ascii="Times New Roman" w:hAnsi="Times New Roman" w:cs="Times New Roman"/>
          <w:sz w:val="28"/>
          <w:szCs w:val="28"/>
        </w:rPr>
        <w:t>«</w:t>
      </w:r>
      <w:r w:rsidRPr="00F731E0">
        <w:rPr>
          <w:rFonts w:ascii="Times New Roman" w:hAnsi="Times New Roman" w:cs="Times New Roman"/>
          <w:sz w:val="28"/>
          <w:szCs w:val="28"/>
        </w:rPr>
        <w:t>Развитие агропромышленного комплекса</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в целях реализации мероприятий муниципальной программы </w:t>
      </w:r>
      <w:r w:rsidR="00D84F98">
        <w:rPr>
          <w:rFonts w:ascii="Times New Roman" w:hAnsi="Times New Roman" w:cs="Times New Roman"/>
          <w:sz w:val="28"/>
          <w:szCs w:val="28"/>
        </w:rPr>
        <w:t>«</w:t>
      </w:r>
      <w:r w:rsidRPr="00F731E0">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D84F98">
        <w:rPr>
          <w:rFonts w:ascii="Times New Roman" w:hAnsi="Times New Roman" w:cs="Times New Roman"/>
          <w:sz w:val="28"/>
          <w:szCs w:val="28"/>
        </w:rPr>
        <w:t>»</w:t>
      </w:r>
      <w:r w:rsidRPr="00F731E0">
        <w:rPr>
          <w:rFonts w:ascii="Times New Roman" w:hAnsi="Times New Roman" w:cs="Times New Roman"/>
          <w:sz w:val="28"/>
          <w:szCs w:val="28"/>
        </w:rPr>
        <w:t>, утвержденной постановлением администрации района (далее - муниципальная программа).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сельскохозяйственным товаропроизводителям (далее - субсидии) их получателями.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1.3. Субсидии предоставляются на возмещение части затрат в целях создания условий сельскохозяйственным товаропроизводителям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1.4.2. Получатель субсидии определяется по итогам проведения отбора среди сельскохозяйственных товаропроизводителей, претендующих на получение субсидии, соответствующих критериям отбора и требованиям, установленным Порядком.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1.5. Основные понятия: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1.5.1.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Понятие </w:t>
      </w:r>
      <w:r w:rsidR="00D84F98">
        <w:rPr>
          <w:rFonts w:ascii="Times New Roman" w:hAnsi="Times New Roman" w:cs="Times New Roman"/>
          <w:sz w:val="28"/>
          <w:szCs w:val="28"/>
        </w:rPr>
        <w:t>«</w:t>
      </w:r>
      <w:r w:rsidRPr="00F731E0">
        <w:rPr>
          <w:rFonts w:ascii="Times New Roman" w:hAnsi="Times New Roman" w:cs="Times New Roman"/>
          <w:sz w:val="28"/>
          <w:szCs w:val="28"/>
        </w:rPr>
        <w:t>сельскохозяйственный товаропроизводитель</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применяется в значении, указанном в </w:t>
      </w:r>
      <w:hyperlink r:id="rId99" w:tooltip="Федеральный закон от 29.12.2006 N 264-ФЗ (ред. от 30.12.2021) &quot;О развитии сельского хозяйства&quot; {КонсультантПлюс}">
        <w:r w:rsidRPr="00F731E0">
          <w:rPr>
            <w:rFonts w:ascii="Times New Roman" w:hAnsi="Times New Roman" w:cs="Times New Roman"/>
            <w:sz w:val="28"/>
            <w:szCs w:val="28"/>
          </w:rPr>
          <w:t>статье 3</w:t>
        </w:r>
      </w:hyperlink>
      <w:r w:rsidRPr="00F731E0">
        <w:rPr>
          <w:rFonts w:ascii="Times New Roman" w:hAnsi="Times New Roman" w:cs="Times New Roman"/>
          <w:sz w:val="28"/>
          <w:szCs w:val="28"/>
        </w:rPr>
        <w:t xml:space="preserve"> Федерального закона от 29.12.2006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264-ФЗ </w:t>
      </w:r>
      <w:r w:rsidR="00D84F98">
        <w:rPr>
          <w:rFonts w:ascii="Times New Roman" w:hAnsi="Times New Roman" w:cs="Times New Roman"/>
          <w:sz w:val="28"/>
          <w:szCs w:val="28"/>
        </w:rPr>
        <w:t>«</w:t>
      </w:r>
      <w:r w:rsidRPr="00F731E0">
        <w:rPr>
          <w:rFonts w:ascii="Times New Roman" w:hAnsi="Times New Roman" w:cs="Times New Roman"/>
          <w:sz w:val="28"/>
          <w:szCs w:val="28"/>
        </w:rPr>
        <w:t>О развитии сельского хозяйства</w:t>
      </w:r>
      <w:r w:rsidR="00D84F98">
        <w:rPr>
          <w:rFonts w:ascii="Times New Roman" w:hAnsi="Times New Roman" w:cs="Times New Roman"/>
          <w:sz w:val="28"/>
          <w:szCs w:val="28"/>
        </w:rPr>
        <w:t>»</w:t>
      </w:r>
      <w:r w:rsidRPr="00F731E0">
        <w:rPr>
          <w:rFonts w:ascii="Times New Roman" w:hAnsi="Times New Roman" w:cs="Times New Roman"/>
          <w:sz w:val="28"/>
          <w:szCs w:val="28"/>
        </w:rPr>
        <w:t>.</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0" w:name="P3279"/>
      <w:bookmarkEnd w:id="40"/>
      <w:r w:rsidRPr="00F731E0">
        <w:rPr>
          <w:rFonts w:ascii="Times New Roman" w:hAnsi="Times New Roman" w:cs="Times New Roman"/>
          <w:sz w:val="28"/>
          <w:szCs w:val="28"/>
        </w:rPr>
        <w:t>1.6. Право на получение субсидии имеют сельскохозяйственные товаропроизводители.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Критериями отбора являются: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1.6.2. </w:t>
      </w:r>
      <w:r w:rsidR="00386ABB" w:rsidRPr="00F731E0">
        <w:rPr>
          <w:rFonts w:ascii="Times New Roman" w:hAnsi="Times New Roman" w:cs="Times New Roman"/>
          <w:sz w:val="28"/>
          <w:szCs w:val="28"/>
        </w:rPr>
        <w:t xml:space="preserve">Осуществление деятельности </w:t>
      </w:r>
      <w:r w:rsidRPr="00F731E0">
        <w:rPr>
          <w:rFonts w:ascii="Times New Roman" w:hAnsi="Times New Roman" w:cs="Times New Roman"/>
          <w:sz w:val="28"/>
          <w:szCs w:val="28"/>
        </w:rPr>
        <w:t>в Нижневартовском районе.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1.6.3. Соответствие требованиям, установленным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31E0">
          <w:rPr>
            <w:rFonts w:ascii="Times New Roman" w:hAnsi="Times New Roman" w:cs="Times New Roman"/>
            <w:sz w:val="28"/>
            <w:szCs w:val="28"/>
          </w:rPr>
          <w:t>пунктом 2.10</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1.6.4. Участник отбора является сельскохозяйственным товаропроизводителем.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000963A9" w:rsidRPr="00F731E0">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(при наличии технической возможности).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II. Порядок проведения отбора</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bookmarkStart w:id="41" w:name="P3289"/>
      <w:bookmarkEnd w:id="41"/>
      <w:r w:rsidRPr="00F731E0">
        <w:rPr>
          <w:rFonts w:ascii="Times New Roman" w:hAnsi="Times New Roman" w:cs="Times New Roman"/>
          <w:sz w:val="28"/>
          <w:szCs w:val="28"/>
        </w:rPr>
        <w:t xml:space="preserve">2.1. Отдел размещает объявление в разделе </w:t>
      </w:r>
      <w:r w:rsidR="00D84F98">
        <w:rPr>
          <w:rFonts w:ascii="Times New Roman" w:hAnsi="Times New Roman" w:cs="Times New Roman"/>
          <w:sz w:val="28"/>
          <w:szCs w:val="28"/>
        </w:rPr>
        <w:t>«</w:t>
      </w:r>
      <w:r w:rsidRPr="00F731E0">
        <w:rPr>
          <w:rFonts w:ascii="Times New Roman" w:hAnsi="Times New Roman" w:cs="Times New Roman"/>
          <w:sz w:val="28"/>
          <w:szCs w:val="28"/>
        </w:rPr>
        <w:t>Агропромышленный комплекс</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271639" w:rsidRPr="00F731E0" w:rsidRDefault="00271639"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результаты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правила рассмотрения и оценки предложений;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2" w:name="P3302"/>
      <w:bookmarkEnd w:id="42"/>
      <w:r w:rsidRPr="00F731E0">
        <w:rPr>
          <w:rFonts w:ascii="Times New Roman" w:hAnsi="Times New Roman" w:cs="Times New Roman"/>
          <w:sz w:val="28"/>
          <w:szCs w:val="28"/>
        </w:rPr>
        <w:t>2.2. Для участия в отборе участнику необходимо представить в Отдел следующие документы:</w:t>
      </w:r>
    </w:p>
    <w:p w:rsidR="008D26DF" w:rsidRPr="00F731E0" w:rsidRDefault="008273E5" w:rsidP="00605771">
      <w:pPr>
        <w:pStyle w:val="ConsPlusNormal0"/>
        <w:spacing w:before="200"/>
        <w:ind w:firstLine="540"/>
        <w:contextualSpacing/>
        <w:jc w:val="both"/>
        <w:rPr>
          <w:rFonts w:ascii="Times New Roman" w:hAnsi="Times New Roman" w:cs="Times New Roman"/>
          <w:sz w:val="28"/>
          <w:szCs w:val="28"/>
        </w:rPr>
      </w:pPr>
      <w:hyperlink w:anchor="P3518" w:tooltip="                                  ЗАЯВКА">
        <w:r w:rsidR="009F4FBE" w:rsidRPr="00F731E0">
          <w:rPr>
            <w:rFonts w:ascii="Times New Roman" w:hAnsi="Times New Roman" w:cs="Times New Roman"/>
            <w:sz w:val="28"/>
            <w:szCs w:val="28"/>
          </w:rPr>
          <w:t>заявку</w:t>
        </w:r>
      </w:hyperlink>
      <w:r w:rsidR="009F4FBE" w:rsidRPr="00F731E0">
        <w:rPr>
          <w:rFonts w:ascii="Times New Roman" w:hAnsi="Times New Roman" w:cs="Times New Roman"/>
          <w:sz w:val="28"/>
          <w:szCs w:val="28"/>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реквизиты банковского счета.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2.2.1. Дополнительно представляются документы, указанные в </w:t>
      </w:r>
      <w:hyperlink w:anchor="P3393" w:tooltip="IV. Субсидии сельскохозяйственным товаропроизводителям">
        <w:r w:rsidRPr="00F731E0">
          <w:rPr>
            <w:rFonts w:ascii="Times New Roman" w:hAnsi="Times New Roman" w:cs="Times New Roman"/>
            <w:sz w:val="28"/>
            <w:szCs w:val="28"/>
          </w:rPr>
          <w:t>разделе IV</w:t>
        </w:r>
      </w:hyperlink>
      <w:r w:rsidRPr="00F731E0">
        <w:rPr>
          <w:rFonts w:ascii="Times New Roman" w:hAnsi="Times New Roman" w:cs="Times New Roman"/>
          <w:sz w:val="28"/>
          <w:szCs w:val="28"/>
        </w:rPr>
        <w:t xml:space="preserve"> настоящего Порядка, в соответствии с видами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Отдел по адресу: ул. Таежная, д. 19, кабинет 208, г. Нижневартовск, Ханты-Мансийский автономный округ - Югра, 628616;</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электронной форме на адрес электронной почты: OMP@nvraion.ru в форме сканированных в формате PDF оригиналов документов.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2.5.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пунктом 2.2</w:t>
        </w:r>
      </w:hyperlink>
      <w:r w:rsidRPr="00F731E0">
        <w:rPr>
          <w:rFonts w:ascii="Times New Roman" w:hAnsi="Times New Roman" w:cs="Times New Roman"/>
          <w:sz w:val="28"/>
          <w:szCs w:val="28"/>
        </w:rPr>
        <w:t xml:space="preserve"> настоящего Порядка, лично или почтой с уведомлением о вручении.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271639" w:rsidRPr="00F731E0" w:rsidRDefault="00271639"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2.6. Дополнительно к документам, указанным в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пункте 2.2</w:t>
        </w:r>
      </w:hyperlink>
      <w:r w:rsidRPr="00F731E0">
        <w:rPr>
          <w:rFonts w:ascii="Times New Roman" w:hAnsi="Times New Roman" w:cs="Times New Roman"/>
          <w:sz w:val="28"/>
          <w:szCs w:val="28"/>
        </w:rPr>
        <w:t xml:space="preserve">, представляются копии документов, подтверждающих фактически произведенные затраты </w:t>
      </w:r>
      <w:r w:rsidR="00271639" w:rsidRPr="00F731E0">
        <w:rPr>
          <w:rFonts w:ascii="Times New Roman" w:hAnsi="Times New Roman" w:cs="Times New Roman"/>
          <w:sz w:val="28"/>
          <w:szCs w:val="28"/>
        </w:rPr>
        <w:t>в течение 12 (двенадцати) месяцев, предшествующих дате подачи заявления.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Документами, подтверждающими фактически произведенные затраты,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bookmarkStart w:id="43" w:name="P3326"/>
      <w:bookmarkEnd w:id="43"/>
      <w:r w:rsidRPr="00F731E0">
        <w:rPr>
          <w:rFonts w:ascii="Times New Roman" w:hAnsi="Times New Roman" w:cs="Times New Roman"/>
          <w:sz w:val="28"/>
          <w:szCs w:val="28"/>
        </w:rPr>
        <w:t>2.7. Направление затрат, на возмещение которых предоставляется субсидия:</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приобретение репродуктивных сельскохозяйственных животных за пределами района;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воспроизводство сельскохозяйственных животных в личных подсобных хозяйствах жителей района;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уплату за пользование электроэнергией;</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развитие и модернизацию материально-технической базы агропромышленного комплекса района.</w:t>
      </w:r>
    </w:p>
    <w:p w:rsidR="008D26DF" w:rsidRPr="00F731E0" w:rsidRDefault="009F4FBE"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2.8. Требовать от получателя субсидии представления документов, не предусмотренных Порядком, не допускается.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4" w:name="P3333"/>
      <w:bookmarkEnd w:id="44"/>
      <w:r w:rsidRPr="00F731E0">
        <w:rPr>
          <w:rFonts w:ascii="Times New Roman" w:hAnsi="Times New Roman" w:cs="Times New Roman"/>
          <w:sz w:val="28"/>
          <w:szCs w:val="28"/>
        </w:rPr>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участники отбора не должны являться </w:t>
      </w:r>
      <w:r w:rsidR="00B44682" w:rsidRPr="00F731E0">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731E0">
        <w:rPr>
          <w:rFonts w:ascii="Times New Roman" w:hAnsi="Times New Roman" w:cs="Times New Roman"/>
          <w:sz w:val="28"/>
          <w:szCs w:val="28"/>
        </w:rPr>
        <w:t>;</w:t>
      </w:r>
    </w:p>
    <w:p w:rsidR="007D73F1" w:rsidRPr="00F731E0" w:rsidRDefault="009F4FBE" w:rsidP="00605771">
      <w:pPr>
        <w:pStyle w:val="ConsPlusNormal0"/>
        <w:spacing w:before="200"/>
        <w:ind w:firstLine="540"/>
        <w:contextualSpacing/>
        <w:jc w:val="both"/>
        <w:rPr>
          <w:sz w:val="28"/>
          <w:szCs w:val="28"/>
        </w:rPr>
      </w:pPr>
      <w:r w:rsidRPr="00F731E0">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007D73F1" w:rsidRPr="00F731E0">
        <w:rPr>
          <w:sz w:val="28"/>
          <w:szCs w:val="28"/>
        </w:rPr>
        <w:t xml:space="preserve"> </w:t>
      </w:r>
    </w:p>
    <w:p w:rsidR="008D26DF"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2.11. Отдел самостоятельно запрашивает следующие документы:</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2.11.1. В течение 5 рабочих дней с момента регистрации заявки: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порядке межведомственного информационного взаимодействия, установленного Федеральным законом от 27.07.2010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2.11.2. В течение 5 рабочих дней после окончания отбора на первое число месяца, предшествующего месяцу проведения отбора: </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w:t>
      </w:r>
      <w:r w:rsidR="00D84F98" w:rsidRPr="00F731E0">
        <w:rPr>
          <w:rFonts w:ascii="Times New Roman" w:hAnsi="Times New Roman" w:cs="Times New Roman"/>
          <w:sz w:val="28"/>
          <w:szCs w:val="28"/>
        </w:rPr>
        <w:t>аренды за</w:t>
      </w:r>
      <w:r w:rsidRPr="00F731E0">
        <w:rPr>
          <w:rFonts w:ascii="Times New Roman" w:hAnsi="Times New Roman" w:cs="Times New Roman"/>
          <w:sz w:val="28"/>
          <w:szCs w:val="28"/>
        </w:rPr>
        <w:t xml:space="preserve"> пользование муниципальным имуществом и земельными участками;</w:t>
      </w:r>
    </w:p>
    <w:p w:rsidR="008D26DF"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5" w:name="P3347"/>
      <w:bookmarkEnd w:id="45"/>
      <w:r w:rsidRPr="00F731E0">
        <w:rPr>
          <w:rFonts w:ascii="Times New Roman" w:hAnsi="Times New Roman" w:cs="Times New Roman"/>
          <w:sz w:val="28"/>
          <w:szCs w:val="28"/>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2.13. Рабочая группа по результатам рассмотрения заявки в течение 10 рабочих дней с момента поступления заявки, указанной в </w:t>
      </w:r>
      <w:hyperlink w:anchor="P3347" w:tooltip="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w:r w:rsidRPr="00F731E0">
          <w:rPr>
            <w:rFonts w:ascii="Times New Roman" w:hAnsi="Times New Roman" w:cs="Times New Roman"/>
            <w:sz w:val="28"/>
            <w:szCs w:val="28"/>
          </w:rPr>
          <w:t>пункте 2.12</w:t>
        </w:r>
      </w:hyperlink>
      <w:r w:rsidRPr="00F731E0">
        <w:rPr>
          <w:rFonts w:ascii="Times New Roman" w:hAnsi="Times New Roman" w:cs="Times New Roman"/>
          <w:sz w:val="28"/>
          <w:szCs w:val="28"/>
        </w:rPr>
        <w:t xml:space="preserve"> Порядка, принимает одно из следующих решений: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 признании участника отбора победителем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об отклонении заявки участника отбора по основаниям, указанным в </w:t>
      </w:r>
      <w:hyperlink w:anchor="P3351" w:tooltip="2.14. Основания для отклонения заявки:">
        <w:r w:rsidRPr="00F731E0">
          <w:rPr>
            <w:rFonts w:ascii="Times New Roman" w:hAnsi="Times New Roman" w:cs="Times New Roman"/>
            <w:sz w:val="28"/>
            <w:szCs w:val="28"/>
          </w:rPr>
          <w:t>пункте 2.14</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6" w:name="P3351"/>
      <w:bookmarkEnd w:id="46"/>
      <w:r w:rsidRPr="00F731E0">
        <w:rPr>
          <w:rFonts w:ascii="Times New Roman" w:hAnsi="Times New Roman" w:cs="Times New Roman"/>
          <w:sz w:val="28"/>
          <w:szCs w:val="28"/>
        </w:rPr>
        <w:t>2.14. Основания для отклонения заявки: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7" w:name="P3352"/>
      <w:bookmarkEnd w:id="47"/>
      <w:r w:rsidRPr="00F731E0">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3279" w:tooltip="1.6. Право на получение субсидии имеют сельскохозяйственные товаропроизводители.">
        <w:r w:rsidRPr="00F731E0">
          <w:rPr>
            <w:rFonts w:ascii="Times New Roman" w:hAnsi="Times New Roman" w:cs="Times New Roman"/>
            <w:sz w:val="28"/>
            <w:szCs w:val="28"/>
          </w:rPr>
          <w:t>пунктами 1.6</w:t>
        </w:r>
      </w:hyperlink>
      <w:r w:rsidRPr="00F731E0">
        <w:rPr>
          <w:rFonts w:ascii="Times New Roman" w:hAnsi="Times New Roman" w:cs="Times New Roman"/>
          <w:sz w:val="28"/>
          <w:szCs w:val="28"/>
        </w:rPr>
        <w:t xml:space="preserve">,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31E0">
          <w:rPr>
            <w:rFonts w:ascii="Times New Roman" w:hAnsi="Times New Roman" w:cs="Times New Roman"/>
            <w:sz w:val="28"/>
            <w:szCs w:val="28"/>
          </w:rPr>
          <w:t>2.10</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пунктом 2.2</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8" w:name="P3354"/>
      <w:bookmarkEnd w:id="48"/>
      <w:r w:rsidRPr="00F731E0">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9" w:name="P3355"/>
      <w:bookmarkEnd w:id="49"/>
      <w:r w:rsidRPr="00F731E0">
        <w:rPr>
          <w:rFonts w:ascii="Times New Roman" w:hAnsi="Times New Roman" w:cs="Times New Roman"/>
          <w:sz w:val="28"/>
          <w:szCs w:val="28"/>
        </w:rPr>
        <w:t xml:space="preserve">подача участником отбора заявки после даты и (или) времени, определенных для подачи заявок в соответствии с </w:t>
      </w:r>
      <w:hyperlink w:anchor="P3289" w:tooltip="2.1. Отдел размещает объявление в разделе &quot;Агропромышленный комплекс&quot;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
        <w:r w:rsidRPr="00F731E0">
          <w:rPr>
            <w:rFonts w:ascii="Times New Roman" w:hAnsi="Times New Roman" w:cs="Times New Roman"/>
            <w:sz w:val="28"/>
            <w:szCs w:val="28"/>
          </w:rPr>
          <w:t>пунктом 2.1</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отсутствие лимитов бюджетных обязательств, предусмотренных в бюджете района для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2.15.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2.16. Решение Рабочей группы носит рекомендательный характер.</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2.17.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3351" w:tooltip="2.14. Основания для отклонения заявки:">
        <w:r w:rsidRPr="00F731E0">
          <w:rPr>
            <w:rFonts w:ascii="Times New Roman" w:hAnsi="Times New Roman" w:cs="Times New Roman"/>
            <w:sz w:val="28"/>
            <w:szCs w:val="28"/>
          </w:rPr>
          <w:t>абзацах первом</w:t>
        </w:r>
      </w:hyperlink>
      <w:r w:rsidRPr="00F731E0">
        <w:rPr>
          <w:rFonts w:ascii="Times New Roman" w:hAnsi="Times New Roman" w:cs="Times New Roman"/>
          <w:sz w:val="28"/>
          <w:szCs w:val="28"/>
        </w:rPr>
        <w:t xml:space="preserve"> и (или) </w:t>
      </w:r>
      <w:hyperlink w:anchor="P335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F731E0">
          <w:rPr>
            <w:rFonts w:ascii="Times New Roman" w:hAnsi="Times New Roman" w:cs="Times New Roman"/>
            <w:sz w:val="28"/>
            <w:szCs w:val="28"/>
          </w:rPr>
          <w:t>четвертом пункта 2.14</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2.18. При отклонении решением Рабочей группы заявки участника отбора по основаниям, указанным в </w:t>
      </w:r>
      <w:hyperlink w:anchor="P3352" w:tooltip="несоответствие участника отбора (получателя субсидии) критериям, требованиям, предъявляемым в соответствии с пунктами 1.6, 2.10 Порядка;">
        <w:r w:rsidRPr="00F731E0">
          <w:rPr>
            <w:rFonts w:ascii="Times New Roman" w:hAnsi="Times New Roman" w:cs="Times New Roman"/>
            <w:sz w:val="28"/>
            <w:szCs w:val="28"/>
          </w:rPr>
          <w:t>абзацах втором</w:t>
        </w:r>
      </w:hyperlink>
      <w:r w:rsidRPr="00F731E0">
        <w:rPr>
          <w:rFonts w:ascii="Times New Roman" w:hAnsi="Times New Roman" w:cs="Times New Roman"/>
          <w:sz w:val="28"/>
          <w:szCs w:val="28"/>
        </w:rPr>
        <w:t xml:space="preserve"> и (или) </w:t>
      </w:r>
      <w:hyperlink w:anchor="P3355" w:tooltip="подача участником отбора заявки после даты и (или) времени, определенных для подачи заявок в соответствии с пунктом 2.1 настоящего Порядка;">
        <w:r w:rsidRPr="00F731E0">
          <w:rPr>
            <w:rFonts w:ascii="Times New Roman" w:hAnsi="Times New Roman" w:cs="Times New Roman"/>
            <w:sz w:val="28"/>
            <w:szCs w:val="28"/>
          </w:rPr>
          <w:t>пятом пункта 2.14</w:t>
        </w:r>
      </w:hyperlink>
      <w:r w:rsidRPr="00F731E0">
        <w:rPr>
          <w:rFonts w:ascii="Times New Roman" w:hAnsi="Times New Roman" w:cs="Times New Roman"/>
          <w:sz w:val="28"/>
          <w:szCs w:val="28"/>
        </w:rPr>
        <w:t xml:space="preserve"> настоящего Порядка, Отдел в течение 10 рабочих дней со дня принятия решения Рабочей группы направляет участнику отбора уведомление о принятом решении.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III. Условия и порядок предоставления субсидий</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3368" w:tooltip="3.2. Основания для отказа в предоставлении субсидии:">
        <w:r w:rsidRPr="00F731E0">
          <w:rPr>
            <w:rFonts w:ascii="Times New Roman" w:hAnsi="Times New Roman" w:cs="Times New Roman"/>
            <w:sz w:val="28"/>
            <w:szCs w:val="28"/>
          </w:rPr>
          <w:t>пункте 3.2</w:t>
        </w:r>
      </w:hyperlink>
      <w:r w:rsidRPr="00F731E0">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50" w:name="P3368"/>
      <w:bookmarkEnd w:id="50"/>
      <w:r w:rsidRPr="00F731E0">
        <w:rPr>
          <w:rFonts w:ascii="Times New Roman" w:hAnsi="Times New Roman" w:cs="Times New Roman"/>
          <w:sz w:val="28"/>
          <w:szCs w:val="28"/>
        </w:rPr>
        <w:t>3.2. Основания для отказа в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7D73F1"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7D73F1" w:rsidRPr="00F731E0">
        <w:rPr>
          <w:rFonts w:ascii="Times New Roman" w:hAnsi="Times New Roman" w:cs="Times New Roman"/>
          <w:sz w:val="28"/>
          <w:szCs w:val="28"/>
        </w:rPr>
        <w:t>;</w:t>
      </w:r>
    </w:p>
    <w:p w:rsidR="007D73F1"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предмет соглашения, цели и (или) перечень мероприятий;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перечисления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возврата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права и обязанности сторон;</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ответственность сторон;</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дополнительные условия в соответствии с видами субсидий </w:t>
      </w:r>
      <w:hyperlink w:anchor="P3393" w:tooltip="IV. Субсидии сельскохозяйственным товаропроизводителям">
        <w:r w:rsidRPr="00F731E0">
          <w:rPr>
            <w:rFonts w:ascii="Times New Roman" w:hAnsi="Times New Roman" w:cs="Times New Roman"/>
            <w:sz w:val="28"/>
            <w:szCs w:val="28"/>
          </w:rPr>
          <w:t>раздела IV</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00" w:tooltip="&quot;Бюджетный кодекс Российской Федерации&quot; от 31.07.1998 N 145-ФЗ (ред. от 14.07.2022) {КонсультантПлюс}">
        <w:r w:rsidRPr="00F731E0">
          <w:rPr>
            <w:rFonts w:ascii="Times New Roman" w:hAnsi="Times New Roman" w:cs="Times New Roman"/>
            <w:sz w:val="28"/>
            <w:szCs w:val="28"/>
          </w:rPr>
          <w:t>статьями 268.1</w:t>
        </w:r>
      </w:hyperlink>
      <w:r w:rsidRPr="00F731E0">
        <w:rPr>
          <w:rFonts w:ascii="Times New Roman" w:hAnsi="Times New Roman" w:cs="Times New Roman"/>
          <w:sz w:val="28"/>
          <w:szCs w:val="28"/>
        </w:rPr>
        <w:t xml:space="preserve"> и </w:t>
      </w:r>
      <w:hyperlink r:id="rId101" w:tooltip="&quot;Бюджетный кодекс Российской Федерации&quot; от 31.07.1998 N 145-ФЗ (ред. от 14.07.2022) {КонсультантПлюс}">
        <w:r w:rsidRPr="00F731E0">
          <w:rPr>
            <w:rFonts w:ascii="Times New Roman" w:hAnsi="Times New Roman" w:cs="Times New Roman"/>
            <w:sz w:val="28"/>
            <w:szCs w:val="28"/>
          </w:rPr>
          <w:t>269.2</w:t>
        </w:r>
      </w:hyperlink>
      <w:r w:rsidRPr="00F731E0">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F731E0">
        <w:rPr>
          <w:rFonts w:ascii="Times New Roman" w:hAnsi="Times New Roman" w:cs="Times New Roman"/>
          <w:sz w:val="28"/>
          <w:szCs w:val="28"/>
        </w:rPr>
        <w:t>недостижении</w:t>
      </w:r>
      <w:proofErr w:type="spellEnd"/>
      <w:r w:rsidRPr="00F731E0">
        <w:rPr>
          <w:rFonts w:ascii="Times New Roman" w:hAnsi="Times New Roman" w:cs="Times New Roman"/>
          <w:sz w:val="28"/>
          <w:szCs w:val="28"/>
        </w:rPr>
        <w:t xml:space="preserve"> согласия по новым условиям.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случае </w:t>
      </w:r>
      <w:proofErr w:type="spellStart"/>
      <w:r w:rsidRPr="00F731E0">
        <w:rPr>
          <w:rFonts w:ascii="Times New Roman" w:hAnsi="Times New Roman" w:cs="Times New Roman"/>
          <w:sz w:val="28"/>
          <w:szCs w:val="28"/>
        </w:rPr>
        <w:t>ненаправления</w:t>
      </w:r>
      <w:proofErr w:type="spellEnd"/>
      <w:r w:rsidRPr="00F731E0">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7D73F1"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сохранение рабочих мест (при их наличии на дату предоставления заявления на субсидию) в течение 12 месяцев с даты получения поддержки.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3.5.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 открытые в учреждениях Центрального банка Российской Федерации или кредитных организациях.</w:t>
      </w:r>
    </w:p>
    <w:p w:rsidR="008D26DF" w:rsidRPr="00F731E0" w:rsidRDefault="009F4FBE"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3.6. </w:t>
      </w:r>
      <w:r w:rsidR="007D73F1" w:rsidRPr="00F731E0">
        <w:rPr>
          <w:rFonts w:ascii="Times New Roman" w:hAnsi="Times New Roman" w:cs="Times New Roman"/>
          <w:sz w:val="28"/>
          <w:szCs w:val="28"/>
        </w:rPr>
        <w:t>Субсидирование затрат осуществляется за счет средств районного бюджета.</w:t>
      </w:r>
    </w:p>
    <w:p w:rsidR="00D84F98" w:rsidRDefault="00D84F98" w:rsidP="002C373D">
      <w:pPr>
        <w:pStyle w:val="ConsPlusTitle0"/>
        <w:contextualSpacing/>
        <w:jc w:val="center"/>
        <w:outlineLvl w:val="2"/>
        <w:rPr>
          <w:rFonts w:ascii="Times New Roman" w:hAnsi="Times New Roman" w:cs="Times New Roman"/>
          <w:sz w:val="28"/>
          <w:szCs w:val="28"/>
        </w:rPr>
      </w:pPr>
      <w:bookmarkStart w:id="51" w:name="P3393"/>
      <w:bookmarkEnd w:id="51"/>
    </w:p>
    <w:p w:rsidR="008D26DF" w:rsidRPr="00F731E0" w:rsidRDefault="009F4FBE" w:rsidP="002C373D">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IV. Субсидии сельскохозяйственным товаропроизводителям</w:t>
      </w:r>
      <w:r w:rsidR="002C373D"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района</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накладную, счет-фактуру;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выписку из </w:t>
      </w:r>
      <w:proofErr w:type="spellStart"/>
      <w:r w:rsidRPr="00F731E0">
        <w:rPr>
          <w:rFonts w:ascii="Times New Roman" w:hAnsi="Times New Roman" w:cs="Times New Roman"/>
          <w:sz w:val="28"/>
          <w:szCs w:val="28"/>
        </w:rPr>
        <w:t>похозяйственной</w:t>
      </w:r>
      <w:proofErr w:type="spellEnd"/>
      <w:r w:rsidRPr="00F731E0">
        <w:rPr>
          <w:rFonts w:ascii="Times New Roman" w:hAnsi="Times New Roman" w:cs="Times New Roman"/>
          <w:sz w:val="28"/>
          <w:szCs w:val="28"/>
        </w:rPr>
        <w:t xml:space="preserve"> книги (для владельцев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ветеринарное свидетельство, справку ветеринарной службы района о постановке животных на учет.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общую сумму фактически понесенных затрат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обязательства субъекта о целевом использовании репродуктивных сельскохозяйственных животных;</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обязательство работать по направлению не менее 3 лет.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 Компенсация части затрат на воспроизводство сельскохозяйственных животных в личных подсобных хозяйствах жителей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4.2.1. Субсидия предоставляется гражданам, содержащим сельскохозяйственных животных в личных подсобных хозяйствах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паспорт гражданина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выписку из </w:t>
      </w:r>
      <w:proofErr w:type="spellStart"/>
      <w:r w:rsidRPr="00F731E0">
        <w:rPr>
          <w:rFonts w:ascii="Times New Roman" w:hAnsi="Times New Roman" w:cs="Times New Roman"/>
          <w:sz w:val="28"/>
          <w:szCs w:val="28"/>
        </w:rPr>
        <w:t>похозяйственной</w:t>
      </w:r>
      <w:proofErr w:type="spellEnd"/>
      <w:r w:rsidRPr="00F731E0">
        <w:rPr>
          <w:rFonts w:ascii="Times New Roman" w:hAnsi="Times New Roman" w:cs="Times New Roman"/>
          <w:sz w:val="28"/>
          <w:szCs w:val="28"/>
        </w:rPr>
        <w:t xml:space="preserve"> книги сельского поселения об общем поголовье животных, заверенную главой поселения;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ветеринарно-санитарный паспорт подворья;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банковские реквизиты.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заверенные надлежащим образом, представляются в Отдел с предъявлением оригиналов.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4.2.3. Субсидия выплачивается в размере ставки субсидии на 1 голову маточного поголовья сельскохозяйственных животных, установленной </w:t>
      </w:r>
      <w:hyperlink r:id="rId102"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F731E0">
          <w:rPr>
            <w:rFonts w:ascii="Times New Roman" w:hAnsi="Times New Roman" w:cs="Times New Roman"/>
            <w:sz w:val="28"/>
            <w:szCs w:val="28"/>
          </w:rPr>
          <w:t>постановлением</w:t>
        </w:r>
      </w:hyperlink>
      <w:r w:rsidRPr="00F731E0">
        <w:rPr>
          <w:rFonts w:ascii="Times New Roman" w:hAnsi="Times New Roman" w:cs="Times New Roman"/>
          <w:sz w:val="28"/>
          <w:szCs w:val="28"/>
        </w:rPr>
        <w:t xml:space="preserve"> Правительства Ханты-Мансийского автономного округа - Югры </w:t>
      </w:r>
      <w:r w:rsidR="007D73F1" w:rsidRPr="00F731E0">
        <w:rPr>
          <w:rFonts w:ascii="Times New Roman" w:hAnsi="Times New Roman" w:cs="Times New Roman"/>
          <w:sz w:val="28"/>
          <w:szCs w:val="28"/>
        </w:rPr>
        <w:t>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 Субсидирование на возмещение части затрат на уплату за пользование электроэнергией.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w:t>
      </w:r>
      <w:proofErr w:type="spellStart"/>
      <w:r w:rsidRPr="00F731E0">
        <w:rPr>
          <w:rFonts w:ascii="Times New Roman" w:hAnsi="Times New Roman" w:cs="Times New Roman"/>
          <w:sz w:val="28"/>
          <w:szCs w:val="28"/>
        </w:rPr>
        <w:t>Деппромышленности</w:t>
      </w:r>
      <w:proofErr w:type="spellEnd"/>
      <w:r w:rsidRPr="00F731E0">
        <w:rPr>
          <w:rFonts w:ascii="Times New Roman" w:hAnsi="Times New Roman" w:cs="Times New Roman"/>
          <w:sz w:val="28"/>
          <w:szCs w:val="28"/>
        </w:rPr>
        <w:t xml:space="preserve"> Югры) от 16.11.2017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203-п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Югры</w:t>
      </w:r>
      <w:r w:rsidR="00D84F98">
        <w:rPr>
          <w:rFonts w:ascii="Times New Roman" w:hAnsi="Times New Roman" w:cs="Times New Roman"/>
          <w:sz w:val="28"/>
          <w:szCs w:val="28"/>
        </w:rPr>
        <w:t>»</w:t>
      </w:r>
      <w:r w:rsidRPr="00F731E0">
        <w:rPr>
          <w:rFonts w:ascii="Times New Roman" w:hAnsi="Times New Roman" w:cs="Times New Roman"/>
          <w:sz w:val="28"/>
          <w:szCs w:val="28"/>
        </w:rPr>
        <w:t>), на возмещение затрат на уплату за пользование электроэнергией при наличии раздельного узла учета электроэнергии на хозяйстве.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 на поставку электроэнергии;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банковские реквизиты.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4.3.3. Субсидия выплачивается в размере 50% от фактически подтвержденных затрат, но не более 50 000 рублей в месяц.</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52" w:name="P3436"/>
      <w:bookmarkEnd w:id="52"/>
      <w:r w:rsidRPr="00F731E0">
        <w:rPr>
          <w:rFonts w:ascii="Times New Roman" w:hAnsi="Times New Roman" w:cs="Times New Roman"/>
          <w:sz w:val="28"/>
          <w:szCs w:val="28"/>
        </w:rPr>
        <w:t>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 Субсидия предоставляется сельскохозяйственным товаропроизводителям района (за исключением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выполнении работ подрядным способом: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договоры на выполнение строительно-монтажных работ и работ по реконструкции;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проектно-сметную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акт о приемке выполненных работ (форма КС-2);</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справки о стоимости выполненных работ и затрат (форма КС-3);</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выполнении работ собственными силами: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затрат, но не более 500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4.4.1.2. На приобретение перерабатывающего оборудования и сельскохозяйственной техники.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приобретение (договор купли-продажи, накладную, счет-фактуру);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техническую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затрат, но не более 300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 на выполнение проектно-сметных работ;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проектно-сметную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но не более 300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4.4.2. С получателями субсидий, указанных в </w:t>
      </w:r>
      <w:hyperlink w:anchor="P3436" w:tooltip="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w:r w:rsidRPr="00F731E0">
          <w:rPr>
            <w:rFonts w:ascii="Times New Roman" w:hAnsi="Times New Roman" w:cs="Times New Roman"/>
            <w:sz w:val="28"/>
            <w:szCs w:val="28"/>
          </w:rPr>
          <w:t>пункте 4.4</w:t>
        </w:r>
      </w:hyperlink>
      <w:r w:rsidRPr="00F731E0">
        <w:rPr>
          <w:rFonts w:ascii="Times New Roman" w:hAnsi="Times New Roman" w:cs="Times New Roman"/>
          <w:sz w:val="28"/>
          <w:szCs w:val="28"/>
        </w:rPr>
        <w:t xml:space="preserve">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общую сумму фактически понесенных затрат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обязательства субъекта о целевом использовании на развитие и модернизацию материально-технической базы агропромышленного комплекса;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обязательство работать по направлению не менее 3 лет.</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V. Требования к отчетности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5.1. После получения субсидии получатель в течение </w:t>
      </w:r>
      <w:r w:rsidR="007D73F1" w:rsidRPr="00F731E0">
        <w:rPr>
          <w:rFonts w:ascii="Times New Roman" w:hAnsi="Times New Roman" w:cs="Times New Roman"/>
          <w:sz w:val="28"/>
          <w:szCs w:val="28"/>
        </w:rPr>
        <w:t>двух</w:t>
      </w:r>
      <w:r w:rsidRPr="00F731E0">
        <w:rPr>
          <w:rFonts w:ascii="Times New Roman" w:hAnsi="Times New Roman" w:cs="Times New Roman"/>
          <w:sz w:val="28"/>
          <w:szCs w:val="28"/>
        </w:rPr>
        <w:t xml:space="preserve">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5.2.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5.3. Ответственность за соблюдение условий, порядка предоставления субсидии несет получатель субсидии.</w:t>
      </w:r>
    </w:p>
    <w:p w:rsidR="00605771" w:rsidRPr="00F731E0" w:rsidRDefault="00605771" w:rsidP="00605771">
      <w:pPr>
        <w:pStyle w:val="ConsPlusTitle0"/>
        <w:contextualSpacing/>
        <w:jc w:val="center"/>
        <w:outlineLvl w:val="2"/>
        <w:rPr>
          <w:rFonts w:ascii="Times New Roman" w:hAnsi="Times New Roman" w:cs="Times New Roman"/>
          <w:sz w:val="28"/>
          <w:szCs w:val="28"/>
        </w:rPr>
      </w:pPr>
    </w:p>
    <w:p w:rsidR="008D26DF" w:rsidRPr="00F731E0" w:rsidRDefault="009F4FBE" w:rsidP="00D23AE7">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VI. Требования об осуществлении контроля (мониторинга)</w:t>
      </w:r>
      <w:r w:rsidR="00D23AE7"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 соблюдением условий, порядка предоставления</w:t>
      </w:r>
      <w:r w:rsidR="00D23AE7" w:rsidRPr="00F731E0">
        <w:rPr>
          <w:rFonts w:ascii="Times New Roman" w:hAnsi="Times New Roman" w:cs="Times New Roman"/>
          <w:sz w:val="28"/>
          <w:szCs w:val="28"/>
        </w:rPr>
        <w:t xml:space="preserve"> </w:t>
      </w:r>
      <w:r w:rsidRPr="00F731E0">
        <w:rPr>
          <w:rFonts w:ascii="Times New Roman" w:hAnsi="Times New Roman" w:cs="Times New Roman"/>
          <w:sz w:val="28"/>
          <w:szCs w:val="28"/>
        </w:rPr>
        <w:t>субсидий и ответственности за их нарушение</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bookmarkStart w:id="53" w:name="P3488"/>
      <w:bookmarkEnd w:id="53"/>
      <w:r w:rsidRPr="00F731E0">
        <w:rPr>
          <w:rFonts w:ascii="Times New Roman" w:hAnsi="Times New Roman" w:cs="Times New Roman"/>
          <w:sz w:val="28"/>
          <w:szCs w:val="28"/>
        </w:rPr>
        <w:t>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6.1.1.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6.1.2.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488" w:tooltip="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F731E0">
          <w:rPr>
            <w:rFonts w:ascii="Times New Roman" w:hAnsi="Times New Roman" w:cs="Times New Roman"/>
            <w:sz w:val="28"/>
            <w:szCs w:val="28"/>
          </w:rPr>
          <w:t>пункте 6.1</w:t>
        </w:r>
      </w:hyperlink>
      <w:r w:rsidRPr="00F731E0">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54" w:name="P3493"/>
      <w:bookmarkEnd w:id="54"/>
      <w:r w:rsidRPr="00F731E0">
        <w:rPr>
          <w:rFonts w:ascii="Times New Roman" w:hAnsi="Times New Roman" w:cs="Times New Roman"/>
          <w:sz w:val="28"/>
          <w:szCs w:val="28"/>
        </w:rPr>
        <w:t>6.1.3. Получатель субсидии в течение 30 рабочих дней со дня получения уведомления обязан выполнить требования, указанные в нем.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6.1.4. При невозврате субсидии в указанный в </w:t>
      </w:r>
      <w:hyperlink w:anchor="P3493" w:tooltip="6.1.3. Получатель субсидии в течение 30 рабочих дней со дня получения уведомления обязан выполнить требования, указанные в нем.">
        <w:r w:rsidRPr="00F731E0">
          <w:rPr>
            <w:rFonts w:ascii="Times New Roman" w:hAnsi="Times New Roman" w:cs="Times New Roman"/>
            <w:sz w:val="28"/>
            <w:szCs w:val="28"/>
          </w:rPr>
          <w:t>подпункте 6.1.3</w:t>
        </w:r>
      </w:hyperlink>
      <w:r w:rsidRPr="00F731E0">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6.2. В случае выявления факта нарушения условий, порядка предоставления субсидии, </w:t>
      </w:r>
      <w:proofErr w:type="spellStart"/>
      <w:r w:rsidRPr="00F731E0">
        <w:rPr>
          <w:rFonts w:ascii="Times New Roman" w:hAnsi="Times New Roman" w:cs="Times New Roman"/>
          <w:sz w:val="28"/>
          <w:szCs w:val="28"/>
        </w:rPr>
        <w:t>недостижения</w:t>
      </w:r>
      <w:proofErr w:type="spellEnd"/>
      <w:r w:rsidRPr="00F731E0">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6.4. Ответственность за достоверность сведений в представленных документах несет получатель субсидии.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E87035" w:rsidRPr="00F731E0" w:rsidRDefault="00E87035" w:rsidP="00E87035">
      <w:pPr>
        <w:pStyle w:val="ConsPlusNormal0"/>
        <w:ind w:left="5670"/>
        <w:contextualSpacing/>
        <w:jc w:val="both"/>
        <w:outlineLvl w:val="2"/>
        <w:rPr>
          <w:rFonts w:ascii="Times New Roman" w:hAnsi="Times New Roman" w:cs="Times New Roman"/>
          <w:sz w:val="28"/>
          <w:szCs w:val="28"/>
        </w:rPr>
      </w:pPr>
    </w:p>
    <w:p w:rsidR="008D26DF" w:rsidRPr="00F731E0" w:rsidRDefault="009F4FBE" w:rsidP="00E87035">
      <w:pPr>
        <w:pStyle w:val="ConsPlusNormal0"/>
        <w:ind w:left="5670"/>
        <w:contextualSpacing/>
        <w:jc w:val="both"/>
        <w:outlineLvl w:val="2"/>
        <w:rPr>
          <w:rFonts w:ascii="Times New Roman" w:hAnsi="Times New Roman" w:cs="Times New Roman"/>
          <w:sz w:val="28"/>
          <w:szCs w:val="28"/>
        </w:rPr>
      </w:pPr>
      <w:r w:rsidRPr="00F731E0">
        <w:rPr>
          <w:rFonts w:ascii="Times New Roman" w:hAnsi="Times New Roman" w:cs="Times New Roman"/>
          <w:sz w:val="28"/>
          <w:szCs w:val="28"/>
        </w:rPr>
        <w:t>Приложение 1</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Порядку предоставления субсидий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сельскохозяйственным товаропроизводителям</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района</w:t>
      </w:r>
    </w:p>
    <w:p w:rsidR="008D26DF" w:rsidRPr="00F731E0" w:rsidRDefault="008D26DF" w:rsidP="00E87035">
      <w:pPr>
        <w:pStyle w:val="ConsPlusNormal0"/>
        <w:spacing w:after="1"/>
        <w:ind w:left="5670"/>
        <w:contextualSpacing/>
        <w:jc w:val="both"/>
        <w:rPr>
          <w:rFonts w:ascii="Times New Roman" w:hAnsi="Times New Roman" w:cs="Times New Roman"/>
          <w:sz w:val="28"/>
          <w:szCs w:val="28"/>
        </w:rPr>
      </w:pPr>
    </w:p>
    <w:p w:rsidR="008D26DF" w:rsidRPr="00F731E0" w:rsidRDefault="009F4FBE" w:rsidP="00E87035">
      <w:pPr>
        <w:pStyle w:val="ConsPlusNonformat0"/>
        <w:ind w:left="5670"/>
        <w:contextualSpacing/>
        <w:jc w:val="both"/>
        <w:rPr>
          <w:rFonts w:ascii="Times New Roman" w:hAnsi="Times New Roman" w:cs="Times New Roman"/>
          <w:sz w:val="28"/>
          <w:szCs w:val="28"/>
        </w:rPr>
      </w:pPr>
      <w:r w:rsidRPr="00F731E0">
        <w:rPr>
          <w:rFonts w:ascii="Times New Roman" w:hAnsi="Times New Roman" w:cs="Times New Roman"/>
          <w:sz w:val="28"/>
          <w:szCs w:val="28"/>
        </w:rPr>
        <w:t>В отдел поддержки и развития</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местной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промышленности управления поддержки</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и развития предпринимательства,</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местной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промышленности администрации района</w:t>
      </w:r>
    </w:p>
    <w:p w:rsidR="00D84F98" w:rsidRDefault="00D84F98" w:rsidP="00605771">
      <w:pPr>
        <w:pStyle w:val="ConsPlusNonformat0"/>
        <w:contextualSpacing/>
        <w:jc w:val="center"/>
        <w:rPr>
          <w:rFonts w:ascii="Times New Roman" w:hAnsi="Times New Roman" w:cs="Times New Roman"/>
          <w:sz w:val="28"/>
          <w:szCs w:val="28"/>
        </w:rPr>
      </w:pPr>
      <w:bookmarkStart w:id="55" w:name="P3518"/>
      <w:bookmarkEnd w:id="55"/>
    </w:p>
    <w:p w:rsidR="008D26DF" w:rsidRPr="00F731E0" w:rsidRDefault="009F4FBE" w:rsidP="00605771">
      <w:pPr>
        <w:pStyle w:val="ConsPlusNonformat0"/>
        <w:contextualSpacing/>
        <w:jc w:val="center"/>
        <w:rPr>
          <w:rFonts w:ascii="Times New Roman" w:hAnsi="Times New Roman" w:cs="Times New Roman"/>
          <w:sz w:val="28"/>
          <w:szCs w:val="28"/>
        </w:rPr>
      </w:pPr>
      <w:r w:rsidRPr="00F731E0">
        <w:rPr>
          <w:rFonts w:ascii="Times New Roman" w:hAnsi="Times New Roman" w:cs="Times New Roman"/>
          <w:sz w:val="28"/>
          <w:szCs w:val="28"/>
        </w:rPr>
        <w:t>ЗАЯВКА</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E87035">
      <w:pPr>
        <w:pStyle w:val="ConsPlusNonformat0"/>
        <w:ind w:firstLine="426"/>
        <w:contextualSpacing/>
        <w:jc w:val="both"/>
        <w:rPr>
          <w:rFonts w:ascii="Times New Roman" w:hAnsi="Times New Roman" w:cs="Times New Roman"/>
          <w:sz w:val="28"/>
          <w:szCs w:val="28"/>
        </w:rPr>
      </w:pPr>
      <w:r w:rsidRPr="00F731E0">
        <w:rPr>
          <w:rFonts w:ascii="Times New Roman" w:hAnsi="Times New Roman" w:cs="Times New Roman"/>
          <w:sz w:val="28"/>
          <w:szCs w:val="28"/>
        </w:rPr>
        <w:t>На участие в отборе по возмещению части затрат сельскохозяйственным</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товаропроизводителям в соответствии с мероприятиями муниципальной программы</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"Развитие малого и среднего предпринимательства, агропромышленного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комплекса и рынков сельскохозяйственной продукции, сырья и продовольствия в</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Нижневартовском районе"</w:t>
      </w:r>
    </w:p>
    <w:p w:rsidR="00605771" w:rsidRPr="00F731E0" w:rsidRDefault="00605771"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 Полное наименование хозяйствующего субъекта 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_______________________________________________________________________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Прошу возместить 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 Адрес:</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2.1. Юридический адрес 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F731E0">
        <w:rPr>
          <w:rFonts w:ascii="Times New Roman" w:hAnsi="Times New Roman" w:cs="Times New Roman"/>
          <w:sz w:val="28"/>
          <w:szCs w:val="28"/>
        </w:rPr>
        <w:t xml:space="preserve">________________________________________________________________________         </w:t>
      </w:r>
      <w:proofErr w:type="gramStart"/>
      <w:r w:rsidRPr="00F731E0">
        <w:rPr>
          <w:rFonts w:ascii="Times New Roman" w:hAnsi="Times New Roman" w:cs="Times New Roman"/>
          <w:sz w:val="28"/>
          <w:szCs w:val="28"/>
        </w:rPr>
        <w:t xml:space="preserve">   </w:t>
      </w:r>
      <w:r w:rsidRPr="00D84F98">
        <w:rPr>
          <w:rFonts w:ascii="Times New Roman" w:hAnsi="Times New Roman" w:cs="Times New Roman"/>
          <w:szCs w:val="20"/>
        </w:rPr>
        <w:t>(</w:t>
      </w:r>
      <w:proofErr w:type="gramEnd"/>
      <w:r w:rsidRPr="00D84F98">
        <w:rPr>
          <w:rFonts w:ascii="Times New Roman" w:hAnsi="Times New Roman" w:cs="Times New Roman"/>
          <w:szCs w:val="20"/>
        </w:rPr>
        <w:t>индекс, область, город, улица, номер дома и офиса)</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2.2. Фактический адрес 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(индекс, область, город, улица, номер дома</w:t>
      </w:r>
      <w:r w:rsidR="00D23AE7" w:rsidRPr="00D84F98">
        <w:rPr>
          <w:rFonts w:ascii="Times New Roman" w:hAnsi="Times New Roman" w:cs="Times New Roman"/>
          <w:szCs w:val="20"/>
        </w:rPr>
        <w:t xml:space="preserve"> </w:t>
      </w:r>
      <w:r w:rsidRPr="00D84F98">
        <w:rPr>
          <w:rFonts w:ascii="Times New Roman" w:hAnsi="Times New Roman" w:cs="Times New Roman"/>
          <w:szCs w:val="20"/>
        </w:rPr>
        <w:t>и офиса)</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3. Основной вид деятельности 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4. Дополнительные виды деятельности 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________________________________________________________________________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5. Информация о заявителе:</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ОГРН (ОГРНИП) 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ИНН/КПП 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Наименование банка 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Р/</w:t>
      </w:r>
      <w:proofErr w:type="spellStart"/>
      <w:r w:rsidRPr="00F731E0">
        <w:rPr>
          <w:rFonts w:ascii="Times New Roman" w:hAnsi="Times New Roman" w:cs="Times New Roman"/>
          <w:sz w:val="28"/>
          <w:szCs w:val="28"/>
        </w:rPr>
        <w:t>сч</w:t>
      </w:r>
      <w:proofErr w:type="spellEnd"/>
      <w:r w:rsidRPr="00F731E0">
        <w:rPr>
          <w:rFonts w:ascii="Times New Roman" w:hAnsi="Times New Roman" w:cs="Times New Roman"/>
          <w:sz w:val="28"/>
          <w:szCs w:val="28"/>
        </w:rPr>
        <w:t>. 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К/</w:t>
      </w:r>
      <w:proofErr w:type="spellStart"/>
      <w:r w:rsidRPr="00F731E0">
        <w:rPr>
          <w:rFonts w:ascii="Times New Roman" w:hAnsi="Times New Roman" w:cs="Times New Roman"/>
          <w:sz w:val="28"/>
          <w:szCs w:val="28"/>
        </w:rPr>
        <w:t>сч</w:t>
      </w:r>
      <w:proofErr w:type="spellEnd"/>
      <w:r w:rsidRPr="00F731E0">
        <w:rPr>
          <w:rFonts w:ascii="Times New Roman" w:hAnsi="Times New Roman" w:cs="Times New Roman"/>
          <w:sz w:val="28"/>
          <w:szCs w:val="28"/>
        </w:rPr>
        <w:t>. 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БИК 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Контакты (тел., e-</w:t>
      </w:r>
      <w:proofErr w:type="spellStart"/>
      <w:r w:rsidRPr="00F731E0">
        <w:rPr>
          <w:rFonts w:ascii="Times New Roman" w:hAnsi="Times New Roman" w:cs="Times New Roman"/>
          <w:sz w:val="28"/>
          <w:szCs w:val="28"/>
        </w:rPr>
        <w:t>mail</w:t>
      </w:r>
      <w:proofErr w:type="spellEnd"/>
      <w:r w:rsidRPr="00F731E0">
        <w:rPr>
          <w:rFonts w:ascii="Times New Roman" w:hAnsi="Times New Roman" w:cs="Times New Roman"/>
          <w:sz w:val="28"/>
          <w:szCs w:val="28"/>
        </w:rPr>
        <w:t>) 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СНИЛС _____________________________________________________________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индивидуальных предпринимателей)</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Регистрационный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страхователя 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юридических лиц)</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Паспортные данные _____________________________________________________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индивидуальных предпринимателей: серия, номер</w:t>
      </w:r>
      <w:r w:rsidR="00D23AE7" w:rsidRPr="00D84F98">
        <w:rPr>
          <w:rFonts w:ascii="Times New Roman" w:hAnsi="Times New Roman" w:cs="Times New Roman"/>
          <w:szCs w:val="20"/>
        </w:rPr>
        <w:t xml:space="preserve"> </w:t>
      </w:r>
      <w:r w:rsidRPr="00D84F98">
        <w:rPr>
          <w:rFonts w:ascii="Times New Roman" w:hAnsi="Times New Roman" w:cs="Times New Roman"/>
          <w:szCs w:val="20"/>
        </w:rPr>
        <w:t>паспорта, дата и место рождения)</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6. Обязуюсь при внесении изменений или дополнений в учредительные 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регистрационные документы (реорганизация, ликвидация, введении процедуры</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банкротства, приостановлении деятельности в порядке, предусмотренном</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законодательством Российской Федерации, ограничений на осуществление</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хозяйственной деятельности, изменении реквизитов и других характеристик,</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определяющих участие в отборе) в десятидневный срок представить копии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соответствующих документов в управление поддержки и развития</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предпринимательства, агропромышленного комплекса и местной промышленности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администрации района.</w:t>
      </w:r>
    </w:p>
    <w:p w:rsidR="00605771"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7. Согласен с условием отбора, дающим право на получение поддержки,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только в случае отсутствия факта принятия решения об оказании субъекту</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поддержки уполномоченным органом исполнительной власти Ханты-Мансийского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автономного округа - Югры, администрацией Нижневартовского района,</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организациями инфраструктуры поддержки субъектов малого и среднего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предпринимательства автономного округа по тем же основаниям на те же цели.</w:t>
      </w:r>
      <w:r w:rsidR="00605771" w:rsidRPr="00F731E0">
        <w:rPr>
          <w:rFonts w:ascii="Times New Roman" w:hAnsi="Times New Roman" w:cs="Times New Roman"/>
          <w:sz w:val="28"/>
          <w:szCs w:val="28"/>
        </w:rPr>
        <w:t xml:space="preserve"> </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8. Согласен на осуществление главным распорядителем бюджетных средств,</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предоставившим субсидии, и органами государственного (муниципального)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финансового контроля проверок соблюдения ими условий, порядка</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предоставления субсидий.</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9. Подтверждаю отсутствие учредителей, которые являются </w:t>
      </w:r>
      <w:r w:rsidR="00B44682" w:rsidRPr="00F731E0">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731E0">
        <w:rPr>
          <w:rFonts w:ascii="Times New Roman" w:hAnsi="Times New Roman" w:cs="Times New Roman"/>
          <w:sz w:val="28"/>
          <w:szCs w:val="28"/>
        </w:rPr>
        <w:t>.</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10. Я согласен на обработку персональных данных в соответствии с</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Федеральным </w:t>
      </w:r>
      <w:hyperlink r:id="rId103" w:tooltip="Федеральный закон от 27.07.2006 N 152-ФЗ (ред. от 14.07.2022) &quot;О персональных данных&quot; {КонсультантПлюс}">
        <w:r w:rsidRPr="00F731E0">
          <w:rPr>
            <w:rFonts w:ascii="Times New Roman" w:hAnsi="Times New Roman" w:cs="Times New Roman"/>
            <w:sz w:val="28"/>
            <w:szCs w:val="28"/>
          </w:rPr>
          <w:t>законом</w:t>
        </w:r>
      </w:hyperlink>
      <w:r w:rsidRPr="00F731E0">
        <w:rPr>
          <w:rFonts w:ascii="Times New Roman" w:hAnsi="Times New Roman" w:cs="Times New Roman"/>
          <w:sz w:val="28"/>
          <w:szCs w:val="28"/>
        </w:rPr>
        <w:t xml:space="preserve"> от 27.07.2006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152-ФЗ </w:t>
      </w:r>
      <w:r w:rsidR="00D84F98">
        <w:rPr>
          <w:rFonts w:ascii="Times New Roman" w:hAnsi="Times New Roman" w:cs="Times New Roman"/>
          <w:sz w:val="28"/>
          <w:szCs w:val="28"/>
        </w:rPr>
        <w:t>«</w:t>
      </w:r>
      <w:r w:rsidRPr="00F731E0">
        <w:rPr>
          <w:rFonts w:ascii="Times New Roman" w:hAnsi="Times New Roman" w:cs="Times New Roman"/>
          <w:sz w:val="28"/>
          <w:szCs w:val="28"/>
        </w:rPr>
        <w:t>О персональных данных</w:t>
      </w:r>
      <w:r w:rsidR="00D84F98">
        <w:rPr>
          <w:rFonts w:ascii="Times New Roman" w:hAnsi="Times New Roman" w:cs="Times New Roman"/>
          <w:sz w:val="28"/>
          <w:szCs w:val="28"/>
        </w:rPr>
        <w:t>»</w:t>
      </w:r>
      <w:r w:rsidRPr="00F731E0">
        <w:rPr>
          <w:rFonts w:ascii="Times New Roman" w:hAnsi="Times New Roman" w:cs="Times New Roman"/>
          <w:sz w:val="28"/>
          <w:szCs w:val="28"/>
        </w:rPr>
        <w:t>.</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11. Я предупрежден об ответственности, в соответствии с</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законодательством Российской Федерации, за представление недостоверных</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сведений и документов.</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12. Приложение: </w:t>
      </w:r>
      <w:hyperlink w:anchor="P3608" w:tooltip="ОПИСЬ ДОКУМЕНТОВ">
        <w:r w:rsidRPr="00F731E0">
          <w:rPr>
            <w:rFonts w:ascii="Times New Roman" w:hAnsi="Times New Roman" w:cs="Times New Roman"/>
            <w:sz w:val="28"/>
            <w:szCs w:val="28"/>
          </w:rPr>
          <w:t>опись</w:t>
        </w:r>
      </w:hyperlink>
      <w:r w:rsidRPr="00F731E0">
        <w:rPr>
          <w:rFonts w:ascii="Times New Roman" w:hAnsi="Times New Roman" w:cs="Times New Roman"/>
          <w:sz w:val="28"/>
          <w:szCs w:val="28"/>
        </w:rPr>
        <w:t xml:space="preserve"> документов.</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______________________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________________________</w:t>
      </w:r>
    </w:p>
    <w:p w:rsidR="008D26DF" w:rsidRPr="00D84F98" w:rsidRDefault="00D84F98" w:rsidP="0060577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D84F98">
        <w:rPr>
          <w:rFonts w:ascii="Times New Roman" w:hAnsi="Times New Roman" w:cs="Times New Roman"/>
          <w:szCs w:val="20"/>
        </w:rPr>
        <w:t xml:space="preserve">(подпись </w:t>
      </w:r>
      <w:proofErr w:type="gramStart"/>
      <w:r w:rsidR="009F4FBE" w:rsidRPr="00D84F98">
        <w:rPr>
          <w:rFonts w:ascii="Times New Roman" w:hAnsi="Times New Roman" w:cs="Times New Roman"/>
          <w:szCs w:val="20"/>
        </w:rPr>
        <w:t xml:space="preserve">руководителя)   </w:t>
      </w:r>
      <w:proofErr w:type="gramEnd"/>
      <w:r w:rsidR="009F4FBE" w:rsidRPr="00D84F98">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sidR="009F4FBE" w:rsidRPr="00D84F98">
        <w:rPr>
          <w:rFonts w:ascii="Times New Roman" w:hAnsi="Times New Roman" w:cs="Times New Roman"/>
          <w:szCs w:val="20"/>
        </w:rPr>
        <w:t>(ФИО)</w:t>
      </w:r>
    </w:p>
    <w:p w:rsidR="008D26DF" w:rsidRPr="00D84F98" w:rsidRDefault="008D26DF" w:rsidP="00605771">
      <w:pPr>
        <w:pStyle w:val="ConsPlusNonformat0"/>
        <w:contextualSpacing/>
        <w:jc w:val="both"/>
        <w:rPr>
          <w:rFonts w:ascii="Times New Roman" w:hAnsi="Times New Roman" w:cs="Times New Roman"/>
          <w:szCs w:val="20"/>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___</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____________ 20___ год</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C77DB8" w:rsidRPr="00F731E0" w:rsidRDefault="00C77DB8" w:rsidP="00605771">
      <w:pPr>
        <w:pStyle w:val="ConsPlusNormal0"/>
        <w:contextualSpacing/>
        <w:jc w:val="right"/>
        <w:outlineLvl w:val="3"/>
        <w:rPr>
          <w:rFonts w:ascii="Times New Roman" w:hAnsi="Times New Roman" w:cs="Times New Roman"/>
          <w:sz w:val="28"/>
          <w:szCs w:val="28"/>
        </w:rPr>
      </w:pPr>
    </w:p>
    <w:p w:rsidR="008D26DF" w:rsidRPr="00F731E0" w:rsidRDefault="009F4FBE" w:rsidP="00605771">
      <w:pPr>
        <w:pStyle w:val="ConsPlusNormal0"/>
        <w:contextualSpacing/>
        <w:jc w:val="right"/>
        <w:outlineLvl w:val="3"/>
        <w:rPr>
          <w:rFonts w:ascii="Times New Roman" w:hAnsi="Times New Roman" w:cs="Times New Roman"/>
          <w:sz w:val="28"/>
          <w:szCs w:val="28"/>
        </w:rPr>
      </w:pPr>
      <w:r w:rsidRPr="00F731E0">
        <w:rPr>
          <w:rFonts w:ascii="Times New Roman" w:hAnsi="Times New Roman" w:cs="Times New Roman"/>
          <w:sz w:val="28"/>
          <w:szCs w:val="28"/>
        </w:rPr>
        <w:t>Приложение</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заявке</w:t>
      </w:r>
    </w:p>
    <w:p w:rsidR="008D26DF" w:rsidRPr="00F731E0" w:rsidRDefault="008D26DF" w:rsidP="00605771">
      <w:pPr>
        <w:pStyle w:val="ConsPlusNormal0"/>
        <w:spacing w:after="1"/>
        <w:contextualSpacing/>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contextualSpacing/>
        <w:jc w:val="center"/>
        <w:rPr>
          <w:rFonts w:ascii="Times New Roman" w:hAnsi="Times New Roman" w:cs="Times New Roman"/>
          <w:sz w:val="28"/>
          <w:szCs w:val="28"/>
        </w:rPr>
      </w:pPr>
      <w:bookmarkStart w:id="56" w:name="P3608"/>
      <w:bookmarkEnd w:id="56"/>
      <w:r w:rsidRPr="00F731E0">
        <w:rPr>
          <w:rFonts w:ascii="Times New Roman" w:hAnsi="Times New Roman" w:cs="Times New Roman"/>
          <w:sz w:val="28"/>
          <w:szCs w:val="28"/>
        </w:rPr>
        <w:t>ОПИСЬ ДОКУМЕНТОВ</w:t>
      </w:r>
    </w:p>
    <w:p w:rsidR="008D26DF" w:rsidRPr="00F731E0" w:rsidRDefault="008D26DF" w:rsidP="00605771">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F731E0">
        <w:tc>
          <w:tcPr>
            <w:tcW w:w="794" w:type="dxa"/>
          </w:tcPr>
          <w:p w:rsidR="008D26DF" w:rsidRPr="00F731E0" w:rsidRDefault="009F4FBE" w:rsidP="00605771">
            <w:pPr>
              <w:pStyle w:val="ConsPlusNormal0"/>
              <w:contextualSpacing/>
              <w:jc w:val="center"/>
              <w:rPr>
                <w:rFonts w:ascii="Times New Roman" w:hAnsi="Times New Roman" w:cs="Times New Roman"/>
                <w:sz w:val="28"/>
                <w:szCs w:val="28"/>
              </w:rPr>
            </w:pPr>
            <w:r w:rsidRPr="00F731E0">
              <w:rPr>
                <w:rFonts w:ascii="Times New Roman" w:hAnsi="Times New Roman" w:cs="Times New Roman"/>
                <w:sz w:val="28"/>
                <w:szCs w:val="28"/>
              </w:rPr>
              <w:t>N п/п</w:t>
            </w:r>
          </w:p>
        </w:tc>
        <w:tc>
          <w:tcPr>
            <w:tcW w:w="8277" w:type="dxa"/>
          </w:tcPr>
          <w:p w:rsidR="008D26DF" w:rsidRPr="00F731E0" w:rsidRDefault="009F4FBE" w:rsidP="00605771">
            <w:pPr>
              <w:pStyle w:val="ConsPlusNormal0"/>
              <w:contextualSpacing/>
              <w:jc w:val="center"/>
              <w:rPr>
                <w:rFonts w:ascii="Times New Roman" w:hAnsi="Times New Roman" w:cs="Times New Roman"/>
                <w:sz w:val="28"/>
                <w:szCs w:val="28"/>
              </w:rPr>
            </w:pPr>
            <w:r w:rsidRPr="00F731E0">
              <w:rPr>
                <w:rFonts w:ascii="Times New Roman" w:hAnsi="Times New Roman" w:cs="Times New Roman"/>
                <w:sz w:val="28"/>
                <w:szCs w:val="28"/>
              </w:rPr>
              <w:t>Наименование документа</w:t>
            </w:r>
          </w:p>
        </w:tc>
      </w:tr>
      <w:tr w:rsidR="008D26DF" w:rsidRPr="00F731E0">
        <w:tc>
          <w:tcPr>
            <w:tcW w:w="794" w:type="dxa"/>
          </w:tcPr>
          <w:p w:rsidR="008D26DF" w:rsidRPr="00F731E0" w:rsidRDefault="009F4FBE" w:rsidP="00605771">
            <w:pPr>
              <w:pStyle w:val="ConsPlusNormal0"/>
              <w:contextualSpacing/>
              <w:rPr>
                <w:rFonts w:ascii="Times New Roman" w:hAnsi="Times New Roman" w:cs="Times New Roman"/>
                <w:sz w:val="28"/>
                <w:szCs w:val="28"/>
              </w:rPr>
            </w:pPr>
            <w:r w:rsidRPr="00F731E0">
              <w:rPr>
                <w:rFonts w:ascii="Times New Roman" w:hAnsi="Times New Roman" w:cs="Times New Roman"/>
                <w:sz w:val="28"/>
                <w:szCs w:val="28"/>
              </w:rPr>
              <w:t>1</w:t>
            </w: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r w:rsidR="008D26DF" w:rsidRPr="00F731E0">
        <w:tc>
          <w:tcPr>
            <w:tcW w:w="794" w:type="dxa"/>
          </w:tcPr>
          <w:p w:rsidR="008D26DF" w:rsidRPr="00F731E0" w:rsidRDefault="009F4FBE" w:rsidP="00605771">
            <w:pPr>
              <w:pStyle w:val="ConsPlusNormal0"/>
              <w:contextualSpacing/>
              <w:rPr>
                <w:rFonts w:ascii="Times New Roman" w:hAnsi="Times New Roman" w:cs="Times New Roman"/>
                <w:sz w:val="28"/>
                <w:szCs w:val="28"/>
              </w:rPr>
            </w:pPr>
            <w:r w:rsidRPr="00F731E0">
              <w:rPr>
                <w:rFonts w:ascii="Times New Roman" w:hAnsi="Times New Roman" w:cs="Times New Roman"/>
                <w:sz w:val="28"/>
                <w:szCs w:val="28"/>
              </w:rPr>
              <w:t>2...</w:t>
            </w: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r w:rsidR="008D26DF" w:rsidRPr="00F731E0">
        <w:tc>
          <w:tcPr>
            <w:tcW w:w="794" w:type="dxa"/>
          </w:tcPr>
          <w:p w:rsidR="008D26DF" w:rsidRPr="00F731E0" w:rsidRDefault="008D26DF" w:rsidP="00605771">
            <w:pPr>
              <w:pStyle w:val="ConsPlusNormal0"/>
              <w:contextualSpacing/>
              <w:rPr>
                <w:rFonts w:ascii="Times New Roman" w:hAnsi="Times New Roman" w:cs="Times New Roman"/>
                <w:sz w:val="28"/>
                <w:szCs w:val="28"/>
              </w:rPr>
            </w:pP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bl>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______________________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________________________</w:t>
      </w:r>
    </w:p>
    <w:p w:rsidR="008D26DF" w:rsidRPr="00D84F98" w:rsidRDefault="00D84F98" w:rsidP="0060577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D84F98">
        <w:rPr>
          <w:rFonts w:ascii="Times New Roman" w:hAnsi="Times New Roman" w:cs="Times New Roman"/>
          <w:szCs w:val="20"/>
        </w:rPr>
        <w:t xml:space="preserve">(подпись </w:t>
      </w:r>
      <w:proofErr w:type="gramStart"/>
      <w:r w:rsidR="009F4FBE" w:rsidRPr="00D84F98">
        <w:rPr>
          <w:rFonts w:ascii="Times New Roman" w:hAnsi="Times New Roman" w:cs="Times New Roman"/>
          <w:szCs w:val="20"/>
        </w:rPr>
        <w:t xml:space="preserve">руководителя)   </w:t>
      </w:r>
      <w:proofErr w:type="gramEnd"/>
      <w:r w:rsidR="00605771" w:rsidRPr="00D84F98">
        <w:rPr>
          <w:rFonts w:ascii="Times New Roman" w:hAnsi="Times New Roman" w:cs="Times New Roman"/>
          <w:szCs w:val="20"/>
        </w:rPr>
        <w:t xml:space="preserve">                                                            </w:t>
      </w:r>
      <w:r>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sidR="009F4FBE" w:rsidRPr="00D84F98">
        <w:rPr>
          <w:rFonts w:ascii="Times New Roman" w:hAnsi="Times New Roman" w:cs="Times New Roman"/>
          <w:szCs w:val="20"/>
        </w:rPr>
        <w:t>(ФИО)</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___</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__________ 20___ год.</w:t>
      </w:r>
    </w:p>
    <w:p w:rsidR="008D26DF" w:rsidRPr="00F731E0" w:rsidRDefault="008D26DF">
      <w:pPr>
        <w:pStyle w:val="ConsPlusNormal0"/>
        <w:jc w:val="both"/>
        <w:rPr>
          <w:rFonts w:ascii="Times New Roman" w:hAnsi="Times New Roman" w:cs="Times New Roman"/>
          <w:sz w:val="28"/>
          <w:szCs w:val="28"/>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8D26DF" w:rsidRPr="00D84F98" w:rsidRDefault="009F4FBE" w:rsidP="00E87035">
      <w:pPr>
        <w:pStyle w:val="ConsPlusNormal0"/>
        <w:ind w:left="5245"/>
        <w:contextualSpacing/>
        <w:jc w:val="both"/>
        <w:outlineLvl w:val="1"/>
        <w:rPr>
          <w:rFonts w:ascii="Times New Roman" w:hAnsi="Times New Roman" w:cs="Times New Roman"/>
          <w:sz w:val="28"/>
          <w:szCs w:val="28"/>
        </w:rPr>
      </w:pPr>
      <w:r w:rsidRPr="00D84F98">
        <w:rPr>
          <w:rFonts w:ascii="Times New Roman" w:hAnsi="Times New Roman" w:cs="Times New Roman"/>
          <w:sz w:val="28"/>
          <w:szCs w:val="28"/>
        </w:rPr>
        <w:t>Приложение 5</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муниципальной программе</w:t>
      </w:r>
      <w:r w:rsidR="00E87035" w:rsidRPr="00D84F98">
        <w:rPr>
          <w:rFonts w:ascii="Times New Roman" w:hAnsi="Times New Roman" w:cs="Times New Roman"/>
          <w:sz w:val="28"/>
          <w:szCs w:val="28"/>
        </w:rPr>
        <w:t xml:space="preserve"> </w:t>
      </w:r>
      <w:r w:rsidR="00D84F98">
        <w:rPr>
          <w:rFonts w:ascii="Times New Roman" w:hAnsi="Times New Roman" w:cs="Times New Roman"/>
          <w:sz w:val="28"/>
          <w:szCs w:val="28"/>
        </w:rPr>
        <w:t>«</w:t>
      </w:r>
      <w:r w:rsidRPr="00D84F98">
        <w:rPr>
          <w:rFonts w:ascii="Times New Roman" w:hAnsi="Times New Roman" w:cs="Times New Roman"/>
          <w:sz w:val="28"/>
          <w:szCs w:val="28"/>
        </w:rPr>
        <w:t>Развитие малого и среднего предпринимательства,</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рынков</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сельскохозяйственной продукции, сырья</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продовольствия в Нижневартовском районе</w:t>
      </w:r>
      <w:r w:rsidR="00D84F98">
        <w:rPr>
          <w:rFonts w:ascii="Times New Roman" w:hAnsi="Times New Roman" w:cs="Times New Roman"/>
          <w:sz w:val="28"/>
          <w:szCs w:val="28"/>
        </w:rPr>
        <w:t>»</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rPr>
          <w:rFonts w:ascii="Times New Roman" w:hAnsi="Times New Roman" w:cs="Times New Roman"/>
          <w:sz w:val="28"/>
          <w:szCs w:val="28"/>
        </w:rPr>
      </w:pPr>
      <w:bookmarkStart w:id="57" w:name="P3654"/>
      <w:bookmarkEnd w:id="57"/>
      <w:r w:rsidRPr="00D84F98">
        <w:rPr>
          <w:rFonts w:ascii="Times New Roman" w:hAnsi="Times New Roman" w:cs="Times New Roman"/>
          <w:sz w:val="28"/>
          <w:szCs w:val="28"/>
        </w:rPr>
        <w:t>П</w:t>
      </w:r>
      <w:r w:rsidR="00E87035" w:rsidRPr="00D84F98">
        <w:rPr>
          <w:rFonts w:ascii="Times New Roman" w:hAnsi="Times New Roman" w:cs="Times New Roman"/>
          <w:sz w:val="28"/>
          <w:szCs w:val="28"/>
        </w:rPr>
        <w:t xml:space="preserve">орядок </w:t>
      </w:r>
    </w:p>
    <w:p w:rsidR="008D26DF" w:rsidRPr="00D84F98" w:rsidRDefault="00E87035" w:rsidP="00DB5D09">
      <w:pPr>
        <w:pStyle w:val="ConsPlusTitle0"/>
        <w:contextualSpacing/>
        <w:jc w:val="center"/>
        <w:rPr>
          <w:rFonts w:ascii="Times New Roman" w:hAnsi="Times New Roman" w:cs="Times New Roman"/>
          <w:sz w:val="28"/>
          <w:szCs w:val="28"/>
        </w:rPr>
      </w:pPr>
      <w:r w:rsidRPr="00D84F98">
        <w:rPr>
          <w:rFonts w:ascii="Times New Roman" w:hAnsi="Times New Roman" w:cs="Times New Roman"/>
          <w:sz w:val="28"/>
          <w:szCs w:val="28"/>
        </w:rPr>
        <w:t xml:space="preserve">расчета и предоставления субсидий на поддержку и развитие растениеводства, на поддержку и развитие животноводства </w:t>
      </w:r>
      <w:r w:rsidR="009F4FBE" w:rsidRPr="00D84F98">
        <w:rPr>
          <w:rFonts w:ascii="Times New Roman" w:hAnsi="Times New Roman" w:cs="Times New Roman"/>
          <w:sz w:val="28"/>
          <w:szCs w:val="28"/>
        </w:rPr>
        <w:t>(</w:t>
      </w:r>
      <w:r w:rsidRPr="00D84F98">
        <w:rPr>
          <w:rFonts w:ascii="Times New Roman" w:hAnsi="Times New Roman" w:cs="Times New Roman"/>
          <w:sz w:val="28"/>
          <w:szCs w:val="28"/>
        </w:rPr>
        <w:t xml:space="preserve">далее </w:t>
      </w:r>
      <w:r w:rsidR="009F4FBE" w:rsidRPr="00D84F98">
        <w:rPr>
          <w:rFonts w:ascii="Times New Roman" w:hAnsi="Times New Roman" w:cs="Times New Roman"/>
          <w:sz w:val="28"/>
          <w:szCs w:val="28"/>
        </w:rPr>
        <w:t>- П</w:t>
      </w:r>
      <w:r w:rsidRPr="00D84F98">
        <w:rPr>
          <w:rFonts w:ascii="Times New Roman" w:hAnsi="Times New Roman" w:cs="Times New Roman"/>
          <w:sz w:val="28"/>
          <w:szCs w:val="28"/>
        </w:rPr>
        <w:t>орядок</w:t>
      </w:r>
      <w:r w:rsidR="009F4FBE" w:rsidRPr="00D84F98">
        <w:rPr>
          <w:rFonts w:ascii="Times New Roman" w:hAnsi="Times New Roman" w:cs="Times New Roman"/>
          <w:sz w:val="28"/>
          <w:szCs w:val="28"/>
        </w:rPr>
        <w:t>)</w:t>
      </w:r>
    </w:p>
    <w:p w:rsidR="008D26DF" w:rsidRPr="00D84F98" w:rsidRDefault="008D26DF" w:rsidP="00DB5D09">
      <w:pPr>
        <w:pStyle w:val="ConsPlusNormal0"/>
        <w:spacing w:after="1"/>
        <w:contextualSpacing/>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 Общие положения о предоставлении субсидии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Нижневартовского района за счет субвенций из бюджета Ханты-Мансийского автономного округа -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Уполномоченным органом по исполнению отдельного государственного полномочия по поддержке сельскохозяйственного производства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58" w:name="P3669"/>
      <w:bookmarkEnd w:id="58"/>
      <w:r w:rsidRPr="00D84F98">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владельцы личных подсобных хозяйств,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предоставляется с целью возмещения затрат при осуществлении следующих видов деятельности: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реализация продукции растениеводства собственного производства (за исключением личных подсобных хозяйств), указанной в </w:t>
      </w:r>
      <w:hyperlink r:id="rId10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1</w:t>
        </w:r>
      </w:hyperlink>
      <w:r w:rsidRPr="00D84F98">
        <w:rPr>
          <w:rFonts w:ascii="Times New Roman" w:hAnsi="Times New Roman" w:cs="Times New Roman"/>
          <w:sz w:val="28"/>
          <w:szCs w:val="28"/>
        </w:rPr>
        <w:t xml:space="preserve">, </w:t>
      </w:r>
      <w:hyperlink r:id="rId10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2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Растениеводство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О мерах по реализации государственной программы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Развитие агропромышленного комплекса</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Постановление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59" w:name="P3672"/>
      <w:bookmarkEnd w:id="59"/>
      <w:r w:rsidRPr="00D84F98">
        <w:rPr>
          <w:rFonts w:ascii="Times New Roman" w:hAnsi="Times New Roman" w:cs="Times New Roman"/>
          <w:sz w:val="28"/>
          <w:szCs w:val="28"/>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w:t>
      </w:r>
      <w:hyperlink r:id="rId10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1.1</w:t>
        </w:r>
      </w:hyperlink>
      <w:r w:rsidRPr="00D84F98">
        <w:rPr>
          <w:rFonts w:ascii="Times New Roman" w:hAnsi="Times New Roman" w:cs="Times New Roman"/>
          <w:sz w:val="28"/>
          <w:szCs w:val="28"/>
        </w:rPr>
        <w:t xml:space="preserve">, </w:t>
      </w:r>
      <w:hyperlink r:id="rId10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1.2</w:t>
        </w:r>
      </w:hyperlink>
      <w:r w:rsidRPr="00D84F98">
        <w:rPr>
          <w:rFonts w:ascii="Times New Roman" w:hAnsi="Times New Roman" w:cs="Times New Roman"/>
          <w:sz w:val="28"/>
          <w:szCs w:val="28"/>
        </w:rPr>
        <w:t xml:space="preserve">, </w:t>
      </w:r>
      <w:hyperlink r:id="rId10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2</w:t>
        </w:r>
      </w:hyperlink>
      <w:r w:rsidRPr="00D84F98">
        <w:rPr>
          <w:rFonts w:ascii="Times New Roman" w:hAnsi="Times New Roman" w:cs="Times New Roman"/>
          <w:sz w:val="28"/>
          <w:szCs w:val="28"/>
        </w:rPr>
        <w:t xml:space="preserve">, </w:t>
      </w:r>
      <w:hyperlink r:id="rId10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3</w:t>
        </w:r>
      </w:hyperlink>
      <w:r w:rsidRPr="00D84F98">
        <w:rPr>
          <w:rFonts w:ascii="Times New Roman" w:hAnsi="Times New Roman" w:cs="Times New Roman"/>
          <w:sz w:val="28"/>
          <w:szCs w:val="28"/>
        </w:rPr>
        <w:t xml:space="preserve">, </w:t>
      </w:r>
      <w:hyperlink r:id="rId11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по состоянию на 1 января текущего финансового года,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11"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D84F98">
          <w:rPr>
            <w:rFonts w:ascii="Times New Roman" w:hAnsi="Times New Roman" w:cs="Times New Roman"/>
            <w:sz w:val="28"/>
            <w:szCs w:val="28"/>
          </w:rPr>
          <w:t>приказом</w:t>
        </w:r>
      </w:hyperlink>
      <w:r w:rsidRPr="00D84F98">
        <w:rPr>
          <w:rFonts w:ascii="Times New Roman" w:hAnsi="Times New Roman" w:cs="Times New Roman"/>
          <w:sz w:val="28"/>
          <w:szCs w:val="28"/>
        </w:rPr>
        <w:t xml:space="preserve"> Министерства сельского хозяйства Российской Федерации от 19 февраля 2015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1257</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Приказ);</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содержание маточного поголовья сельскохозяйственных животных (за исключением личных подсобных хозяйств), указанных в </w:t>
      </w:r>
      <w:hyperlink r:id="rId11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8</w:t>
        </w:r>
      </w:hyperlink>
      <w:r w:rsidRPr="00D84F98">
        <w:rPr>
          <w:rFonts w:ascii="Times New Roman" w:hAnsi="Times New Roman" w:cs="Times New Roman"/>
          <w:sz w:val="28"/>
          <w:szCs w:val="28"/>
        </w:rPr>
        <w:t xml:space="preserve">, </w:t>
      </w:r>
      <w:hyperlink r:id="rId11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9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 в соответствии с </w:t>
      </w:r>
      <w:hyperlink r:id="rId11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пунктом 9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по состоянию на 1 января текущего финансового года. Количество маточного поголовья сельскохозяйственных животных рассчитывается в соответствии с Приказом.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11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подпунктами 2.5</w:t>
        </w:r>
      </w:hyperlink>
      <w:r w:rsidRPr="00D84F98">
        <w:rPr>
          <w:rFonts w:ascii="Times New Roman" w:hAnsi="Times New Roman" w:cs="Times New Roman"/>
          <w:sz w:val="28"/>
          <w:szCs w:val="28"/>
        </w:rPr>
        <w:t xml:space="preserve">, </w:t>
      </w:r>
      <w:hyperlink r:id="rId11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2.6 пункта 2</w:t>
        </w:r>
      </w:hyperlink>
      <w:r w:rsidRPr="00D84F98">
        <w:rPr>
          <w:rFonts w:ascii="Times New Roman" w:hAnsi="Times New Roman" w:cs="Times New Roman"/>
          <w:sz w:val="28"/>
          <w:szCs w:val="28"/>
        </w:rPr>
        <w:t xml:space="preserve">, </w:t>
      </w:r>
      <w:hyperlink r:id="rId11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пунктами 3</w:t>
        </w:r>
      </w:hyperlink>
      <w:r w:rsidRPr="00D84F98">
        <w:rPr>
          <w:rFonts w:ascii="Times New Roman" w:hAnsi="Times New Roman" w:cs="Times New Roman"/>
          <w:sz w:val="28"/>
          <w:szCs w:val="28"/>
        </w:rPr>
        <w:t xml:space="preserve">, </w:t>
      </w:r>
      <w:hyperlink r:id="rId11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hyperlink r:id="rId11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пунктами 1</w:t>
        </w:r>
      </w:hyperlink>
      <w:r w:rsidRPr="00D84F98">
        <w:rPr>
          <w:rFonts w:ascii="Times New Roman" w:hAnsi="Times New Roman" w:cs="Times New Roman"/>
          <w:sz w:val="28"/>
          <w:szCs w:val="28"/>
        </w:rPr>
        <w:t xml:space="preserve">, </w:t>
      </w:r>
      <w:hyperlink r:id="rId12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2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Растениеводство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содержание маточного поголовья животных в личных подсобных хозяйствах, указанных в </w:t>
      </w:r>
      <w:hyperlink r:id="rId12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пункте 14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1.4. Требования к получателям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7D73F1"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3672" w:tooltip="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пунктах 1.1, 1.2, 2, 3, 4 раздела &quot;Животноводство&quot; приложения 25 к Постановлению">
        <w:r w:rsidRPr="00D84F98">
          <w:rPr>
            <w:rFonts w:ascii="Times New Roman" w:hAnsi="Times New Roman" w:cs="Times New Roman"/>
            <w:sz w:val="28"/>
            <w:szCs w:val="28"/>
          </w:rPr>
          <w:t>абзацем четвертым пункта 1.3</w:t>
        </w:r>
      </w:hyperlink>
      <w:r w:rsidRPr="00D84F98">
        <w:rPr>
          <w:rFonts w:ascii="Times New Roman" w:hAnsi="Times New Roman" w:cs="Times New Roman"/>
          <w:sz w:val="28"/>
          <w:szCs w:val="28"/>
        </w:rPr>
        <w:t xml:space="preserve"> Порядка</w:t>
      </w:r>
      <w:r w:rsidR="007D73F1" w:rsidRPr="00D84F98">
        <w:rPr>
          <w:rFonts w:ascii="Times New Roman" w:hAnsi="Times New Roman" w:cs="Times New Roman"/>
          <w:sz w:val="28"/>
          <w:szCs w:val="28"/>
        </w:rPr>
        <w:t>;</w:t>
      </w:r>
    </w:p>
    <w:p w:rsidR="007D73F1" w:rsidRPr="00D84F98" w:rsidRDefault="007D73F1" w:rsidP="00DB5D09">
      <w:pPr>
        <w:pStyle w:val="ConsPlusNormal0"/>
        <w:spacing w:before="200"/>
        <w:ind w:firstLine="540"/>
        <w:contextualSpacing/>
        <w:jc w:val="both"/>
        <w:rPr>
          <w:rFonts w:ascii="Times New Roman" w:hAnsi="Times New Roman" w:cs="Times New Roman"/>
          <w:sz w:val="28"/>
          <w:szCs w:val="28"/>
        </w:rPr>
      </w:pPr>
      <w:bookmarkStart w:id="60" w:name="P3681"/>
      <w:bookmarkEnd w:id="60"/>
      <w:r w:rsidRPr="00D84F98">
        <w:rPr>
          <w:rFonts w:ascii="Times New Roman" w:hAnsi="Times New Roman" w:cs="Times New Roman"/>
          <w:sz w:val="28"/>
          <w:szCs w:val="28"/>
        </w:rPr>
        <w:t>наличие у получателя субсидии на праве собственности или аренды (пользования) земельного участка, имеющего соответствующий вид разрешенного использования, сельскохозяйственных объектов для осуществления соответствующего вида деятельности.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 декабрь отчетного года - в период с января по апрель текущего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D84F98">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(при наличии технической возможности).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1.7. Понятие </w:t>
      </w:r>
      <w:r w:rsidR="003B5313">
        <w:rPr>
          <w:rFonts w:ascii="Times New Roman" w:hAnsi="Times New Roman" w:cs="Times New Roman"/>
          <w:sz w:val="28"/>
          <w:szCs w:val="28"/>
        </w:rPr>
        <w:t>«</w:t>
      </w:r>
      <w:r w:rsidRPr="00D84F98">
        <w:rPr>
          <w:rFonts w:ascii="Times New Roman" w:hAnsi="Times New Roman" w:cs="Times New Roman"/>
          <w:sz w:val="28"/>
          <w:szCs w:val="28"/>
        </w:rPr>
        <w:t>Сельскохозяйственный товаропроизводитель</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применяется в том же значении, что и в </w:t>
      </w:r>
      <w:hyperlink r:id="rId122" w:tooltip="Федеральный закон от 29.12.2006 N 264-ФЗ (ред. от 30.12.2021) &quot;О развитии сельского хозяйства&quot; {КонсультантПлюс}">
        <w:r w:rsidRPr="00D84F98">
          <w:rPr>
            <w:rFonts w:ascii="Times New Roman" w:hAnsi="Times New Roman" w:cs="Times New Roman"/>
            <w:sz w:val="28"/>
            <w:szCs w:val="28"/>
          </w:rPr>
          <w:t>статье 3</w:t>
        </w:r>
      </w:hyperlink>
      <w:r w:rsidRPr="00D84F98">
        <w:rPr>
          <w:rFonts w:ascii="Times New Roman" w:hAnsi="Times New Roman" w:cs="Times New Roman"/>
          <w:sz w:val="28"/>
          <w:szCs w:val="28"/>
        </w:rPr>
        <w:t xml:space="preserve"> Федерального закона от 29.12.2006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264-ФЗ </w:t>
      </w:r>
      <w:r w:rsidR="003B5313">
        <w:rPr>
          <w:rFonts w:ascii="Times New Roman" w:hAnsi="Times New Roman" w:cs="Times New Roman"/>
          <w:sz w:val="28"/>
          <w:szCs w:val="28"/>
        </w:rPr>
        <w:t>«</w:t>
      </w:r>
      <w:r w:rsidRPr="00D84F98">
        <w:rPr>
          <w:rFonts w:ascii="Times New Roman" w:hAnsi="Times New Roman" w:cs="Times New Roman"/>
          <w:sz w:val="28"/>
          <w:szCs w:val="28"/>
        </w:rPr>
        <w:t>О развитии сельского хозяйства</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II. Условия и порядок предоставления субсидий</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bookmarkStart w:id="61" w:name="P3691"/>
      <w:bookmarkEnd w:id="61"/>
      <w:r w:rsidRPr="00D84F98">
        <w:rPr>
          <w:rFonts w:ascii="Times New Roman" w:hAnsi="Times New Roman" w:cs="Times New Roman"/>
          <w:sz w:val="28"/>
          <w:szCs w:val="28"/>
        </w:rPr>
        <w:t>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(за исключением граждан, ведущих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на поддержку и развитие животноводства предоставляется сельскохозяйственным товаропроизводителям -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гражданам, ведущим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 Размер субсидии на поддержку и развитие растениеводства, животноводства в текущем финансовом году каждому заявителю по каждому виду деятельности рассчитывается по формуле: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 реализованную продукцию собственного производства:</w:t>
      </w: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noProof/>
          <w:position w:val="-20"/>
          <w:sz w:val="28"/>
          <w:szCs w:val="28"/>
        </w:rPr>
        <w:drawing>
          <wp:inline distT="0" distB="0" distL="0" distR="0">
            <wp:extent cx="10001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D84F98">
        <w:rPr>
          <w:rFonts w:ascii="Times New Roman" w:hAnsi="Times New Roman" w:cs="Times New Roman"/>
          <w:sz w:val="28"/>
          <w:szCs w:val="28"/>
        </w:rPr>
        <w:t>, где:</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Vi</w:t>
      </w:r>
      <w:proofErr w:type="spellEnd"/>
      <w:r w:rsidRPr="00D84F98">
        <w:rPr>
          <w:rFonts w:ascii="Times New Roman" w:hAnsi="Times New Roman" w:cs="Times New Roman"/>
          <w:sz w:val="28"/>
          <w:szCs w:val="28"/>
        </w:rPr>
        <w:t xml:space="preserve"> - размер субсидии в текущем финансовом году для Получателя субсидии по каждому виду деятельности за реализованную продукцию собственного производства;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Ki</w:t>
      </w:r>
      <w:proofErr w:type="spellEnd"/>
      <w:r w:rsidRPr="00D84F98">
        <w:rPr>
          <w:rFonts w:ascii="Times New Roman" w:hAnsi="Times New Roman" w:cs="Times New Roman"/>
          <w:sz w:val="28"/>
          <w:szCs w:val="28"/>
        </w:rPr>
        <w:t xml:space="preserve"> - валовой объем производства (реализации) продукции Получателем субсидии по каждому виду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Kмо</w:t>
      </w:r>
      <w:proofErr w:type="spellEnd"/>
      <w:r w:rsidRPr="00D84F98">
        <w:rPr>
          <w:rFonts w:ascii="Times New Roman" w:hAnsi="Times New Roman" w:cs="Times New Roman"/>
          <w:sz w:val="28"/>
          <w:szCs w:val="28"/>
        </w:rPr>
        <w:t xml:space="preserve"> - валовой объем производства (реализации) продукции муниципального образования по каждому виду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Vмо</w:t>
      </w:r>
      <w:proofErr w:type="spellEnd"/>
      <w:r w:rsidRPr="00D84F98">
        <w:rPr>
          <w:rFonts w:ascii="Times New Roman" w:hAnsi="Times New Roman" w:cs="Times New Roman"/>
          <w:sz w:val="28"/>
          <w:szCs w:val="28"/>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содержание маточного поголовья сельскохозяйственных животных:</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Ci</w:t>
      </w:r>
      <w:proofErr w:type="spellEnd"/>
      <w:r w:rsidRPr="00D84F98">
        <w:rPr>
          <w:rFonts w:ascii="Times New Roman" w:hAnsi="Times New Roman" w:cs="Times New Roman"/>
          <w:sz w:val="28"/>
          <w:szCs w:val="28"/>
        </w:rPr>
        <w:t xml:space="preserve"> = П i * </w:t>
      </w:r>
      <w:proofErr w:type="spellStart"/>
      <w:r w:rsidRPr="00D84F98">
        <w:rPr>
          <w:rFonts w:ascii="Times New Roman" w:hAnsi="Times New Roman" w:cs="Times New Roman"/>
          <w:sz w:val="28"/>
          <w:szCs w:val="28"/>
        </w:rPr>
        <w:t>Si</w:t>
      </w:r>
      <w:proofErr w:type="spellEnd"/>
      <w:r w:rsidRPr="00D84F98">
        <w:rPr>
          <w:rFonts w:ascii="Times New Roman" w:hAnsi="Times New Roman" w:cs="Times New Roman"/>
          <w:sz w:val="28"/>
          <w:szCs w:val="28"/>
        </w:rPr>
        <w:t>, где:</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Ci</w:t>
      </w:r>
      <w:proofErr w:type="spellEnd"/>
      <w:r w:rsidRPr="00D84F98">
        <w:rPr>
          <w:rFonts w:ascii="Times New Roman" w:hAnsi="Times New Roman" w:cs="Times New Roman"/>
          <w:sz w:val="28"/>
          <w:szCs w:val="28"/>
        </w:rPr>
        <w:t xml:space="preserve"> - размер субсидии на содержание маточного поголовья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 i - маточное поголовье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Si</w:t>
      </w:r>
      <w:proofErr w:type="spellEnd"/>
      <w:r w:rsidRPr="00D84F98">
        <w:rPr>
          <w:rFonts w:ascii="Times New Roman" w:hAnsi="Times New Roman" w:cs="Times New Roman"/>
          <w:sz w:val="28"/>
          <w:szCs w:val="28"/>
        </w:rPr>
        <w:t xml:space="preserve"> - ставка субсидии на поддержку животноводства на одну голову маточного поголовья соответствующего вида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Субсидии предоставляются по </w:t>
      </w:r>
      <w:hyperlink r:id="rId12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ставкам</w:t>
        </w:r>
      </w:hyperlink>
      <w:r w:rsidRPr="00D84F98">
        <w:rPr>
          <w:rFonts w:ascii="Times New Roman" w:hAnsi="Times New Roman" w:cs="Times New Roman"/>
          <w:sz w:val="28"/>
          <w:szCs w:val="28"/>
        </w:rPr>
        <w:t xml:space="preserve">, приведенным в приложении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r w:rsidR="003B5313">
        <w:rPr>
          <w:rFonts w:ascii="Times New Roman" w:hAnsi="Times New Roman" w:cs="Times New Roman"/>
          <w:sz w:val="28"/>
          <w:szCs w:val="28"/>
        </w:rPr>
        <w:t>«</w:t>
      </w:r>
      <w:r w:rsidRPr="00D84F98">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3B5313">
        <w:rPr>
          <w:rFonts w:ascii="Times New Roman" w:hAnsi="Times New Roman" w:cs="Times New Roman"/>
          <w:sz w:val="28"/>
          <w:szCs w:val="28"/>
        </w:rPr>
        <w:t>»</w:t>
      </w:r>
      <w:r w:rsidR="007D73F1" w:rsidRPr="00D84F98">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2" w:name="P3711"/>
      <w:bookmarkEnd w:id="62"/>
      <w:r w:rsidRPr="00D84F98">
        <w:rPr>
          <w:rFonts w:ascii="Times New Roman" w:hAnsi="Times New Roman" w:cs="Times New Roman"/>
          <w:sz w:val="28"/>
          <w:szCs w:val="28"/>
        </w:rPr>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2.3.1. Для юридических лиц, индивидуальных предпринимателей, крестьянских (фермерских) хозяйств: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являться </w:t>
      </w:r>
      <w:r w:rsidR="00B44682" w:rsidRPr="00D84F98">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должны осуществлять деятельность на территории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2.3.2. Для Получателей субсидии, ведущих личное подсобное хозяйство: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ведение личного подсобного хозяйства на территории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получать в текущем финансовом году средства из бюджета района на основании иных нормативных правовых актов или муниципальных правовых актов на те же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2.4. Субсидии не предоставляются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сельскохозяйственную продукцию, произведенную и (или) переработанную за пределами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произведенную и (или) переработанную продукцию животноводства, использованную на внутрихозяйственные нужды;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D84F98">
        <w:rPr>
          <w:rFonts w:ascii="Times New Roman" w:hAnsi="Times New Roman" w:cs="Times New Roman"/>
          <w:sz w:val="28"/>
          <w:szCs w:val="28"/>
        </w:rPr>
        <w:t>доращивания</w:t>
      </w:r>
      <w:proofErr w:type="spellEnd"/>
      <w:r w:rsidRPr="00D84F98">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3" w:name="P3731"/>
      <w:bookmarkEnd w:id="63"/>
      <w:r w:rsidRPr="00D84F98">
        <w:rPr>
          <w:rFonts w:ascii="Times New Roman" w:hAnsi="Times New Roman" w:cs="Times New Roman"/>
          <w:sz w:val="28"/>
          <w:szCs w:val="28"/>
        </w:rPr>
        <w:t>2.5. Перечень документов, представляемый получателем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4" w:name="P3732"/>
      <w:bookmarkEnd w:id="64"/>
      <w:r w:rsidRPr="00D84F98">
        <w:rPr>
          <w:rFonts w:ascii="Times New Roman" w:hAnsi="Times New Roman" w:cs="Times New Roman"/>
          <w:sz w:val="28"/>
          <w:szCs w:val="28"/>
        </w:rPr>
        <w:t>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w:t>
      </w:r>
    </w:p>
    <w:p w:rsidR="008D26DF" w:rsidRPr="00D84F98" w:rsidRDefault="008273E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производство соответствующего вида сельскохозяйственной продукции, справка-расчет о движении поголовья соответствующих сельскохозяйственных животных (при необходимости)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5" w:name="P3740"/>
      <w:bookmarkEnd w:id="65"/>
      <w:r w:rsidRPr="00D84F98">
        <w:rPr>
          <w:rFonts w:ascii="Times New Roman" w:hAnsi="Times New Roman" w:cs="Times New Roman"/>
          <w:sz w:val="28"/>
          <w:szCs w:val="28"/>
        </w:rPr>
        <w:t>2.5.2. На содержание маточного поголовья крупного рогатого скота специализированных мясных пород в срок до 5 рабочего дня соответствующего месяца:</w:t>
      </w:r>
    </w:p>
    <w:p w:rsidR="008D26DF" w:rsidRPr="00D84F98" w:rsidRDefault="008273E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содержание маточного поголовья крупного рогатого скота специализированных мясных пород, справка-расчет о движении поголовья крупного рогатого скота мясных пород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6" w:name="P3744"/>
      <w:bookmarkEnd w:id="66"/>
      <w:r w:rsidRPr="00D84F98">
        <w:rPr>
          <w:rFonts w:ascii="Times New Roman" w:hAnsi="Times New Roman" w:cs="Times New Roman"/>
          <w:sz w:val="28"/>
          <w:szCs w:val="28"/>
        </w:rPr>
        <w:t>2.5.3. На содержание маточного поголовья сельскохозяйственных животных в срок до 15 марта, до 15 июля:</w:t>
      </w:r>
    </w:p>
    <w:p w:rsidR="008D26DF" w:rsidRPr="00D84F98" w:rsidRDefault="008273E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содержание маточного поголовья сельскохозяйственных животных (до 15 марта, до 15 июля), справка-расчет о движении поголовья сельскохозяйственных животных (представляется до 15 марта за январь текущего финансового года)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втором полугодии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2.5.4. На содержание маточного поголовья животных (личные подсобные хозяйства):</w:t>
      </w:r>
    </w:p>
    <w:p w:rsidR="008D26DF" w:rsidRPr="00D84F98" w:rsidRDefault="008273E5" w:rsidP="00DB5D09">
      <w:pPr>
        <w:pStyle w:val="ConsPlusNormal0"/>
        <w:spacing w:before="200"/>
        <w:ind w:firstLine="540"/>
        <w:contextualSpacing/>
        <w:jc w:val="both"/>
        <w:rPr>
          <w:rFonts w:ascii="Times New Roman" w:hAnsi="Times New Roman" w:cs="Times New Roman"/>
          <w:sz w:val="28"/>
          <w:szCs w:val="28"/>
        </w:rPr>
      </w:pPr>
      <w:hyperlink w:anchor="P4012"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2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копия документа, удостоверяющего личность гражданина;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копия ветеринарно-санитарного паспорта подворья;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реквизиты банковского счета Получателя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2.5.5. Дополнительно к документам, указанным в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подпункте 2.5.1</w:t>
        </w:r>
      </w:hyperlink>
      <w:r w:rsidRPr="00D84F98">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3756" w:tooltip="2.6. Направление затрат, на возмещение которых предоставляется субсидия:">
        <w:r w:rsidRPr="00D84F98">
          <w:rPr>
            <w:rFonts w:ascii="Times New Roman" w:hAnsi="Times New Roman" w:cs="Times New Roman"/>
            <w:sz w:val="28"/>
            <w:szCs w:val="28"/>
          </w:rPr>
          <w:t>пункте 2.6</w:t>
        </w:r>
      </w:hyperlink>
      <w:r w:rsidRPr="00D84F98">
        <w:rPr>
          <w:rFonts w:ascii="Times New Roman" w:hAnsi="Times New Roman" w:cs="Times New Roman"/>
          <w:sz w:val="28"/>
          <w:szCs w:val="28"/>
        </w:rPr>
        <w:t xml:space="preserve"> настоящего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bookmarkStart w:id="67" w:name="P3756"/>
      <w:bookmarkEnd w:id="67"/>
      <w:r w:rsidRPr="00D84F98">
        <w:rPr>
          <w:rFonts w:ascii="Times New Roman" w:hAnsi="Times New Roman" w:cs="Times New Roman"/>
          <w:sz w:val="28"/>
          <w:szCs w:val="28"/>
        </w:rPr>
        <w:t>2.6. Направление затрат, на возмещение которых предоставляется субсидия:</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кормов для сельскохозяйственных животных, затраты на заготовку кормов, услуги доставки кормов;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оплата ветеринарных услуг (лечебные и профилактические мероприятия, приобретение медикаментов для сельскохозяйственных животных, справки о проведении ветеринарно-санитарных экспертиз);</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горюче-смазочных материалов, запасных частей для сельскохозяйственной техники, транспортных средств;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сельскохозяйственных животных;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специальной одежды работникам;</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строительно-монтажные, проектно-изыскательские работы, услуги;</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средств индивидуальной или групповой идентификации сельскохозяйственных животных;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оплата услуг убоя сельскохозяйственных животных (птицы), оказанных организациями, индивидуальными предпринимателями, имеющими на праве собственности или аренды пункты убоя сельскохозяйственных животных (птицы), соответствующие установленным законодательством Российской Федерации требованиям, а также затрат на доставку сельскохозяйственных животных (птицы) к месту убоя;</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сельскохозяйственного инвентаря, строительных материалов и конструкций, связанных с производством продукции животноводства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приобретение оборудования, самоходных машин и других видов техники, транспортных средств; </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 техники, транспортных средств).</w:t>
      </w:r>
    </w:p>
    <w:p w:rsidR="008D26DF" w:rsidRPr="00D84F98" w:rsidRDefault="009F4FBE"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2.8. Документы (копии документов), предусмотренные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D84F98">
        <w:rPr>
          <w:rFonts w:ascii="Times New Roman" w:hAnsi="Times New Roman" w:cs="Times New Roman"/>
          <w:sz w:val="28"/>
          <w:szCs w:val="28"/>
        </w:rPr>
        <w:t>номера и даты</w:t>
      </w:r>
      <w:proofErr w:type="gramEnd"/>
      <w:r w:rsidRPr="00D84F98">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 в электронной форме.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3B5313">
        <w:rPr>
          <w:rFonts w:ascii="Times New Roman" w:hAnsi="Times New Roman" w:cs="Times New Roman"/>
          <w:sz w:val="28"/>
          <w:szCs w:val="28"/>
        </w:rPr>
        <w:t>«</w:t>
      </w:r>
      <w:r w:rsidRPr="00D84F98">
        <w:rPr>
          <w:rFonts w:ascii="Times New Roman" w:hAnsi="Times New Roman" w:cs="Times New Roman"/>
          <w:sz w:val="28"/>
          <w:szCs w:val="28"/>
        </w:rPr>
        <w:t>Агропромышленный комплекс</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Сайт) не позднее 20 февраля текущего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форме соглашения.</w:t>
      </w:r>
    </w:p>
    <w:p w:rsidR="005035B3" w:rsidRPr="00D84F98" w:rsidRDefault="005035B3"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D84F98" w:rsidRDefault="005035B3"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D84F98" w:rsidRDefault="009F4FBE"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D84F98">
          <w:rPr>
            <w:rFonts w:ascii="Times New Roman" w:hAnsi="Times New Roman" w:cs="Times New Roman"/>
            <w:sz w:val="28"/>
            <w:szCs w:val="28"/>
          </w:rPr>
          <w:t>законом</w:t>
        </w:r>
      </w:hyperlink>
      <w:r w:rsidRPr="00D84F98">
        <w:rPr>
          <w:rFonts w:ascii="Times New Roman" w:hAnsi="Times New Roman" w:cs="Times New Roman"/>
          <w:sz w:val="28"/>
          <w:szCs w:val="28"/>
        </w:rPr>
        <w:t xml:space="preserve"> от 27 июля 2010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210-ФЗ </w:t>
      </w:r>
      <w:r w:rsidR="003B5313">
        <w:rPr>
          <w:rFonts w:ascii="Times New Roman" w:hAnsi="Times New Roman" w:cs="Times New Roman"/>
          <w:sz w:val="28"/>
          <w:szCs w:val="28"/>
        </w:rPr>
        <w:t>«</w:t>
      </w:r>
      <w:r w:rsidRPr="00D84F98">
        <w:rPr>
          <w:rFonts w:ascii="Times New Roman" w:hAnsi="Times New Roman" w:cs="Times New Roman"/>
          <w:sz w:val="28"/>
          <w:szCs w:val="28"/>
        </w:rPr>
        <w:t>Об организации предоставления государственных и муниципальных услуг</w:t>
      </w:r>
      <w:r w:rsidR="003B5313">
        <w:rPr>
          <w:rFonts w:ascii="Times New Roman" w:hAnsi="Times New Roman" w:cs="Times New Roman"/>
          <w:sz w:val="28"/>
          <w:szCs w:val="28"/>
        </w:rPr>
        <w:t>»</w:t>
      </w:r>
      <w:r w:rsidRPr="00D84F98">
        <w:rPr>
          <w:rFonts w:ascii="Times New Roman" w:hAnsi="Times New Roman" w:cs="Times New Roman"/>
          <w:sz w:val="28"/>
          <w:szCs w:val="28"/>
        </w:rPr>
        <w:t>, следующие документы (сведения):</w:t>
      </w:r>
    </w:p>
    <w:p w:rsidR="008B720B" w:rsidRPr="00D84F98" w:rsidRDefault="009F4FBE"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D84F98">
        <w:rPr>
          <w:sz w:val="28"/>
          <w:szCs w:val="28"/>
        </w:rPr>
        <w:t xml:space="preserve"> </w:t>
      </w:r>
      <w:r w:rsidR="008B720B" w:rsidRPr="00D84F98">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сельскохозяйственным товаропроизводителям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 направлениям, установленным </w:t>
      </w:r>
      <w:hyperlink w:anchor="P3740" w:tooltip="2.5.2. На содержание маточного поголовья крупного рогатого скота специализированных мясных пород в срок до 5 рабочего дня соответствующего месяца:">
        <w:r w:rsidRPr="00D84F98">
          <w:rPr>
            <w:rFonts w:ascii="Times New Roman" w:hAnsi="Times New Roman" w:cs="Times New Roman"/>
            <w:sz w:val="28"/>
            <w:szCs w:val="28"/>
          </w:rPr>
          <w:t>подпунктами 2.5.2</w:t>
        </w:r>
      </w:hyperlink>
      <w:r w:rsidRPr="00D84F98">
        <w:rPr>
          <w:rFonts w:ascii="Times New Roman" w:hAnsi="Times New Roman" w:cs="Times New Roman"/>
          <w:sz w:val="28"/>
          <w:szCs w:val="28"/>
        </w:rPr>
        <w:t xml:space="preserve">, </w:t>
      </w:r>
      <w:hyperlink w:anchor="P3744" w:tooltip="2.5.3. На содержание маточного поголовья сельскохозяйственных животных в срок до 15 марта, до 15 июля:">
        <w:r w:rsidRPr="00D84F98">
          <w:rPr>
            <w:rFonts w:ascii="Times New Roman" w:hAnsi="Times New Roman" w:cs="Times New Roman"/>
            <w:sz w:val="28"/>
            <w:szCs w:val="28"/>
          </w:rPr>
          <w:t>2.5.3 пункта 2.5</w:t>
        </w:r>
      </w:hyperlink>
      <w:r w:rsidRPr="00D84F98">
        <w:rPr>
          <w:rFonts w:ascii="Times New Roman" w:hAnsi="Times New Roman" w:cs="Times New Roman"/>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Ветеринарный центр</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в Нижневартовском районе);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наличие у свиноводческих хозяйств (организаций) присвоенного </w:t>
      </w:r>
      <w:proofErr w:type="spellStart"/>
      <w:r w:rsidRPr="00D84F98">
        <w:rPr>
          <w:rFonts w:ascii="Times New Roman" w:hAnsi="Times New Roman" w:cs="Times New Roman"/>
          <w:sz w:val="28"/>
          <w:szCs w:val="28"/>
        </w:rPr>
        <w:t>зоосанитарного</w:t>
      </w:r>
      <w:proofErr w:type="spellEnd"/>
      <w:r w:rsidRPr="00D84F98">
        <w:rPr>
          <w:rFonts w:ascii="Times New Roman" w:hAnsi="Times New Roman" w:cs="Times New Roman"/>
          <w:sz w:val="28"/>
          <w:szCs w:val="28"/>
        </w:rPr>
        <w:t xml:space="preserve"> статуса (</w:t>
      </w:r>
      <w:proofErr w:type="spellStart"/>
      <w:r w:rsidRPr="00D84F98">
        <w:rPr>
          <w:rFonts w:ascii="Times New Roman" w:hAnsi="Times New Roman" w:cs="Times New Roman"/>
          <w:sz w:val="28"/>
          <w:szCs w:val="28"/>
        </w:rPr>
        <w:t>компартмента</w:t>
      </w:r>
      <w:proofErr w:type="spellEnd"/>
      <w:r w:rsidRPr="00D84F98">
        <w:rPr>
          <w:rFonts w:ascii="Times New Roman" w:hAnsi="Times New Roman" w:cs="Times New Roman"/>
          <w:sz w:val="28"/>
          <w:szCs w:val="28"/>
        </w:rPr>
        <w:t xml:space="preserve">), в отношении свиноводческих организаций по направлениям, предусмотренным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подпунктом 2.5.1 пункта 2.5</w:t>
        </w:r>
      </w:hyperlink>
      <w:r w:rsidRPr="00D84F98">
        <w:rPr>
          <w:rFonts w:ascii="Times New Roman" w:hAnsi="Times New Roman" w:cs="Times New Roman"/>
          <w:sz w:val="28"/>
          <w:szCs w:val="28"/>
        </w:rPr>
        <w:t xml:space="preserve"> Порядка (в филиале бюджетного учреждения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Ветеринарный центр</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в Нижневартовском районе);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включение Получателей субсидии в Единый государственный реестр производителей органической продукции, с учетом требований Федерального </w:t>
      </w:r>
      <w:hyperlink r:id="rId126"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sidRPr="00D84F98">
          <w:rPr>
            <w:rFonts w:ascii="Times New Roman" w:hAnsi="Times New Roman" w:cs="Times New Roman"/>
            <w:sz w:val="28"/>
            <w:szCs w:val="28"/>
          </w:rPr>
          <w:t>закона</w:t>
        </w:r>
      </w:hyperlink>
      <w:r w:rsidRPr="00D84F98">
        <w:rPr>
          <w:rFonts w:ascii="Times New Roman" w:hAnsi="Times New Roman" w:cs="Times New Roman"/>
          <w:sz w:val="28"/>
          <w:szCs w:val="28"/>
        </w:rPr>
        <w:t xml:space="preserve"> от 3 августа 2018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280-ФЗ </w:t>
      </w:r>
      <w:r w:rsidR="003B5313">
        <w:rPr>
          <w:rFonts w:ascii="Times New Roman" w:hAnsi="Times New Roman" w:cs="Times New Roman"/>
          <w:sz w:val="28"/>
          <w:szCs w:val="28"/>
        </w:rPr>
        <w:t>«</w:t>
      </w:r>
      <w:r w:rsidRPr="00D84F98">
        <w:rPr>
          <w:rFonts w:ascii="Times New Roman" w:hAnsi="Times New Roman" w:cs="Times New Roman"/>
          <w:sz w:val="28"/>
          <w:szCs w:val="28"/>
        </w:rPr>
        <w:t>Об органической продукции и о внесении изменений в отдельные законодательные акты Российской Федерации</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по направлениям, установленным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подпунктом 2.5.1</w:t>
        </w:r>
      </w:hyperlink>
      <w:r w:rsidRPr="00D84F98">
        <w:rPr>
          <w:rFonts w:ascii="Times New Roman" w:hAnsi="Times New Roman" w:cs="Times New Roman"/>
          <w:sz w:val="28"/>
          <w:szCs w:val="28"/>
        </w:rPr>
        <w:t xml:space="preserve"> Порядка (в Министерстве сельского хозяйства Российской Федерации);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бюджетные средства сельскохозяйственным товаропроизводителям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отношении личных подсобных хозяйств - выписку из </w:t>
      </w:r>
      <w:proofErr w:type="spellStart"/>
      <w:r w:rsidRPr="00D84F98">
        <w:rPr>
          <w:rFonts w:ascii="Times New Roman" w:hAnsi="Times New Roman" w:cs="Times New Roman"/>
          <w:sz w:val="28"/>
          <w:szCs w:val="28"/>
        </w:rPr>
        <w:t>похозяйственной</w:t>
      </w:r>
      <w:proofErr w:type="spellEnd"/>
      <w:r w:rsidRPr="00D84F98">
        <w:rPr>
          <w:rFonts w:ascii="Times New Roman" w:hAnsi="Times New Roman" w:cs="Times New Roman"/>
          <w:sz w:val="28"/>
          <w:szCs w:val="28"/>
        </w:rPr>
        <w:t xml:space="preserve"> книги сельского поселения или справку о наличии численности поголовья животных в личном подсобном хозяйстве (для городского поселения) по состоянию на 1 января текущего финансового года (органы местного самоуправления муниципального образования Нижневартовский район).</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пунктами 1.3</w:t>
        </w:r>
      </w:hyperlink>
      <w:r w:rsidRPr="00D84F98">
        <w:rPr>
          <w:rFonts w:ascii="Times New Roman" w:hAnsi="Times New Roman" w:cs="Times New Roman"/>
          <w:sz w:val="28"/>
          <w:szCs w:val="28"/>
        </w:rPr>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D84F98">
          <w:rPr>
            <w:rFonts w:ascii="Times New Roman" w:hAnsi="Times New Roman" w:cs="Times New Roman"/>
            <w:sz w:val="28"/>
            <w:szCs w:val="28"/>
          </w:rPr>
          <w:t>1.5</w:t>
        </w:r>
      </w:hyperlink>
      <w:r w:rsidRPr="00D84F98">
        <w:rPr>
          <w:rFonts w:ascii="Times New Roman" w:hAnsi="Times New Roman" w:cs="Times New Roman"/>
          <w:sz w:val="28"/>
          <w:szCs w:val="28"/>
        </w:rPr>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D84F98">
          <w:rPr>
            <w:rFonts w:ascii="Times New Roman" w:hAnsi="Times New Roman" w:cs="Times New Roman"/>
            <w:sz w:val="28"/>
            <w:szCs w:val="28"/>
          </w:rPr>
          <w:t>2.1</w:t>
        </w:r>
      </w:hyperlink>
      <w:r w:rsidRPr="00D84F98">
        <w:rPr>
          <w:rFonts w:ascii="Times New Roman" w:hAnsi="Times New Roman" w:cs="Times New Roman"/>
          <w:sz w:val="28"/>
          <w:szCs w:val="28"/>
        </w:rPr>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D84F98">
          <w:rPr>
            <w:rFonts w:ascii="Times New Roman" w:hAnsi="Times New Roman" w:cs="Times New Roman"/>
            <w:sz w:val="28"/>
            <w:szCs w:val="28"/>
          </w:rPr>
          <w:t>2.3</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субсидии,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Получатель субсидии в течение </w:t>
      </w:r>
      <w:r w:rsidR="008B720B" w:rsidRPr="00D84F98">
        <w:rPr>
          <w:rFonts w:ascii="Times New Roman" w:hAnsi="Times New Roman" w:cs="Times New Roman"/>
          <w:sz w:val="28"/>
          <w:szCs w:val="28"/>
        </w:rPr>
        <w:t>2</w:t>
      </w:r>
      <w:r w:rsidRPr="00D84F98">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8B720B" w:rsidRPr="00D84F98">
        <w:rPr>
          <w:rFonts w:ascii="Times New Roman" w:hAnsi="Times New Roman" w:cs="Times New Roman"/>
          <w:sz w:val="28"/>
          <w:szCs w:val="28"/>
        </w:rPr>
        <w:t>2</w:t>
      </w:r>
      <w:r w:rsidRPr="00D84F98">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должно содержать следующие положения: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значения показателей результативности;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направления затрат, на возмещение которых предоставляется субсидия;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порядок контроля соблюдения Получателем субсидии условий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план контрольных мероприятий;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 размера штрафных санкций;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D84F98">
        <w:rPr>
          <w:rFonts w:ascii="Times New Roman" w:hAnsi="Times New Roman" w:cs="Times New Roman"/>
          <w:sz w:val="28"/>
          <w:szCs w:val="28"/>
        </w:rPr>
        <w:t>недостижении</w:t>
      </w:r>
      <w:proofErr w:type="spellEnd"/>
      <w:r w:rsidRPr="00D84F98">
        <w:rPr>
          <w:rFonts w:ascii="Times New Roman" w:hAnsi="Times New Roman" w:cs="Times New Roman"/>
          <w:sz w:val="28"/>
          <w:szCs w:val="28"/>
        </w:rPr>
        <w:t xml:space="preserve"> согласия по новым условиям соглашение расторгается;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2.15.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 почте заказным письмом или вручает лично.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8" w:name="P3814"/>
      <w:bookmarkEnd w:id="68"/>
      <w:r w:rsidRPr="00D84F98">
        <w:rPr>
          <w:rFonts w:ascii="Times New Roman" w:hAnsi="Times New Roman" w:cs="Times New Roman"/>
          <w:sz w:val="28"/>
          <w:szCs w:val="28"/>
        </w:rPr>
        <w:t>2.17. Основаниями для отказа в предоставлении субсидии являются: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добровольный письменный отказ Получателя субсидии от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нарушение срока представления документов, установленного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пунктом 2.5</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представление документов, установленных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пунктом 2.5</w:t>
        </w:r>
      </w:hyperlink>
      <w:r w:rsidRPr="00D84F98">
        <w:rPr>
          <w:rFonts w:ascii="Times New Roman" w:hAnsi="Times New Roman" w:cs="Times New Roman"/>
          <w:sz w:val="28"/>
          <w:szCs w:val="28"/>
        </w:rPr>
        <w:t xml:space="preserve"> Порядка, с нарушением требований к их оформлению;</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несоответствие Получателя субсидии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пунктами 1.3</w:t>
        </w:r>
      </w:hyperlink>
      <w:r w:rsidRPr="00D84F98">
        <w:rPr>
          <w:rFonts w:ascii="Times New Roman" w:hAnsi="Times New Roman" w:cs="Times New Roman"/>
          <w:sz w:val="28"/>
          <w:szCs w:val="28"/>
        </w:rPr>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D84F98">
          <w:rPr>
            <w:rFonts w:ascii="Times New Roman" w:hAnsi="Times New Roman" w:cs="Times New Roman"/>
            <w:sz w:val="28"/>
            <w:szCs w:val="28"/>
          </w:rPr>
          <w:t>1.5</w:t>
        </w:r>
      </w:hyperlink>
      <w:r w:rsidRPr="00D84F98">
        <w:rPr>
          <w:rFonts w:ascii="Times New Roman" w:hAnsi="Times New Roman" w:cs="Times New Roman"/>
          <w:sz w:val="28"/>
          <w:szCs w:val="28"/>
        </w:rPr>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D84F98">
          <w:rPr>
            <w:rFonts w:ascii="Times New Roman" w:hAnsi="Times New Roman" w:cs="Times New Roman"/>
            <w:sz w:val="28"/>
            <w:szCs w:val="28"/>
          </w:rPr>
          <w:t>2.1</w:t>
        </w:r>
      </w:hyperlink>
      <w:r w:rsidRPr="00D84F98">
        <w:rPr>
          <w:rFonts w:ascii="Times New Roman" w:hAnsi="Times New Roman" w:cs="Times New Roman"/>
          <w:sz w:val="28"/>
          <w:szCs w:val="28"/>
        </w:rPr>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D84F98">
          <w:rPr>
            <w:rFonts w:ascii="Times New Roman" w:hAnsi="Times New Roman" w:cs="Times New Roman"/>
            <w:sz w:val="28"/>
            <w:szCs w:val="28"/>
          </w:rPr>
          <w:t>2.3</w:t>
        </w:r>
      </w:hyperlink>
      <w:r w:rsidRPr="00D84F98">
        <w:rPr>
          <w:rFonts w:ascii="Times New Roman" w:hAnsi="Times New Roman" w:cs="Times New Roman"/>
          <w:sz w:val="28"/>
          <w:szCs w:val="28"/>
        </w:rPr>
        <w:t xml:space="preserve"> Порядка, предоставления субсидии направлениям затрат, установленных </w:t>
      </w:r>
      <w:hyperlink w:anchor="P3756" w:tooltip="2.6. Направление затрат, на возмещение которых предоставляется субсидия:">
        <w:r w:rsidRPr="00D84F98">
          <w:rPr>
            <w:rFonts w:ascii="Times New Roman" w:hAnsi="Times New Roman" w:cs="Times New Roman"/>
            <w:sz w:val="28"/>
            <w:szCs w:val="28"/>
          </w:rPr>
          <w:t>пунктом 2.6</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 -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D84F98">
        <w:rPr>
          <w:rFonts w:ascii="Times New Roman" w:hAnsi="Times New Roman" w:cs="Times New Roman"/>
          <w:sz w:val="28"/>
          <w:szCs w:val="28"/>
        </w:rPr>
        <w:t>этапность</w:t>
      </w:r>
      <w:proofErr w:type="spellEnd"/>
      <w:r w:rsidRPr="00D84F98">
        <w:rPr>
          <w:rFonts w:ascii="Times New Roman" w:hAnsi="Times New Roman" w:cs="Times New Roman"/>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D84F98">
        <w:rPr>
          <w:rFonts w:ascii="Times New Roman" w:hAnsi="Times New Roman" w:cs="Times New Roman"/>
          <w:sz w:val="28"/>
          <w:szCs w:val="28"/>
        </w:rPr>
        <w:t>доращивания</w:t>
      </w:r>
      <w:proofErr w:type="spellEnd"/>
      <w:r w:rsidRPr="00D84F98">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реализованной продукции животноводства (птицеводства), не оформленной в соответствии с </w:t>
      </w:r>
      <w:hyperlink r:id="rId127"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D84F98">
          <w:rPr>
            <w:rFonts w:ascii="Times New Roman" w:hAnsi="Times New Roman" w:cs="Times New Roman"/>
            <w:sz w:val="28"/>
            <w:szCs w:val="28"/>
          </w:rPr>
          <w:t>приказом</w:t>
        </w:r>
      </w:hyperlink>
      <w:r w:rsidRPr="00D84F98">
        <w:rPr>
          <w:rFonts w:ascii="Times New Roman" w:hAnsi="Times New Roman" w:cs="Times New Roman"/>
          <w:sz w:val="28"/>
          <w:szCs w:val="28"/>
        </w:rPr>
        <w:t xml:space="preserve"> Министерства сельского хозяйства Российской Федерации от 27 декабря 2016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589 </w:t>
      </w:r>
      <w:r w:rsidR="003B5313">
        <w:rPr>
          <w:rFonts w:ascii="Times New Roman" w:hAnsi="Times New Roman" w:cs="Times New Roman"/>
          <w:sz w:val="28"/>
          <w:szCs w:val="28"/>
        </w:rPr>
        <w:t>«</w:t>
      </w:r>
      <w:r w:rsidRPr="00D84F98">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8B720B" w:rsidRPr="00D84F98" w:rsidRDefault="008B720B"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2.18. В случае отсутствия оснований для отказа в предоставлении субсидии, предусмотренных в </w:t>
      </w:r>
      <w:hyperlink w:anchor="P3814" w:tooltip="2.17. Основаниями для отказа в предоставлении субсидии являются:">
        <w:r w:rsidRPr="00D84F98">
          <w:rPr>
            <w:rFonts w:ascii="Times New Roman" w:hAnsi="Times New Roman" w:cs="Times New Roman"/>
            <w:sz w:val="28"/>
            <w:szCs w:val="28"/>
          </w:rPr>
          <w:t>пункте 2.17</w:t>
        </w:r>
      </w:hyperlink>
      <w:r w:rsidRPr="00D84F98">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9" w:name="P3833"/>
      <w:bookmarkEnd w:id="69"/>
      <w:r w:rsidRPr="00D84F98">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случае </w:t>
      </w:r>
      <w:proofErr w:type="spellStart"/>
      <w:r w:rsidRPr="00D84F98">
        <w:rPr>
          <w:rFonts w:ascii="Times New Roman" w:hAnsi="Times New Roman" w:cs="Times New Roman"/>
          <w:sz w:val="28"/>
          <w:szCs w:val="28"/>
        </w:rPr>
        <w:t>непоступления</w:t>
      </w:r>
      <w:proofErr w:type="spellEnd"/>
      <w:r w:rsidRPr="00D84F98">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3833"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D84F98">
          <w:rPr>
            <w:rFonts w:ascii="Times New Roman" w:hAnsi="Times New Roman" w:cs="Times New Roman"/>
            <w:sz w:val="28"/>
            <w:szCs w:val="28"/>
          </w:rPr>
          <w:t>абзаце первом</w:t>
        </w:r>
      </w:hyperlink>
      <w:r w:rsidRPr="00D84F98">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70" w:name="P3839"/>
      <w:bookmarkEnd w:id="70"/>
      <w:r w:rsidRPr="00D84F98">
        <w:rPr>
          <w:rFonts w:ascii="Times New Roman" w:hAnsi="Times New Roman" w:cs="Times New Roman"/>
          <w:sz w:val="28"/>
          <w:szCs w:val="28"/>
        </w:rPr>
        <w:t xml:space="preserve">2.22. В случае установления факта </w:t>
      </w:r>
      <w:proofErr w:type="spellStart"/>
      <w:r w:rsidRPr="00D84F98">
        <w:rPr>
          <w:rFonts w:ascii="Times New Roman" w:hAnsi="Times New Roman" w:cs="Times New Roman"/>
          <w:sz w:val="28"/>
          <w:szCs w:val="28"/>
        </w:rPr>
        <w:t>недостижения</w:t>
      </w:r>
      <w:proofErr w:type="spellEnd"/>
      <w:r w:rsidRPr="00D84F98">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D84F98" w:rsidRDefault="008273E5" w:rsidP="00DB5D09">
      <w:pPr>
        <w:pStyle w:val="ConsPlusNormal0"/>
        <w:spacing w:before="200"/>
        <w:ind w:firstLine="540"/>
        <w:contextualSpacing/>
        <w:jc w:val="both"/>
        <w:rPr>
          <w:rFonts w:ascii="Times New Roman" w:hAnsi="Times New Roman" w:cs="Times New Roman"/>
          <w:sz w:val="28"/>
          <w:szCs w:val="28"/>
        </w:rPr>
      </w:pPr>
      <w:hyperlink w:anchor="P4073" w:tooltip="РАСЧЕТ РАЗМЕРА ШТРАФНЫХ САНКЦИЙ">
        <w:r w:rsidR="009F4FBE" w:rsidRPr="00D84F98">
          <w:rPr>
            <w:rFonts w:ascii="Times New Roman" w:hAnsi="Times New Roman" w:cs="Times New Roman"/>
            <w:sz w:val="28"/>
            <w:szCs w:val="28"/>
          </w:rPr>
          <w:t>Расчет</w:t>
        </w:r>
      </w:hyperlink>
      <w:r w:rsidR="009F4FBE" w:rsidRPr="00D84F98">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3839"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D84F98">
          <w:rPr>
            <w:rFonts w:ascii="Times New Roman" w:hAnsi="Times New Roman" w:cs="Times New Roman"/>
            <w:sz w:val="28"/>
            <w:szCs w:val="28"/>
          </w:rPr>
          <w:t>абзаце первом</w:t>
        </w:r>
      </w:hyperlink>
      <w:r w:rsidR="009F4FBE" w:rsidRPr="00D84F98">
        <w:rPr>
          <w:rFonts w:ascii="Times New Roman" w:hAnsi="Times New Roman" w:cs="Times New Roman"/>
          <w:sz w:val="28"/>
          <w:szCs w:val="28"/>
        </w:rPr>
        <w:t xml:space="preserve"> настоящего пункта, и определяется согласно приложению 3 к настоящему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III. Требование к отчетности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IV. Требования об осуществлении контроля (мониторинга)</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 соблюдением условий, порядка предоставления</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субсидий и ответственности за их нарушение</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71" w:name="P3857"/>
      <w:bookmarkEnd w:id="71"/>
      <w:r w:rsidRPr="00D84F98">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385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D84F98">
          <w:rPr>
            <w:rFonts w:ascii="Times New Roman" w:hAnsi="Times New Roman" w:cs="Times New Roman"/>
            <w:sz w:val="28"/>
            <w:szCs w:val="28"/>
          </w:rPr>
          <w:t>пункте 4.1.2</w:t>
        </w:r>
      </w:hyperlink>
      <w:r w:rsidRPr="00D84F98">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72" w:name="P3859"/>
      <w:bookmarkEnd w:id="72"/>
      <w:r w:rsidRPr="00D84F98">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4.1.4. При невозврате субсидии в указанный в </w:t>
      </w:r>
      <w:hyperlink w:anchor="P3859" w:tooltip="4.1.3. Получатель субсидии в течение 30 рабочих дней со дня получения уведомления обязан выполнить требования, указанные в нем.">
        <w:r w:rsidRPr="00D84F98">
          <w:rPr>
            <w:rFonts w:ascii="Times New Roman" w:hAnsi="Times New Roman" w:cs="Times New Roman"/>
            <w:sz w:val="28"/>
            <w:szCs w:val="28"/>
          </w:rPr>
          <w:t>подпункте 4.1.3</w:t>
        </w:r>
      </w:hyperlink>
      <w:r w:rsidRPr="00D84F98">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4.2. В случае выявления факта </w:t>
      </w:r>
      <w:proofErr w:type="spellStart"/>
      <w:r w:rsidRPr="00D84F98">
        <w:rPr>
          <w:rFonts w:ascii="Times New Roman" w:hAnsi="Times New Roman" w:cs="Times New Roman"/>
          <w:sz w:val="28"/>
          <w:szCs w:val="28"/>
        </w:rPr>
        <w:t>недостижения</w:t>
      </w:r>
      <w:proofErr w:type="spellEnd"/>
      <w:r w:rsidRPr="00D84F98">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Срок оплаты штрафа составляет 10 рабочих дней со дня получения требования об уплате штрафа.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AB4212">
      <w:pPr>
        <w:pStyle w:val="ConsPlusNormal0"/>
        <w:ind w:left="4962"/>
        <w:contextualSpacing/>
        <w:jc w:val="both"/>
        <w:outlineLvl w:val="2"/>
        <w:rPr>
          <w:rFonts w:ascii="Times New Roman" w:hAnsi="Times New Roman" w:cs="Times New Roman"/>
          <w:sz w:val="28"/>
          <w:szCs w:val="28"/>
        </w:rPr>
      </w:pPr>
      <w:r w:rsidRPr="00D84F98">
        <w:rPr>
          <w:rFonts w:ascii="Times New Roman" w:hAnsi="Times New Roman" w:cs="Times New Roman"/>
          <w:sz w:val="28"/>
          <w:szCs w:val="28"/>
        </w:rPr>
        <w:t>Приложение 1</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Порядку расчета и предоставления субсидий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растениеводства,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животноводства</w:t>
      </w:r>
    </w:p>
    <w:p w:rsidR="008D26DF" w:rsidRPr="00D84F98" w:rsidRDefault="008D26DF" w:rsidP="00AB4212">
      <w:pPr>
        <w:pStyle w:val="ConsPlusNormal0"/>
        <w:spacing w:after="1"/>
        <w:ind w:left="4962"/>
        <w:contextualSpacing/>
        <w:jc w:val="both"/>
        <w:rPr>
          <w:rFonts w:ascii="Times New Roman" w:hAnsi="Times New Roman" w:cs="Times New Roman"/>
          <w:sz w:val="28"/>
          <w:szCs w:val="28"/>
        </w:rPr>
      </w:pPr>
    </w:p>
    <w:p w:rsidR="008D26DF" w:rsidRPr="00D84F98" w:rsidRDefault="009F4FBE" w:rsidP="00AB4212">
      <w:pPr>
        <w:pStyle w:val="ConsPlusNonformat0"/>
        <w:ind w:left="4962"/>
        <w:contextualSpacing/>
        <w:jc w:val="both"/>
        <w:rPr>
          <w:rFonts w:ascii="Times New Roman" w:hAnsi="Times New Roman" w:cs="Times New Roman"/>
          <w:sz w:val="28"/>
          <w:szCs w:val="28"/>
        </w:rPr>
      </w:pPr>
      <w:r w:rsidRPr="00D84F98">
        <w:rPr>
          <w:rFonts w:ascii="Times New Roman" w:hAnsi="Times New Roman" w:cs="Times New Roman"/>
          <w:sz w:val="28"/>
          <w:szCs w:val="28"/>
        </w:rPr>
        <w:t>В управление поддержки и развития</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местной промышленности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администрации Нижневартовского</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района</w:t>
      </w:r>
    </w:p>
    <w:p w:rsidR="008D26DF" w:rsidRPr="00D84F98" w:rsidRDefault="008D26DF" w:rsidP="00AB4212">
      <w:pPr>
        <w:pStyle w:val="ConsPlusNonformat0"/>
        <w:ind w:left="4962"/>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center"/>
        <w:rPr>
          <w:rFonts w:ascii="Times New Roman" w:hAnsi="Times New Roman" w:cs="Times New Roman"/>
          <w:sz w:val="28"/>
          <w:szCs w:val="28"/>
        </w:rPr>
      </w:pPr>
      <w:bookmarkStart w:id="73" w:name="P3886"/>
      <w:bookmarkEnd w:id="73"/>
      <w:r w:rsidRPr="00D84F98">
        <w:rPr>
          <w:rFonts w:ascii="Times New Roman" w:hAnsi="Times New Roman" w:cs="Times New Roman"/>
          <w:sz w:val="28"/>
          <w:szCs w:val="28"/>
        </w:rPr>
        <w:t>ЗАЯВЛЕНИЕ</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О предоставлении субсидии на возмещение затрат сельскохозяйственным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товаропроизводителям в соответствии с мероприятиями муниципальной программы</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"Развитие малого и среднего предпринимательства, агропромышленного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комплекса и рынков сельскохозяйственной продукции, сырья и продовольствия 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Нижневартовском районе"</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 Полное наименование хозяйствующего субъекта 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Прошу возместить 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 Адрес:</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2.1. Юридический адрес 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(индекс, область, город, улица, номер дома и офиса)</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2.2. Фактический адрес 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(индекс, область, город, улица, номер дома</w:t>
      </w:r>
      <w:r w:rsidR="00DB5D09" w:rsidRPr="003B5313">
        <w:rPr>
          <w:rFonts w:ascii="Times New Roman" w:hAnsi="Times New Roman" w:cs="Times New Roman"/>
          <w:szCs w:val="20"/>
        </w:rPr>
        <w:t xml:space="preserve"> </w:t>
      </w:r>
      <w:r w:rsidRPr="003B5313">
        <w:rPr>
          <w:rFonts w:ascii="Times New Roman" w:hAnsi="Times New Roman" w:cs="Times New Roman"/>
          <w:szCs w:val="20"/>
        </w:rPr>
        <w:t>и офиса)</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3. Основной вид деятельности 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4. Дополнительные виды деятельности 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5. Информация о заявителе:</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ОГРН (ОГРНИП) 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ИНН/КПП 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Наименование банка 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БИК 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Контакты (тел., e-</w:t>
      </w:r>
      <w:proofErr w:type="spellStart"/>
      <w:r w:rsidRPr="00D84F98">
        <w:rPr>
          <w:rFonts w:ascii="Times New Roman" w:hAnsi="Times New Roman" w:cs="Times New Roman"/>
          <w:sz w:val="28"/>
          <w:szCs w:val="28"/>
        </w:rPr>
        <w:t>mail</w:t>
      </w:r>
      <w:proofErr w:type="spellEnd"/>
      <w:r w:rsidRPr="00D84F98">
        <w:rPr>
          <w:rFonts w:ascii="Times New Roman" w:hAnsi="Times New Roman" w:cs="Times New Roman"/>
          <w:sz w:val="28"/>
          <w:szCs w:val="28"/>
        </w:rPr>
        <w:t>) 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СНИЛС _____________________________________________________________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индивидуальных предпринимателей)</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Регистрационный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страхователя 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юридических лиц)</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Паспортные данные 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индивидуальных предпринимателей: серия, номер</w:t>
      </w:r>
      <w:r w:rsidR="00DB5D09" w:rsidRPr="003B5313">
        <w:rPr>
          <w:rFonts w:ascii="Times New Roman" w:hAnsi="Times New Roman" w:cs="Times New Roman"/>
          <w:szCs w:val="20"/>
        </w:rPr>
        <w:t xml:space="preserve"> </w:t>
      </w:r>
      <w:r w:rsidRPr="003B5313">
        <w:rPr>
          <w:rFonts w:ascii="Times New Roman" w:hAnsi="Times New Roman" w:cs="Times New Roman"/>
          <w:szCs w:val="20"/>
        </w:rPr>
        <w:t>паспорта, дата и место рождения)</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6. Даю согласие на представление в период оказания поддержки (субсидии)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в течение трех лет после ее окончания следующих документов: копий</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бухгалтерского баланса и налоговых деклараций по применяемым специальным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режимам налогообложения (для применяющих такие режимы), а также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статистической информации в виде копий форм федерального статистического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наблюдения, предоставляемых в органы статистики.</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7. Обязуюсь при внесении изменений или дополнений в учредительные 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регистрационные документы  (реорганизация, ликвидация, введении процедуры</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банкротства, приостановлении деятельности в порядке, предусмотренном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ограничений на осуществление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хозяйственной деятельности, изменении реквизитов и других характеристик,</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определяющих участие в реестре) в десятидневный срок представить копии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соответствующих документов в Управление поддержки и развития</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 агропромышленного комплекса и местной промышленности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администрации района.</w:t>
      </w:r>
    </w:p>
    <w:p w:rsidR="00DB5D09"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8. Согласен с условием получения поддержки, дающим право на получение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поддержки, только в случае отсутствия факта принятия решения об оказании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субъекту поддержки уполномоченным органом исполнительной власти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Ханты-Мансийского автономного округа - Югры, администрацией</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Нижневартовского района, организациями инфраструктуры поддержки субъектов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малого и среднего предпринимательства автономного округа по </w:t>
      </w:r>
      <w:r w:rsidR="003B5313" w:rsidRPr="00D84F98">
        <w:rPr>
          <w:rFonts w:ascii="Times New Roman" w:hAnsi="Times New Roman" w:cs="Times New Roman"/>
          <w:sz w:val="28"/>
          <w:szCs w:val="28"/>
        </w:rPr>
        <w:t>тем же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основаниям на те же цели.</w:t>
      </w:r>
      <w:r w:rsidR="00DB5D09" w:rsidRPr="00D84F98">
        <w:rPr>
          <w:rFonts w:ascii="Times New Roman" w:hAnsi="Times New Roman" w:cs="Times New Roman"/>
          <w:sz w:val="28"/>
          <w:szCs w:val="28"/>
        </w:rPr>
        <w:t xml:space="preserve"> </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9. Согласен на осуществление главным распорядителем бюджетных средств,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предоставившим субсидии, и органами государственного (муниципального)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финансового контроля проверок соблюдения ими условий, порядка</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предоставления субсидий.</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10. Подтверждаю отсутствие учредителей, которые являются </w:t>
      </w:r>
      <w:r w:rsidR="00B44682" w:rsidRPr="00D84F98">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84F98">
        <w:rPr>
          <w:rFonts w:ascii="Times New Roman" w:hAnsi="Times New Roman" w:cs="Times New Roman"/>
          <w:sz w:val="28"/>
          <w:szCs w:val="28"/>
        </w:rPr>
        <w:t>.</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11. Я согласен на обработку персональных данных в соответствии с</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Федеральным </w:t>
      </w:r>
      <w:hyperlink r:id="rId128" w:tooltip="Федеральный закон от 27.07.2006 N 152-ФЗ (ред. от 14.07.2022) &quot;О персональных данных&quot; {КонсультантПлюс}">
        <w:r w:rsidRPr="00D84F98">
          <w:rPr>
            <w:rFonts w:ascii="Times New Roman" w:hAnsi="Times New Roman" w:cs="Times New Roman"/>
            <w:sz w:val="28"/>
            <w:szCs w:val="28"/>
          </w:rPr>
          <w:t>законом</w:t>
        </w:r>
      </w:hyperlink>
      <w:r w:rsidRPr="00D84F98">
        <w:rPr>
          <w:rFonts w:ascii="Times New Roman" w:hAnsi="Times New Roman" w:cs="Times New Roman"/>
          <w:sz w:val="28"/>
          <w:szCs w:val="28"/>
        </w:rPr>
        <w:t xml:space="preserve"> от 27.07.2006 </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152-ФЗ </w:t>
      </w:r>
      <w:r w:rsidR="0074666A">
        <w:rPr>
          <w:rFonts w:ascii="Times New Roman" w:hAnsi="Times New Roman" w:cs="Times New Roman"/>
          <w:sz w:val="28"/>
          <w:szCs w:val="28"/>
        </w:rPr>
        <w:t>«</w:t>
      </w:r>
      <w:r w:rsidRPr="00D84F98">
        <w:rPr>
          <w:rFonts w:ascii="Times New Roman" w:hAnsi="Times New Roman" w:cs="Times New Roman"/>
          <w:sz w:val="28"/>
          <w:szCs w:val="28"/>
        </w:rPr>
        <w:t>О персональных данных</w:t>
      </w:r>
      <w:r w:rsidR="0074666A">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12. Я предупрежден об ответственности, в соответствии с</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за представление недостоверных</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сведений и документов.</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13. Приложение: </w:t>
      </w:r>
      <w:hyperlink w:anchor="P3982" w:tooltip="ОПИСЬ ДОКУМЕНТОВ">
        <w:r w:rsidRPr="00D84F98">
          <w:rPr>
            <w:rFonts w:ascii="Times New Roman" w:hAnsi="Times New Roman" w:cs="Times New Roman"/>
            <w:sz w:val="28"/>
            <w:szCs w:val="28"/>
          </w:rPr>
          <w:t>опись</w:t>
        </w:r>
      </w:hyperlink>
      <w:r w:rsidRPr="00D84F98">
        <w:rPr>
          <w:rFonts w:ascii="Times New Roman" w:hAnsi="Times New Roman" w:cs="Times New Roman"/>
          <w:sz w:val="28"/>
          <w:szCs w:val="28"/>
        </w:rPr>
        <w:t xml:space="preserve"> документов.</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DB5D09">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w:t>
      </w:r>
      <w:proofErr w:type="gramStart"/>
      <w:r w:rsidR="009F4FBE" w:rsidRPr="0074666A">
        <w:rPr>
          <w:rFonts w:ascii="Times New Roman" w:hAnsi="Times New Roman" w:cs="Times New Roman"/>
          <w:szCs w:val="20"/>
        </w:rPr>
        <w:t xml:space="preserve">руководителя)   </w:t>
      </w:r>
      <w:proofErr w:type="gramEnd"/>
      <w:r w:rsidR="009F4FBE" w:rsidRPr="0074666A">
        <w:rPr>
          <w:rFonts w:ascii="Times New Roman" w:hAnsi="Times New Roman" w:cs="Times New Roman"/>
          <w:szCs w:val="20"/>
        </w:rPr>
        <w:t xml:space="preserve">      </w:t>
      </w:r>
      <w:r w:rsidR="00DB5D09"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(ФИО)</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«__</w:t>
      </w:r>
      <w:proofErr w:type="gramStart"/>
      <w:r w:rsidR="0074666A">
        <w:rPr>
          <w:rFonts w:ascii="Times New Roman" w:hAnsi="Times New Roman" w:cs="Times New Roman"/>
          <w:sz w:val="28"/>
          <w:szCs w:val="28"/>
        </w:rPr>
        <w:t>_»</w:t>
      </w:r>
      <w:r w:rsidRPr="00D84F98">
        <w:rPr>
          <w:rFonts w:ascii="Times New Roman" w:hAnsi="Times New Roman" w:cs="Times New Roman"/>
          <w:sz w:val="28"/>
          <w:szCs w:val="28"/>
        </w:rPr>
        <w:t>_</w:t>
      </w:r>
      <w:proofErr w:type="gramEnd"/>
      <w:r w:rsidRPr="00D84F98">
        <w:rPr>
          <w:rFonts w:ascii="Times New Roman" w:hAnsi="Times New Roman" w:cs="Times New Roman"/>
          <w:sz w:val="28"/>
          <w:szCs w:val="28"/>
        </w:rPr>
        <w:t>_________ 20___ год</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74666A" w:rsidRDefault="0074666A" w:rsidP="00DB5D09">
      <w:pPr>
        <w:pStyle w:val="ConsPlusNormal0"/>
        <w:contextualSpacing/>
        <w:jc w:val="right"/>
        <w:outlineLvl w:val="3"/>
        <w:rPr>
          <w:rFonts w:ascii="Times New Roman" w:hAnsi="Times New Roman" w:cs="Times New Roman"/>
          <w:sz w:val="28"/>
          <w:szCs w:val="28"/>
        </w:rPr>
      </w:pPr>
    </w:p>
    <w:p w:rsidR="008D26DF" w:rsidRPr="00D84F98" w:rsidRDefault="009F4FBE" w:rsidP="00DB5D09">
      <w:pPr>
        <w:pStyle w:val="ConsPlusNormal0"/>
        <w:contextualSpacing/>
        <w:jc w:val="right"/>
        <w:outlineLvl w:val="3"/>
        <w:rPr>
          <w:rFonts w:ascii="Times New Roman" w:hAnsi="Times New Roman" w:cs="Times New Roman"/>
          <w:sz w:val="28"/>
          <w:szCs w:val="28"/>
        </w:rPr>
      </w:pPr>
      <w:r w:rsidRPr="00D84F98">
        <w:rPr>
          <w:rFonts w:ascii="Times New Roman" w:hAnsi="Times New Roman" w:cs="Times New Roman"/>
          <w:sz w:val="28"/>
          <w:szCs w:val="28"/>
        </w:rPr>
        <w:t>Приложение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заявлению</w:t>
      </w:r>
    </w:p>
    <w:p w:rsidR="008D26DF" w:rsidRPr="00D84F98" w:rsidRDefault="008D26DF" w:rsidP="00DB5D09">
      <w:pPr>
        <w:pStyle w:val="ConsPlusNormal0"/>
        <w:spacing w:after="1"/>
        <w:contextualSpacing/>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contextualSpacing/>
        <w:jc w:val="center"/>
        <w:rPr>
          <w:rFonts w:ascii="Times New Roman" w:hAnsi="Times New Roman" w:cs="Times New Roman"/>
          <w:sz w:val="28"/>
          <w:szCs w:val="28"/>
        </w:rPr>
      </w:pPr>
      <w:bookmarkStart w:id="74" w:name="P3982"/>
      <w:bookmarkEnd w:id="74"/>
      <w:r w:rsidRPr="00D84F98">
        <w:rPr>
          <w:rFonts w:ascii="Times New Roman" w:hAnsi="Times New Roman" w:cs="Times New Roman"/>
          <w:sz w:val="28"/>
          <w:szCs w:val="28"/>
        </w:rPr>
        <w:t>ОПИСЬ ДОКУМЕНТОВ</w:t>
      </w:r>
    </w:p>
    <w:p w:rsidR="008D26DF" w:rsidRPr="00D84F98" w:rsidRDefault="008D26DF" w:rsidP="00DB5D09">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D84F98">
        <w:tc>
          <w:tcPr>
            <w:tcW w:w="794" w:type="dxa"/>
          </w:tcPr>
          <w:p w:rsidR="008D26DF" w:rsidRPr="00D84F98" w:rsidRDefault="009F4FBE" w:rsidP="00DB5D09">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N п/п</w:t>
            </w:r>
          </w:p>
        </w:tc>
        <w:tc>
          <w:tcPr>
            <w:tcW w:w="8277" w:type="dxa"/>
          </w:tcPr>
          <w:p w:rsidR="008D26DF" w:rsidRPr="00D84F98" w:rsidRDefault="009F4FBE" w:rsidP="00DB5D09">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Наименование документа</w:t>
            </w:r>
          </w:p>
        </w:tc>
      </w:tr>
      <w:tr w:rsidR="008D26DF" w:rsidRPr="00D84F98">
        <w:tc>
          <w:tcPr>
            <w:tcW w:w="794" w:type="dxa"/>
          </w:tcPr>
          <w:p w:rsidR="008D26DF" w:rsidRPr="00D84F98" w:rsidRDefault="009F4FBE" w:rsidP="00DB5D09">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1</w:t>
            </w: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9F4FBE" w:rsidP="00DB5D09">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2...</w:t>
            </w: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8D26DF" w:rsidP="00DB5D09">
            <w:pPr>
              <w:pStyle w:val="ConsPlusNormal0"/>
              <w:contextualSpacing/>
              <w:rPr>
                <w:rFonts w:ascii="Times New Roman" w:hAnsi="Times New Roman" w:cs="Times New Roman"/>
                <w:sz w:val="28"/>
                <w:szCs w:val="28"/>
              </w:rPr>
            </w:pP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bl>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DB5D09">
      <w:pPr>
        <w:pStyle w:val="ConsPlusNonformat0"/>
        <w:contextualSpacing/>
        <w:jc w:val="both"/>
        <w:rPr>
          <w:rFonts w:ascii="Times New Roman" w:hAnsi="Times New Roman" w:cs="Times New Roman"/>
          <w:szCs w:val="20"/>
        </w:rPr>
      </w:pPr>
      <w:r>
        <w:rPr>
          <w:rFonts w:ascii="Times New Roman" w:hAnsi="Times New Roman" w:cs="Times New Roman"/>
          <w:sz w:val="24"/>
          <w:szCs w:val="24"/>
        </w:rPr>
        <w:t xml:space="preserve">        </w:t>
      </w:r>
      <w:r w:rsidR="009F4FBE" w:rsidRPr="0074666A">
        <w:rPr>
          <w:rFonts w:ascii="Times New Roman" w:hAnsi="Times New Roman" w:cs="Times New Roman"/>
          <w:szCs w:val="20"/>
        </w:rPr>
        <w:t xml:space="preserve">(подпись </w:t>
      </w:r>
      <w:proofErr w:type="gramStart"/>
      <w:r w:rsidR="009F4FBE" w:rsidRPr="0074666A">
        <w:rPr>
          <w:rFonts w:ascii="Times New Roman" w:hAnsi="Times New Roman" w:cs="Times New Roman"/>
          <w:szCs w:val="20"/>
        </w:rPr>
        <w:t xml:space="preserve">руководителя)   </w:t>
      </w:r>
      <w:proofErr w:type="gramEnd"/>
      <w:r w:rsidR="009F4FBE" w:rsidRPr="0074666A">
        <w:rPr>
          <w:rFonts w:ascii="Times New Roman" w:hAnsi="Times New Roman" w:cs="Times New Roman"/>
          <w:szCs w:val="20"/>
        </w:rPr>
        <w:t xml:space="preserve">                        </w:t>
      </w:r>
      <w:r w:rsidR="00DB5D09"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DB5D09">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4"/>
          <w:szCs w:val="24"/>
        </w:rPr>
        <w:t xml:space="preserve">                                              </w:t>
      </w:r>
      <w:r w:rsidR="00DB5D09" w:rsidRPr="0074666A">
        <w:rPr>
          <w:rFonts w:ascii="Times New Roman" w:hAnsi="Times New Roman" w:cs="Times New Roman"/>
          <w:sz w:val="24"/>
          <w:szCs w:val="24"/>
        </w:rPr>
        <w:t xml:space="preserve">                                                </w:t>
      </w:r>
      <w:r w:rsidRPr="0074666A">
        <w:rPr>
          <w:rFonts w:ascii="Times New Roman" w:hAnsi="Times New Roman" w:cs="Times New Roman"/>
          <w:sz w:val="24"/>
          <w:szCs w:val="24"/>
        </w:rPr>
        <w:t xml:space="preserve">  </w:t>
      </w:r>
      <w:r w:rsidR="0074666A">
        <w:rPr>
          <w:rFonts w:ascii="Times New Roman" w:hAnsi="Times New Roman" w:cs="Times New Roman"/>
          <w:sz w:val="24"/>
          <w:szCs w:val="24"/>
        </w:rPr>
        <w:t>«</w:t>
      </w:r>
      <w:r w:rsidRPr="0074666A">
        <w:rPr>
          <w:rFonts w:ascii="Times New Roman" w:hAnsi="Times New Roman" w:cs="Times New Roman"/>
          <w:sz w:val="24"/>
          <w:szCs w:val="24"/>
        </w:rPr>
        <w:t>___</w:t>
      </w:r>
      <w:r w:rsidR="0074666A">
        <w:rPr>
          <w:rFonts w:ascii="Times New Roman" w:hAnsi="Times New Roman" w:cs="Times New Roman"/>
          <w:sz w:val="24"/>
          <w:szCs w:val="24"/>
        </w:rPr>
        <w:t>»</w:t>
      </w:r>
      <w:r w:rsidRPr="0074666A">
        <w:rPr>
          <w:rFonts w:ascii="Times New Roman" w:hAnsi="Times New Roman" w:cs="Times New Roman"/>
          <w:sz w:val="24"/>
          <w:szCs w:val="24"/>
        </w:rPr>
        <w:t xml:space="preserve"> __________ 20</w:t>
      </w:r>
      <w:r w:rsidRPr="00D84F98">
        <w:rPr>
          <w:rFonts w:ascii="Times New Roman" w:hAnsi="Times New Roman" w:cs="Times New Roman"/>
          <w:sz w:val="28"/>
          <w:szCs w:val="28"/>
        </w:rPr>
        <w:t>___ год.</w:t>
      </w: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9F4FBE" w:rsidP="0074666A">
      <w:pPr>
        <w:pStyle w:val="ConsPlusNormal0"/>
        <w:ind w:left="5670"/>
        <w:contextualSpacing/>
        <w:jc w:val="both"/>
        <w:outlineLvl w:val="2"/>
        <w:rPr>
          <w:rFonts w:ascii="Times New Roman" w:hAnsi="Times New Roman" w:cs="Times New Roman"/>
          <w:sz w:val="28"/>
          <w:szCs w:val="28"/>
        </w:rPr>
      </w:pPr>
      <w:r w:rsidRPr="00D84F98">
        <w:rPr>
          <w:rFonts w:ascii="Times New Roman" w:hAnsi="Times New Roman" w:cs="Times New Roman"/>
          <w:sz w:val="28"/>
          <w:szCs w:val="28"/>
        </w:rPr>
        <w:t>Приложение 2</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Порядку расчета и предоставления субсидий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растениеводства,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животноводства</w:t>
      </w:r>
    </w:p>
    <w:p w:rsidR="008D26DF" w:rsidRPr="00D84F98" w:rsidRDefault="008D26DF" w:rsidP="0074666A">
      <w:pPr>
        <w:pStyle w:val="ConsPlusNormal0"/>
        <w:ind w:left="5670"/>
        <w:contextualSpacing/>
        <w:jc w:val="both"/>
        <w:rPr>
          <w:rFonts w:ascii="Times New Roman" w:hAnsi="Times New Roman" w:cs="Times New Roman"/>
          <w:sz w:val="28"/>
          <w:szCs w:val="28"/>
        </w:rPr>
      </w:pPr>
    </w:p>
    <w:p w:rsidR="008D26DF" w:rsidRPr="00D84F98" w:rsidRDefault="009F4FBE" w:rsidP="0074666A">
      <w:pPr>
        <w:pStyle w:val="ConsPlusNonformat0"/>
        <w:ind w:left="5670"/>
        <w:contextualSpacing/>
        <w:jc w:val="both"/>
        <w:rPr>
          <w:rFonts w:ascii="Times New Roman" w:hAnsi="Times New Roman" w:cs="Times New Roman"/>
          <w:sz w:val="28"/>
          <w:szCs w:val="28"/>
        </w:rPr>
      </w:pPr>
      <w:r w:rsidRPr="00D84F98">
        <w:rPr>
          <w:rFonts w:ascii="Times New Roman" w:hAnsi="Times New Roman" w:cs="Times New Roman"/>
          <w:sz w:val="28"/>
          <w:szCs w:val="28"/>
        </w:rPr>
        <w:t>В управление поддержки и развития</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местной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промышленности администрации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Нижневартовского района</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center"/>
        <w:rPr>
          <w:rFonts w:ascii="Times New Roman" w:hAnsi="Times New Roman" w:cs="Times New Roman"/>
          <w:sz w:val="28"/>
          <w:szCs w:val="28"/>
        </w:rPr>
      </w:pPr>
      <w:bookmarkStart w:id="75" w:name="P4012"/>
      <w:bookmarkEnd w:id="75"/>
      <w:r w:rsidRPr="00D84F98">
        <w:rPr>
          <w:rFonts w:ascii="Times New Roman" w:hAnsi="Times New Roman" w:cs="Times New Roman"/>
          <w:sz w:val="28"/>
          <w:szCs w:val="28"/>
        </w:rPr>
        <w:t>ЗАЯВЛЕНИЕ</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О предоставлении субсидии на возмещение затрат сельскохозяйственным</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товаропроизводителям</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(ЛПХ) в соответствии с мероприятиями муниципальной</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программы </w:t>
      </w:r>
      <w:r w:rsidR="0074666A">
        <w:rPr>
          <w:rFonts w:ascii="Times New Roman" w:hAnsi="Times New Roman" w:cs="Times New Roman"/>
          <w:sz w:val="28"/>
          <w:szCs w:val="28"/>
        </w:rPr>
        <w:t>«</w:t>
      </w:r>
      <w:r w:rsidRPr="00D84F98">
        <w:rPr>
          <w:rFonts w:ascii="Times New Roman" w:hAnsi="Times New Roman" w:cs="Times New Roman"/>
          <w:sz w:val="28"/>
          <w:szCs w:val="28"/>
        </w:rPr>
        <w:t>Развитие малого и среднего предпринимательства,</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рынков сельскохозяйственной продукции, сырья</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продовольствия в Нижневартовском районе</w:t>
      </w:r>
      <w:r w:rsidR="0074666A">
        <w:rPr>
          <w:rFonts w:ascii="Times New Roman" w:hAnsi="Times New Roman" w:cs="Times New Roman"/>
          <w:sz w:val="28"/>
          <w:szCs w:val="28"/>
        </w:rPr>
        <w:t>»</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 ФИО владельца ЛПХ 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Прошу предоставить субсидию на содержание маточного поголовья</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сельскохозяйственных животных 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 Адрес: _____________________________________________________________</w:t>
      </w:r>
    </w:p>
    <w:p w:rsidR="008D26DF" w:rsidRPr="0074666A" w:rsidRDefault="009F4FBE" w:rsidP="0074666A">
      <w:pPr>
        <w:pStyle w:val="ConsPlusNonformat0"/>
        <w:contextualSpacing/>
        <w:jc w:val="center"/>
        <w:rPr>
          <w:rFonts w:ascii="Times New Roman" w:hAnsi="Times New Roman" w:cs="Times New Roman"/>
          <w:szCs w:val="20"/>
        </w:rPr>
      </w:pPr>
      <w:r w:rsidRPr="0074666A">
        <w:rPr>
          <w:rFonts w:ascii="Times New Roman" w:hAnsi="Times New Roman" w:cs="Times New Roman"/>
          <w:szCs w:val="20"/>
        </w:rPr>
        <w:t>(индекс, область, район, населенный пункт, улица, номер дома)</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ИНН __________________________________________________________________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Наименование банка 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БИК __________________________________________________________________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Контакты (тел., e-</w:t>
      </w:r>
      <w:proofErr w:type="spellStart"/>
      <w:r w:rsidRPr="00D84F98">
        <w:rPr>
          <w:rFonts w:ascii="Times New Roman" w:hAnsi="Times New Roman" w:cs="Times New Roman"/>
          <w:sz w:val="28"/>
          <w:szCs w:val="28"/>
        </w:rPr>
        <w:t>mail</w:t>
      </w:r>
      <w:proofErr w:type="spellEnd"/>
      <w:r w:rsidRPr="00D84F98">
        <w:rPr>
          <w:rFonts w:ascii="Times New Roman" w:hAnsi="Times New Roman" w:cs="Times New Roman"/>
          <w:sz w:val="28"/>
          <w:szCs w:val="28"/>
        </w:rPr>
        <w:t>) 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3. Я предупрежден об ответственности, в соответствии с</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за представление недостоверных</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сведений и документов.</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4. Приложение: </w:t>
      </w:r>
      <w:hyperlink w:anchor="P4049" w:tooltip="ОПИСЬ ДОКУМЕНТОВ">
        <w:r w:rsidRPr="00D84F98">
          <w:rPr>
            <w:rFonts w:ascii="Times New Roman" w:hAnsi="Times New Roman" w:cs="Times New Roman"/>
            <w:sz w:val="28"/>
            <w:szCs w:val="28"/>
          </w:rPr>
          <w:t>опись</w:t>
        </w:r>
      </w:hyperlink>
      <w:r w:rsidRPr="00D84F98">
        <w:rPr>
          <w:rFonts w:ascii="Times New Roman" w:hAnsi="Times New Roman" w:cs="Times New Roman"/>
          <w:sz w:val="28"/>
          <w:szCs w:val="28"/>
        </w:rPr>
        <w:t xml:space="preserve"> документов.</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_______________________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823805">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владельца </w:t>
      </w:r>
      <w:proofErr w:type="gramStart"/>
      <w:r w:rsidR="009F4FBE" w:rsidRPr="0074666A">
        <w:rPr>
          <w:rFonts w:ascii="Times New Roman" w:hAnsi="Times New Roman" w:cs="Times New Roman"/>
          <w:szCs w:val="20"/>
        </w:rPr>
        <w:t xml:space="preserve">ЛПХ)   </w:t>
      </w:r>
      <w:proofErr w:type="gramEnd"/>
      <w:r w:rsidR="009F4FBE" w:rsidRPr="0074666A">
        <w:rPr>
          <w:rFonts w:ascii="Times New Roman" w:hAnsi="Times New Roman" w:cs="Times New Roman"/>
          <w:szCs w:val="20"/>
        </w:rPr>
        <w:t xml:space="preserve">                 </w:t>
      </w:r>
      <w:r w:rsidR="00823805"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w:t>
      </w:r>
      <w:r w:rsidRPr="00D84F98">
        <w:rPr>
          <w:rFonts w:ascii="Times New Roman" w:hAnsi="Times New Roman" w:cs="Times New Roman"/>
          <w:sz w:val="28"/>
          <w:szCs w:val="28"/>
        </w:rPr>
        <w:t>___</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_________ 20___ год</w:t>
      </w: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rmal0"/>
        <w:contextualSpacing/>
        <w:jc w:val="right"/>
        <w:outlineLvl w:val="3"/>
        <w:rPr>
          <w:rFonts w:ascii="Times New Roman" w:hAnsi="Times New Roman" w:cs="Times New Roman"/>
          <w:sz w:val="28"/>
          <w:szCs w:val="28"/>
        </w:rPr>
      </w:pPr>
      <w:r w:rsidRPr="00D84F98">
        <w:rPr>
          <w:rFonts w:ascii="Times New Roman" w:hAnsi="Times New Roman" w:cs="Times New Roman"/>
          <w:sz w:val="28"/>
          <w:szCs w:val="28"/>
        </w:rPr>
        <w:t>Приложение</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заявлению</w:t>
      </w: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rmal0"/>
        <w:contextualSpacing/>
        <w:jc w:val="center"/>
        <w:rPr>
          <w:rFonts w:ascii="Times New Roman" w:hAnsi="Times New Roman" w:cs="Times New Roman"/>
          <w:sz w:val="28"/>
          <w:szCs w:val="28"/>
        </w:rPr>
      </w:pPr>
      <w:bookmarkStart w:id="76" w:name="P4049"/>
      <w:bookmarkEnd w:id="76"/>
      <w:r w:rsidRPr="00D84F98">
        <w:rPr>
          <w:rFonts w:ascii="Times New Roman" w:hAnsi="Times New Roman" w:cs="Times New Roman"/>
          <w:sz w:val="28"/>
          <w:szCs w:val="28"/>
        </w:rPr>
        <w:t>ОПИСЬ ДОКУМЕНТОВ</w:t>
      </w:r>
    </w:p>
    <w:p w:rsidR="008D26DF" w:rsidRPr="00D84F98" w:rsidRDefault="008D26DF" w:rsidP="00823805">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23805" w:rsidRPr="00D84F98">
        <w:tc>
          <w:tcPr>
            <w:tcW w:w="794" w:type="dxa"/>
          </w:tcPr>
          <w:p w:rsidR="008D26DF" w:rsidRPr="00D84F98" w:rsidRDefault="009F4FBE" w:rsidP="00823805">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N п/п</w:t>
            </w:r>
          </w:p>
        </w:tc>
        <w:tc>
          <w:tcPr>
            <w:tcW w:w="8277" w:type="dxa"/>
          </w:tcPr>
          <w:p w:rsidR="008D26DF" w:rsidRPr="00D84F98" w:rsidRDefault="009F4FBE" w:rsidP="00823805">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Наименование документа</w:t>
            </w:r>
          </w:p>
        </w:tc>
      </w:tr>
      <w:tr w:rsidR="00823805" w:rsidRPr="00D84F98">
        <w:tc>
          <w:tcPr>
            <w:tcW w:w="794" w:type="dxa"/>
          </w:tcPr>
          <w:p w:rsidR="008D26DF" w:rsidRPr="00D84F98" w:rsidRDefault="009F4FBE" w:rsidP="00823805">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1</w:t>
            </w: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r w:rsidR="00823805" w:rsidRPr="00D84F98">
        <w:tc>
          <w:tcPr>
            <w:tcW w:w="794" w:type="dxa"/>
          </w:tcPr>
          <w:p w:rsidR="008D26DF" w:rsidRPr="00D84F98" w:rsidRDefault="009F4FBE" w:rsidP="00823805">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2...</w:t>
            </w: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8D26DF" w:rsidP="00823805">
            <w:pPr>
              <w:pStyle w:val="ConsPlusNormal0"/>
              <w:contextualSpacing/>
              <w:rPr>
                <w:rFonts w:ascii="Times New Roman" w:hAnsi="Times New Roman" w:cs="Times New Roman"/>
                <w:sz w:val="28"/>
                <w:szCs w:val="28"/>
              </w:rPr>
            </w:pP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bl>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_______________________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823805">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владельца </w:t>
      </w:r>
      <w:proofErr w:type="gramStart"/>
      <w:r w:rsidR="009F4FBE" w:rsidRPr="0074666A">
        <w:rPr>
          <w:rFonts w:ascii="Times New Roman" w:hAnsi="Times New Roman" w:cs="Times New Roman"/>
          <w:szCs w:val="20"/>
        </w:rPr>
        <w:t xml:space="preserve">ЛПХ)   </w:t>
      </w:r>
      <w:proofErr w:type="gramEnd"/>
      <w:r w:rsidR="009F4FBE" w:rsidRPr="0074666A">
        <w:rPr>
          <w:rFonts w:ascii="Times New Roman" w:hAnsi="Times New Roman" w:cs="Times New Roman"/>
          <w:szCs w:val="20"/>
        </w:rPr>
        <w:t xml:space="preserve">                           </w:t>
      </w:r>
      <w:r w:rsidR="00823805"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w:t>
      </w:r>
      <w:r w:rsidRPr="00D84F98">
        <w:rPr>
          <w:rFonts w:ascii="Times New Roman" w:hAnsi="Times New Roman" w:cs="Times New Roman"/>
          <w:sz w:val="28"/>
          <w:szCs w:val="28"/>
        </w:rPr>
        <w:t>___</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____________ 20___ год</w:t>
      </w: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23805" w:rsidRPr="00D84F98" w:rsidRDefault="00823805" w:rsidP="00823805">
      <w:pPr>
        <w:pStyle w:val="ConsPlusNormal0"/>
        <w:contextualSpacing/>
        <w:jc w:val="right"/>
        <w:outlineLvl w:val="2"/>
        <w:rPr>
          <w:rFonts w:ascii="Times New Roman" w:hAnsi="Times New Roman" w:cs="Times New Roman"/>
          <w:sz w:val="28"/>
          <w:szCs w:val="28"/>
        </w:rPr>
      </w:pPr>
    </w:p>
    <w:p w:rsidR="00823805" w:rsidRPr="00D84F98" w:rsidRDefault="00823805" w:rsidP="00823805">
      <w:pPr>
        <w:pStyle w:val="ConsPlusNormal0"/>
        <w:contextualSpacing/>
        <w:jc w:val="right"/>
        <w:outlineLvl w:val="2"/>
        <w:rPr>
          <w:rFonts w:ascii="Times New Roman" w:hAnsi="Times New Roman" w:cs="Times New Roman"/>
          <w:sz w:val="28"/>
          <w:szCs w:val="28"/>
        </w:rPr>
      </w:pPr>
    </w:p>
    <w:p w:rsidR="005F6A9F" w:rsidRPr="00D84F98" w:rsidRDefault="005F6A9F" w:rsidP="00823805">
      <w:pPr>
        <w:pStyle w:val="ConsPlusNormal0"/>
        <w:contextualSpacing/>
        <w:jc w:val="right"/>
        <w:outlineLvl w:val="2"/>
        <w:rPr>
          <w:rFonts w:ascii="Times New Roman" w:hAnsi="Times New Roman" w:cs="Times New Roman"/>
          <w:sz w:val="28"/>
          <w:szCs w:val="28"/>
        </w:rPr>
      </w:pPr>
    </w:p>
    <w:p w:rsidR="005F6A9F" w:rsidRPr="00D84F98" w:rsidRDefault="005F6A9F" w:rsidP="00823805">
      <w:pPr>
        <w:pStyle w:val="ConsPlusNormal0"/>
        <w:contextualSpacing/>
        <w:jc w:val="right"/>
        <w:outlineLvl w:val="2"/>
        <w:rPr>
          <w:rFonts w:ascii="Times New Roman" w:hAnsi="Times New Roman" w:cs="Times New Roman"/>
          <w:sz w:val="28"/>
          <w:szCs w:val="28"/>
        </w:rPr>
        <w:sectPr w:rsidR="005F6A9F" w:rsidRPr="00D84F98" w:rsidSect="00605771">
          <w:headerReference w:type="default" r:id="rId129"/>
          <w:footerReference w:type="default" r:id="rId130"/>
          <w:headerReference w:type="first" r:id="rId131"/>
          <w:footerReference w:type="first" r:id="rId132"/>
          <w:pgSz w:w="11906" w:h="16838"/>
          <w:pgMar w:top="1135" w:right="566" w:bottom="851" w:left="1133" w:header="0" w:footer="0" w:gutter="0"/>
          <w:cols w:space="720"/>
          <w:titlePg/>
        </w:sectPr>
      </w:pPr>
    </w:p>
    <w:p w:rsidR="008D26DF" w:rsidRPr="00823805" w:rsidRDefault="009F4FBE" w:rsidP="00823805">
      <w:pPr>
        <w:pStyle w:val="ConsPlusNormal0"/>
        <w:contextualSpacing/>
        <w:jc w:val="right"/>
        <w:outlineLvl w:val="2"/>
        <w:rPr>
          <w:rFonts w:ascii="Times New Roman" w:hAnsi="Times New Roman" w:cs="Times New Roman"/>
          <w:sz w:val="24"/>
          <w:szCs w:val="24"/>
        </w:rPr>
      </w:pPr>
      <w:r w:rsidRPr="00823805">
        <w:rPr>
          <w:rFonts w:ascii="Times New Roman" w:hAnsi="Times New Roman" w:cs="Times New Roman"/>
          <w:sz w:val="24"/>
          <w:szCs w:val="24"/>
        </w:rPr>
        <w:t>Приложение 3</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к Порядку расчета и предоставления субсидий</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на поддержку и развитие растениеводства,</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на поддержку и развитие животноводства</w:t>
      </w:r>
    </w:p>
    <w:p w:rsidR="008D26DF" w:rsidRPr="00823805" w:rsidRDefault="008D26DF" w:rsidP="00823805">
      <w:pPr>
        <w:pStyle w:val="ConsPlusNormal0"/>
        <w:contextualSpacing/>
        <w:jc w:val="both"/>
        <w:rPr>
          <w:rFonts w:ascii="Times New Roman" w:hAnsi="Times New Roman" w:cs="Times New Roman"/>
          <w:sz w:val="24"/>
          <w:szCs w:val="24"/>
        </w:rPr>
      </w:pPr>
    </w:p>
    <w:p w:rsidR="008D26DF" w:rsidRDefault="009F4FBE" w:rsidP="00823805">
      <w:pPr>
        <w:pStyle w:val="ConsPlusNormal0"/>
        <w:contextualSpacing/>
        <w:jc w:val="center"/>
        <w:rPr>
          <w:rFonts w:ascii="Times New Roman" w:hAnsi="Times New Roman" w:cs="Times New Roman"/>
          <w:sz w:val="24"/>
          <w:szCs w:val="24"/>
        </w:rPr>
      </w:pPr>
      <w:bookmarkStart w:id="77" w:name="P4073"/>
      <w:bookmarkEnd w:id="77"/>
      <w:r w:rsidRPr="00823805">
        <w:rPr>
          <w:rFonts w:ascii="Times New Roman" w:hAnsi="Times New Roman" w:cs="Times New Roman"/>
          <w:sz w:val="24"/>
          <w:szCs w:val="24"/>
        </w:rPr>
        <w:t>РАСЧЕТ РАЗМЕРА ШТРАФНЫХ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584"/>
        <w:gridCol w:w="1276"/>
        <w:gridCol w:w="992"/>
        <w:gridCol w:w="1134"/>
        <w:gridCol w:w="850"/>
        <w:gridCol w:w="993"/>
        <w:gridCol w:w="1559"/>
      </w:tblGrid>
      <w:tr w:rsidR="00823805" w:rsidRPr="00823805" w:rsidTr="005F6A9F">
        <w:tc>
          <w:tcPr>
            <w:tcW w:w="624"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N п/п</w:t>
            </w:r>
          </w:p>
        </w:tc>
        <w:tc>
          <w:tcPr>
            <w:tcW w:w="1417"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 показателя &lt;1&gt;</w:t>
            </w:r>
          </w:p>
        </w:tc>
        <w:tc>
          <w:tcPr>
            <w:tcW w:w="1361"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 мероприятия (проекта &lt;2&gt;)</w:t>
            </w:r>
          </w:p>
        </w:tc>
        <w:tc>
          <w:tcPr>
            <w:tcW w:w="2097" w:type="dxa"/>
            <w:gridSpan w:val="2"/>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 xml:space="preserve">Единица измерения по </w:t>
            </w:r>
            <w:hyperlink r:id="rId13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823805">
                <w:rPr>
                  <w:rFonts w:ascii="Times New Roman" w:hAnsi="Times New Roman" w:cs="Times New Roman"/>
                  <w:sz w:val="24"/>
                  <w:szCs w:val="24"/>
                </w:rPr>
                <w:t>ОКЕИ</w:t>
              </w:r>
            </w:hyperlink>
          </w:p>
        </w:tc>
        <w:tc>
          <w:tcPr>
            <w:tcW w:w="1584"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Плановое значение показателя результативности (иного показателя) &lt;3&gt;</w:t>
            </w:r>
          </w:p>
        </w:tc>
        <w:tc>
          <w:tcPr>
            <w:tcW w:w="1276"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Объем Субсидии (тыс. руб.)</w:t>
            </w:r>
          </w:p>
        </w:tc>
        <w:tc>
          <w:tcPr>
            <w:tcW w:w="1843" w:type="dxa"/>
            <w:gridSpan w:val="2"/>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Корректирующие коэффициенты &lt;5&gt;</w:t>
            </w:r>
          </w:p>
        </w:tc>
        <w:tc>
          <w:tcPr>
            <w:tcW w:w="1559"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Размер штрафных санкций (тыс. руб.)</w:t>
            </w:r>
          </w:p>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(1 - гр. 7 / гр. 6) x гр. 8 (гр. 9) x гр. 10 (гр. 11)</w:t>
            </w:r>
          </w:p>
        </w:tc>
      </w:tr>
      <w:tr w:rsidR="00823805" w:rsidRPr="00823805" w:rsidTr="005F6A9F">
        <w:trPr>
          <w:trHeight w:val="276"/>
        </w:trPr>
        <w:tc>
          <w:tcPr>
            <w:tcW w:w="62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w:t>
            </w:r>
          </w:p>
        </w:tc>
        <w:tc>
          <w:tcPr>
            <w:tcW w:w="850"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Код</w:t>
            </w:r>
          </w:p>
        </w:tc>
        <w:tc>
          <w:tcPr>
            <w:tcW w:w="158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2126" w:type="dxa"/>
            <w:gridSpan w:val="2"/>
            <w:vMerge/>
          </w:tcPr>
          <w:p w:rsidR="008D26DF" w:rsidRPr="00823805" w:rsidRDefault="008D26DF" w:rsidP="00823805">
            <w:pPr>
              <w:pStyle w:val="ConsPlusNormal0"/>
              <w:contextualSpacing/>
              <w:rPr>
                <w:rFonts w:ascii="Times New Roman" w:hAnsi="Times New Roman" w:cs="Times New Roman"/>
                <w:sz w:val="24"/>
                <w:szCs w:val="24"/>
              </w:rPr>
            </w:pPr>
          </w:p>
        </w:tc>
        <w:tc>
          <w:tcPr>
            <w:tcW w:w="1843" w:type="dxa"/>
            <w:gridSpan w:val="2"/>
            <w:vMerge/>
          </w:tcPr>
          <w:p w:rsidR="008D26DF" w:rsidRPr="00823805" w:rsidRDefault="008D26DF" w:rsidP="00823805">
            <w:pPr>
              <w:pStyle w:val="ConsPlusNormal0"/>
              <w:contextualSpacing/>
              <w:rPr>
                <w:rFonts w:ascii="Times New Roman" w:hAnsi="Times New Roman" w:cs="Times New Roman"/>
                <w:sz w:val="24"/>
                <w:szCs w:val="24"/>
              </w:rPr>
            </w:pPr>
          </w:p>
        </w:tc>
        <w:tc>
          <w:tcPr>
            <w:tcW w:w="1559" w:type="dxa"/>
            <w:vMerge/>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850"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58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Всего</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Израсходовано Получателем</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K1</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K2</w:t>
            </w:r>
          </w:p>
        </w:tc>
        <w:tc>
          <w:tcPr>
            <w:tcW w:w="1559" w:type="dxa"/>
            <w:vMerge/>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w:t>
            </w:r>
          </w:p>
        </w:tc>
        <w:tc>
          <w:tcPr>
            <w:tcW w:w="141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2</w:t>
            </w:r>
          </w:p>
        </w:tc>
        <w:tc>
          <w:tcPr>
            <w:tcW w:w="1361"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3</w:t>
            </w:r>
          </w:p>
        </w:tc>
        <w:tc>
          <w:tcPr>
            <w:tcW w:w="124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4</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5</w:t>
            </w:r>
          </w:p>
        </w:tc>
        <w:tc>
          <w:tcPr>
            <w:tcW w:w="158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6</w:t>
            </w:r>
          </w:p>
        </w:tc>
        <w:tc>
          <w:tcPr>
            <w:tcW w:w="1276"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7</w:t>
            </w: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8</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9</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10</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11</w:t>
            </w:r>
          </w:p>
        </w:tc>
        <w:tc>
          <w:tcPr>
            <w:tcW w:w="1559"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12</w:t>
            </w:r>
          </w:p>
        </w:tc>
      </w:tr>
      <w:tr w:rsidR="00823805" w:rsidRPr="00823805" w:rsidTr="005F6A9F">
        <w:tc>
          <w:tcPr>
            <w:tcW w:w="624" w:type="dxa"/>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tcPr>
          <w:p w:rsidR="008D26DF" w:rsidRPr="00823805" w:rsidRDefault="008D26DF" w:rsidP="00823805">
            <w:pPr>
              <w:pStyle w:val="ConsPlusNormal0"/>
              <w:contextualSpacing/>
              <w:rPr>
                <w:rFonts w:ascii="Times New Roman" w:hAnsi="Times New Roman" w:cs="Times New Roman"/>
                <w:sz w:val="24"/>
                <w:szCs w:val="24"/>
              </w:rPr>
            </w:pPr>
          </w:p>
        </w:tc>
        <w:tc>
          <w:tcPr>
            <w:tcW w:w="850" w:type="dxa"/>
          </w:tcPr>
          <w:p w:rsidR="008D26DF" w:rsidRPr="00823805" w:rsidRDefault="008D26DF" w:rsidP="00823805">
            <w:pPr>
              <w:pStyle w:val="ConsPlusNormal0"/>
              <w:contextualSpacing/>
              <w:rPr>
                <w:rFonts w:ascii="Times New Roman" w:hAnsi="Times New Roman" w:cs="Times New Roman"/>
                <w:sz w:val="24"/>
                <w:szCs w:val="24"/>
              </w:rPr>
            </w:pPr>
          </w:p>
        </w:tc>
        <w:tc>
          <w:tcPr>
            <w:tcW w:w="1584" w:type="dxa"/>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tcPr>
          <w:p w:rsidR="008D26DF" w:rsidRPr="00823805" w:rsidRDefault="008D26DF" w:rsidP="00823805">
            <w:pPr>
              <w:pStyle w:val="ConsPlusNormal0"/>
              <w:contextualSpacing/>
              <w:rPr>
                <w:rFonts w:ascii="Times New Roman" w:hAnsi="Times New Roman" w:cs="Times New Roman"/>
                <w:sz w:val="24"/>
                <w:szCs w:val="24"/>
              </w:rPr>
            </w:pPr>
          </w:p>
        </w:tc>
        <w:tc>
          <w:tcPr>
            <w:tcW w:w="992" w:type="dxa"/>
          </w:tcPr>
          <w:p w:rsidR="008D26DF" w:rsidRPr="00823805" w:rsidRDefault="008D26DF" w:rsidP="00823805">
            <w:pPr>
              <w:pStyle w:val="ConsPlusNormal0"/>
              <w:contextualSpacing/>
              <w:rPr>
                <w:rFonts w:ascii="Times New Roman" w:hAnsi="Times New Roman" w:cs="Times New Roman"/>
                <w:sz w:val="24"/>
                <w:szCs w:val="24"/>
              </w:rPr>
            </w:pPr>
          </w:p>
        </w:tc>
        <w:tc>
          <w:tcPr>
            <w:tcW w:w="1134" w:type="dxa"/>
          </w:tcPr>
          <w:p w:rsidR="008D26DF" w:rsidRPr="00823805" w:rsidRDefault="008D26DF" w:rsidP="00823805">
            <w:pPr>
              <w:pStyle w:val="ConsPlusNormal0"/>
              <w:contextualSpacing/>
              <w:rPr>
                <w:rFonts w:ascii="Times New Roman" w:hAnsi="Times New Roman" w:cs="Times New Roman"/>
                <w:sz w:val="24"/>
                <w:szCs w:val="24"/>
              </w:rPr>
            </w:pPr>
          </w:p>
        </w:tc>
        <w:tc>
          <w:tcPr>
            <w:tcW w:w="850" w:type="dxa"/>
          </w:tcPr>
          <w:p w:rsidR="008D26DF" w:rsidRPr="00823805" w:rsidRDefault="008D26DF" w:rsidP="00823805">
            <w:pPr>
              <w:pStyle w:val="ConsPlusNormal0"/>
              <w:contextualSpacing/>
              <w:rPr>
                <w:rFonts w:ascii="Times New Roman" w:hAnsi="Times New Roman" w:cs="Times New Roman"/>
                <w:sz w:val="24"/>
                <w:szCs w:val="24"/>
              </w:rPr>
            </w:pPr>
          </w:p>
        </w:tc>
        <w:tc>
          <w:tcPr>
            <w:tcW w:w="993" w:type="dxa"/>
          </w:tcPr>
          <w:p w:rsidR="008D26DF" w:rsidRPr="00823805" w:rsidRDefault="008D26DF" w:rsidP="00823805">
            <w:pPr>
              <w:pStyle w:val="ConsPlusNormal0"/>
              <w:contextualSpacing/>
              <w:rPr>
                <w:rFonts w:ascii="Times New Roman" w:hAnsi="Times New Roman" w:cs="Times New Roman"/>
                <w:sz w:val="24"/>
                <w:szCs w:val="24"/>
              </w:rPr>
            </w:pPr>
          </w:p>
        </w:tc>
        <w:tc>
          <w:tcPr>
            <w:tcW w:w="1559" w:type="dxa"/>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Итого:</w:t>
            </w:r>
          </w:p>
        </w:tc>
        <w:tc>
          <w:tcPr>
            <w:tcW w:w="1361"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24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58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276"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559" w:type="dxa"/>
          </w:tcPr>
          <w:p w:rsidR="008D26DF" w:rsidRPr="00823805" w:rsidRDefault="008D26DF" w:rsidP="00823805">
            <w:pPr>
              <w:pStyle w:val="ConsPlusNormal0"/>
              <w:contextualSpacing/>
              <w:rPr>
                <w:rFonts w:ascii="Times New Roman" w:hAnsi="Times New Roman" w:cs="Times New Roman"/>
                <w:sz w:val="24"/>
                <w:szCs w:val="24"/>
              </w:rPr>
            </w:pPr>
          </w:p>
        </w:tc>
      </w:tr>
    </w:tbl>
    <w:p w:rsidR="00AB7A38" w:rsidRPr="009F4FBE" w:rsidRDefault="00AB7A38" w:rsidP="00AB7A38">
      <w:pPr>
        <w:pStyle w:val="ConsPlusNormal0"/>
        <w:jc w:val="both"/>
        <w:rPr>
          <w:rFonts w:ascii="Times New Roman" w:hAnsi="Times New Roman" w:cs="Times New Roman"/>
        </w:rPr>
      </w:pP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Получателя</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(уполномоченное лицо) _______________ </w:t>
      </w:r>
      <w:r>
        <w:rPr>
          <w:rFonts w:ascii="Times New Roman" w:hAnsi="Times New Roman" w:cs="Times New Roman"/>
        </w:rPr>
        <w:t xml:space="preserve">                     </w:t>
      </w:r>
      <w:r w:rsidRPr="009F4FBE">
        <w:rPr>
          <w:rFonts w:ascii="Times New Roman" w:hAnsi="Times New Roman" w:cs="Times New Roman"/>
        </w:rPr>
        <w:t xml:space="preserve">__________ </w:t>
      </w:r>
      <w:r>
        <w:rPr>
          <w:rFonts w:ascii="Times New Roman" w:hAnsi="Times New Roman" w:cs="Times New Roman"/>
        </w:rPr>
        <w:t xml:space="preserve">                                  </w:t>
      </w:r>
      <w:r w:rsidRPr="009F4FBE">
        <w:rPr>
          <w:rFonts w:ascii="Times New Roman" w:hAnsi="Times New Roman" w:cs="Times New Roman"/>
        </w:rPr>
        <w:t>______________________</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9F4FBE">
        <w:rPr>
          <w:rFonts w:ascii="Times New Roman" w:hAnsi="Times New Roman" w:cs="Times New Roman"/>
        </w:rPr>
        <w:t xml:space="preserve"> (подпись)  </w:t>
      </w:r>
      <w:r>
        <w:rPr>
          <w:rFonts w:ascii="Times New Roman" w:hAnsi="Times New Roman" w:cs="Times New Roman"/>
        </w:rPr>
        <w:t xml:space="preserve">                                     </w:t>
      </w:r>
      <w:r w:rsidRPr="009F4FBE">
        <w:rPr>
          <w:rFonts w:ascii="Times New Roman" w:hAnsi="Times New Roman" w:cs="Times New Roman"/>
        </w:rPr>
        <w:t>(расшифровка подписи)</w:t>
      </w:r>
      <w:r>
        <w:rPr>
          <w:rFonts w:ascii="Times New Roman" w:hAnsi="Times New Roman" w:cs="Times New Roman"/>
        </w:rPr>
        <w:t xml:space="preserve"> </w:t>
      </w:r>
    </w:p>
    <w:p w:rsidR="00AB7A38" w:rsidRPr="009F4FBE" w:rsidRDefault="00AB7A38" w:rsidP="00AB7A38">
      <w:pPr>
        <w:pStyle w:val="ConsPlusNonformat0"/>
        <w:jc w:val="both"/>
        <w:rPr>
          <w:rFonts w:ascii="Times New Roman" w:hAnsi="Times New Roman" w:cs="Times New Roman"/>
        </w:rPr>
      </w:pP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Исполнитель ________________ </w:t>
      </w:r>
      <w:r>
        <w:rPr>
          <w:rFonts w:ascii="Times New Roman" w:hAnsi="Times New Roman" w:cs="Times New Roman"/>
        </w:rPr>
        <w:t xml:space="preserve">                    </w:t>
      </w:r>
      <w:r w:rsidRPr="009F4FBE">
        <w:rPr>
          <w:rFonts w:ascii="Times New Roman" w:hAnsi="Times New Roman" w:cs="Times New Roman"/>
        </w:rPr>
        <w:t>___________________</w:t>
      </w:r>
      <w:r>
        <w:rPr>
          <w:rFonts w:ascii="Times New Roman" w:hAnsi="Times New Roman" w:cs="Times New Roman"/>
        </w:rPr>
        <w:t xml:space="preserve">                                         </w:t>
      </w:r>
      <w:r w:rsidRPr="009F4FBE">
        <w:rPr>
          <w:rFonts w:ascii="Times New Roman" w:hAnsi="Times New Roman" w:cs="Times New Roman"/>
        </w:rPr>
        <w:t xml:space="preserve"> _____________</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должность)   </w:t>
      </w:r>
      <w:proofErr w:type="gramEnd"/>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(ФИО)       </w:t>
      </w:r>
      <w:r>
        <w:rPr>
          <w:rFonts w:ascii="Times New Roman" w:hAnsi="Times New Roman" w:cs="Times New Roman"/>
        </w:rPr>
        <w:t xml:space="preserve">                                               </w:t>
      </w:r>
      <w:r w:rsidRPr="009F4FBE">
        <w:rPr>
          <w:rFonts w:ascii="Times New Roman" w:hAnsi="Times New Roman" w:cs="Times New Roman"/>
        </w:rPr>
        <w:t xml:space="preserve">   (телефон)</w:t>
      </w:r>
      <w:r>
        <w:rPr>
          <w:rFonts w:ascii="Times New Roman" w:hAnsi="Times New Roman" w:cs="Times New Roman"/>
        </w:rPr>
        <w:t xml:space="preserve"> </w:t>
      </w:r>
    </w:p>
    <w:p w:rsidR="00AB7A38" w:rsidRPr="009F4FBE" w:rsidRDefault="00AB7A38" w:rsidP="00AB7A38">
      <w:pPr>
        <w:pStyle w:val="ConsPlusNormal0"/>
        <w:jc w:val="both"/>
        <w:rPr>
          <w:rFonts w:ascii="Times New Roman" w:hAnsi="Times New Roman" w:cs="Times New Roman"/>
        </w:rPr>
      </w:pPr>
    </w:p>
    <w:p w:rsidR="005F6A9F"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&lt;2&gt; Заполняется по решению Администрации в случае указания в пункте 1.1.2 соглашения конкретных проектов (мероприятий).</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8D26DF" w:rsidRDefault="00AB7A38" w:rsidP="005F6A9F">
      <w:pPr>
        <w:pStyle w:val="ConsPlusNormal0"/>
        <w:spacing w:before="200"/>
        <w:ind w:firstLine="539"/>
        <w:contextualSpacing/>
        <w:jc w:val="both"/>
        <w:rPr>
          <w:rFonts w:ascii="Times New Roman" w:hAnsi="Times New Roman" w:cs="Times New Roman"/>
          <w:sz w:val="24"/>
          <w:szCs w:val="24"/>
        </w:rPr>
      </w:pPr>
      <w:r w:rsidRPr="009F4FBE">
        <w:rPr>
          <w:rFonts w:ascii="Times New Roman" w:hAnsi="Times New Roman" w:cs="Times New Roman"/>
        </w:rPr>
        <w:t>&lt;5&gt; Заполняется при необходимости".</w:t>
      </w:r>
    </w:p>
    <w:p w:rsidR="00B86B28" w:rsidRDefault="00B86B28" w:rsidP="00823805">
      <w:pPr>
        <w:pStyle w:val="ConsPlusNormal0"/>
        <w:contextualSpacing/>
        <w:rPr>
          <w:rFonts w:ascii="Times New Roman" w:hAnsi="Times New Roman" w:cs="Times New Roman"/>
          <w:sz w:val="24"/>
          <w:szCs w:val="24"/>
        </w:rPr>
      </w:pPr>
    </w:p>
    <w:p w:rsidR="00B86B28" w:rsidRDefault="00B86B28" w:rsidP="00823805">
      <w:pPr>
        <w:pStyle w:val="ConsPlusNormal0"/>
        <w:contextualSpacing/>
        <w:rPr>
          <w:rFonts w:ascii="Times New Roman" w:hAnsi="Times New Roman" w:cs="Times New Roman"/>
          <w:sz w:val="24"/>
          <w:szCs w:val="24"/>
        </w:rPr>
      </w:pPr>
    </w:p>
    <w:p w:rsidR="00B86B28" w:rsidRPr="00823805" w:rsidRDefault="00B86B28" w:rsidP="00823805">
      <w:pPr>
        <w:pStyle w:val="ConsPlusNormal0"/>
        <w:contextualSpacing/>
        <w:rPr>
          <w:rFonts w:ascii="Times New Roman" w:hAnsi="Times New Roman" w:cs="Times New Roman"/>
          <w:sz w:val="24"/>
          <w:szCs w:val="24"/>
        </w:rPr>
        <w:sectPr w:rsidR="00B86B28" w:rsidRPr="00823805">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p w:rsidR="008D26DF" w:rsidRPr="0074666A" w:rsidRDefault="009F4FBE" w:rsidP="0074666A">
      <w:pPr>
        <w:pStyle w:val="ConsPlusNormal0"/>
        <w:ind w:left="5670"/>
        <w:contextualSpacing/>
        <w:jc w:val="both"/>
        <w:outlineLvl w:val="1"/>
        <w:rPr>
          <w:rFonts w:ascii="Times New Roman" w:hAnsi="Times New Roman" w:cs="Times New Roman"/>
          <w:sz w:val="28"/>
          <w:szCs w:val="28"/>
        </w:rPr>
      </w:pPr>
      <w:r w:rsidRPr="0074666A">
        <w:rPr>
          <w:rFonts w:ascii="Times New Roman" w:hAnsi="Times New Roman" w:cs="Times New Roman"/>
          <w:sz w:val="28"/>
          <w:szCs w:val="28"/>
        </w:rPr>
        <w:t>Приложение 6</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муниципальной программе</w:t>
      </w:r>
      <w:r w:rsidR="00AB4212" w:rsidRPr="0074666A">
        <w:rPr>
          <w:rFonts w:ascii="Times New Roman" w:hAnsi="Times New Roman" w:cs="Times New Roman"/>
          <w:sz w:val="28"/>
          <w:szCs w:val="28"/>
        </w:rPr>
        <w:t xml:space="preserve"> </w:t>
      </w:r>
      <w:r w:rsidR="0074666A">
        <w:rPr>
          <w:rFonts w:ascii="Times New Roman" w:hAnsi="Times New Roman" w:cs="Times New Roman"/>
          <w:sz w:val="28"/>
          <w:szCs w:val="28"/>
        </w:rPr>
        <w:t>«</w:t>
      </w:r>
      <w:r w:rsidRPr="0074666A">
        <w:rPr>
          <w:rFonts w:ascii="Times New Roman" w:hAnsi="Times New Roman" w:cs="Times New Roman"/>
          <w:sz w:val="28"/>
          <w:szCs w:val="28"/>
        </w:rPr>
        <w:t>Развитие малого и среднего предпринимательства,</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агропромышленного комплекса и рынков</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сельскохозяйственной продукции, сырья</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и продовольствия в Нижневартовском районе</w:t>
      </w:r>
      <w:r w:rsidR="0074666A">
        <w:rPr>
          <w:rFonts w:ascii="Times New Roman" w:hAnsi="Times New Roman" w:cs="Times New Roman"/>
          <w:sz w:val="28"/>
          <w:szCs w:val="28"/>
        </w:rPr>
        <w:t>»</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rPr>
          <w:rFonts w:ascii="Times New Roman" w:hAnsi="Times New Roman" w:cs="Times New Roman"/>
          <w:sz w:val="28"/>
          <w:szCs w:val="28"/>
        </w:rPr>
      </w:pPr>
      <w:bookmarkStart w:id="78" w:name="P4153"/>
      <w:bookmarkEnd w:id="78"/>
      <w:r w:rsidRPr="0074666A">
        <w:rPr>
          <w:rFonts w:ascii="Times New Roman" w:hAnsi="Times New Roman" w:cs="Times New Roman"/>
          <w:sz w:val="28"/>
          <w:szCs w:val="28"/>
        </w:rPr>
        <w:t>П</w:t>
      </w:r>
      <w:r w:rsidR="00AB4212" w:rsidRPr="0074666A">
        <w:rPr>
          <w:rFonts w:ascii="Times New Roman" w:hAnsi="Times New Roman" w:cs="Times New Roman"/>
          <w:sz w:val="28"/>
          <w:szCs w:val="28"/>
        </w:rPr>
        <w:t>орядок</w:t>
      </w:r>
    </w:p>
    <w:p w:rsidR="00AB4212" w:rsidRPr="0074666A" w:rsidRDefault="00AB4212" w:rsidP="00AB7A38">
      <w:pPr>
        <w:pStyle w:val="ConsPlusTitle0"/>
        <w:contextualSpacing/>
        <w:jc w:val="center"/>
        <w:rPr>
          <w:rFonts w:ascii="Times New Roman" w:hAnsi="Times New Roman" w:cs="Times New Roman"/>
          <w:sz w:val="28"/>
          <w:szCs w:val="28"/>
        </w:rPr>
      </w:pPr>
      <w:r w:rsidRPr="0074666A">
        <w:rPr>
          <w:rFonts w:ascii="Times New Roman" w:hAnsi="Times New Roman" w:cs="Times New Roman"/>
          <w:sz w:val="28"/>
          <w:szCs w:val="28"/>
        </w:rPr>
        <w:t xml:space="preserve">Расчета и предоставления субсидий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w:t>
      </w:r>
      <w:r w:rsidR="009F4FBE" w:rsidRPr="0074666A">
        <w:rPr>
          <w:rFonts w:ascii="Times New Roman" w:hAnsi="Times New Roman" w:cs="Times New Roman"/>
          <w:sz w:val="28"/>
          <w:szCs w:val="28"/>
        </w:rPr>
        <w:t xml:space="preserve"> </w:t>
      </w:r>
    </w:p>
    <w:p w:rsidR="008D26DF" w:rsidRPr="0074666A" w:rsidRDefault="009F4FBE" w:rsidP="00AB7A38">
      <w:pPr>
        <w:pStyle w:val="ConsPlusTitle0"/>
        <w:contextualSpacing/>
        <w:jc w:val="center"/>
        <w:rPr>
          <w:rFonts w:ascii="Times New Roman" w:hAnsi="Times New Roman" w:cs="Times New Roman"/>
          <w:sz w:val="28"/>
          <w:szCs w:val="28"/>
        </w:rPr>
      </w:pPr>
      <w:r w:rsidRPr="0074666A">
        <w:rPr>
          <w:rFonts w:ascii="Times New Roman" w:hAnsi="Times New Roman" w:cs="Times New Roman"/>
          <w:sz w:val="28"/>
          <w:szCs w:val="28"/>
        </w:rPr>
        <w:t>(</w:t>
      </w:r>
      <w:r w:rsidR="00AB4212" w:rsidRPr="0074666A">
        <w:rPr>
          <w:rFonts w:ascii="Times New Roman" w:hAnsi="Times New Roman" w:cs="Times New Roman"/>
          <w:sz w:val="28"/>
          <w:szCs w:val="28"/>
        </w:rPr>
        <w:t>далее</w:t>
      </w:r>
      <w:r w:rsidRPr="0074666A">
        <w:rPr>
          <w:rFonts w:ascii="Times New Roman" w:hAnsi="Times New Roman" w:cs="Times New Roman"/>
          <w:sz w:val="28"/>
          <w:szCs w:val="28"/>
        </w:rPr>
        <w:t xml:space="preserve"> - П</w:t>
      </w:r>
      <w:r w:rsidR="00AB4212" w:rsidRPr="0074666A">
        <w:rPr>
          <w:rFonts w:ascii="Times New Roman" w:hAnsi="Times New Roman" w:cs="Times New Roman"/>
          <w:sz w:val="28"/>
          <w:szCs w:val="28"/>
        </w:rPr>
        <w:t>орядок</w:t>
      </w:r>
      <w:r w:rsidRPr="0074666A">
        <w:rPr>
          <w:rFonts w:ascii="Times New Roman" w:hAnsi="Times New Roman" w:cs="Times New Roman"/>
          <w:sz w:val="28"/>
          <w:szCs w:val="28"/>
        </w:rPr>
        <w:t>)</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 Общие положения о предоставлении субсидии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на реализацию пищевой рыбной продукции (далее - субсидия) из бюджета Нижневартовского района за счет субвенций из бюджета Ханты-Мансийского автономного округа - Югры.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субсидии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79" w:name="P4167"/>
      <w:bookmarkEnd w:id="79"/>
      <w:r w:rsidRPr="0074666A">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предоставляется в целях возмещения затрат по следующим видам деятельности: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реализация искусственно выращенной пищевой рыбы собственного производства, указанной в </w:t>
      </w:r>
      <w:hyperlink r:id="rId13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 xml:space="preserve">пункте 7 раздела </w:t>
        </w:r>
        <w:r w:rsidR="00726EEB">
          <w:rPr>
            <w:rFonts w:ascii="Times New Roman" w:hAnsi="Times New Roman" w:cs="Times New Roman"/>
            <w:sz w:val="28"/>
            <w:szCs w:val="28"/>
          </w:rPr>
          <w:t>«</w:t>
        </w:r>
        <w:r w:rsidRPr="0074666A">
          <w:rPr>
            <w:rFonts w:ascii="Times New Roman" w:hAnsi="Times New Roman" w:cs="Times New Roman"/>
            <w:sz w:val="28"/>
            <w:szCs w:val="28"/>
          </w:rPr>
          <w:t>Рыбная отрасль</w:t>
        </w:r>
        <w:r w:rsidR="00726EEB">
          <w:rPr>
            <w:rFonts w:ascii="Times New Roman" w:hAnsi="Times New Roman" w:cs="Times New Roman"/>
            <w:sz w:val="28"/>
            <w:szCs w:val="28"/>
          </w:rPr>
          <w:t>»</w:t>
        </w:r>
      </w:hyperlink>
      <w:r w:rsidRPr="0074666A">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О мерах по реализации государственной программы Ханты-Мансийского автономного округа - Югры </w:t>
      </w:r>
      <w:r w:rsidR="00726EEB">
        <w:rPr>
          <w:rFonts w:ascii="Times New Roman" w:hAnsi="Times New Roman" w:cs="Times New Roman"/>
          <w:sz w:val="28"/>
          <w:szCs w:val="28"/>
        </w:rPr>
        <w:t>«</w:t>
      </w:r>
      <w:r w:rsidRPr="0074666A">
        <w:rPr>
          <w:rFonts w:ascii="Times New Roman" w:hAnsi="Times New Roman" w:cs="Times New Roman"/>
          <w:sz w:val="28"/>
          <w:szCs w:val="28"/>
        </w:rPr>
        <w:t>Развитие агропромышленного комплекса</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(далее - Постановление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реализация пищевой рыбной продукции собственного производства, указанной в </w:t>
      </w:r>
      <w:hyperlink r:id="rId13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пунктах 1</w:t>
        </w:r>
      </w:hyperlink>
      <w:r w:rsidRPr="0074666A">
        <w:rPr>
          <w:rFonts w:ascii="Times New Roman" w:hAnsi="Times New Roman" w:cs="Times New Roman"/>
          <w:sz w:val="28"/>
          <w:szCs w:val="28"/>
        </w:rPr>
        <w:t xml:space="preserve"> - </w:t>
      </w:r>
      <w:hyperlink r:id="rId14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 xml:space="preserve">6 раздела </w:t>
        </w:r>
        <w:r w:rsidR="00726EEB">
          <w:rPr>
            <w:rFonts w:ascii="Times New Roman" w:hAnsi="Times New Roman" w:cs="Times New Roman"/>
            <w:sz w:val="28"/>
            <w:szCs w:val="28"/>
          </w:rPr>
          <w:t>«</w:t>
        </w:r>
        <w:r w:rsidRPr="0074666A">
          <w:rPr>
            <w:rFonts w:ascii="Times New Roman" w:hAnsi="Times New Roman" w:cs="Times New Roman"/>
            <w:sz w:val="28"/>
            <w:szCs w:val="28"/>
          </w:rPr>
          <w:t>Рыбная отрасль</w:t>
        </w:r>
        <w:r w:rsidR="00726EEB">
          <w:rPr>
            <w:rFonts w:ascii="Times New Roman" w:hAnsi="Times New Roman" w:cs="Times New Roman"/>
            <w:sz w:val="28"/>
            <w:szCs w:val="28"/>
          </w:rPr>
          <w:t>»</w:t>
        </w:r>
      </w:hyperlink>
      <w:r w:rsidRPr="0074666A">
        <w:rPr>
          <w:rFonts w:ascii="Times New Roman" w:hAnsi="Times New Roman" w:cs="Times New Roman"/>
          <w:sz w:val="28"/>
          <w:szCs w:val="28"/>
        </w:rPr>
        <w:t xml:space="preserve"> приложения 25 к Постановлению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1.4. Требования к получателям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 (для товаропроизводителей, осуществляющих реализацию рыбной продукции в переработанном виде).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Субсидия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выплачивается при выполнении следующих требований: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средняя минимальная масса одной особи искусственно выращенной пищевой рыбы, одна особь/кг:</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осетровые, за исключением стерляди - 2,00;</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стерлядь - 0,8;</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сиговые, за исключением тугуна - 1,00;</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тугун - 0,08.</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0" w:name="P4180"/>
      <w:bookmarkEnd w:id="80"/>
      <w:r w:rsidRPr="0074666A">
        <w:rPr>
          <w:rFonts w:ascii="Times New Roman" w:hAnsi="Times New Roman" w:cs="Times New Roman"/>
          <w:sz w:val="28"/>
          <w:szCs w:val="28"/>
        </w:rPr>
        <w:t>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декабрь отчетного года - в период с января по апрель текущего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74666A">
        <w:rPr>
          <w:rFonts w:ascii="Times New Roman" w:eastAsia="Times New Roman" w:hAnsi="Times New Roman" w:cs="Times New Roman"/>
          <w:sz w:val="28"/>
          <w:szCs w:val="28"/>
        </w:rPr>
        <w:t>не позднее</w:t>
      </w:r>
      <w:r w:rsidR="00726EEB">
        <w:rPr>
          <w:rFonts w:ascii="Times New Roman" w:eastAsia="Times New Roman" w:hAnsi="Times New Roman" w:cs="Times New Roman"/>
          <w:sz w:val="28"/>
          <w:szCs w:val="28"/>
        </w:rPr>
        <w:t xml:space="preserve"> </w:t>
      </w:r>
      <w:r w:rsidR="000963A9" w:rsidRPr="0074666A">
        <w:rPr>
          <w:rFonts w:ascii="Times New Roman" w:eastAsia="Times New Roman" w:hAnsi="Times New Roman" w:cs="Times New Roman"/>
          <w:sz w:val="28"/>
          <w:szCs w:val="28"/>
        </w:rPr>
        <w:t>15-го рабочего дня, следующего за днем принятия закона (решения) о бюджете (закона (решения) о внесении изменений в закон (решение) о бюджете)</w:t>
      </w:r>
      <w:r w:rsidR="000963A9"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(при наличии технической возможности).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II. Условия и порядок предоставления субсидий</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bookmarkStart w:id="81" w:name="P4188"/>
      <w:bookmarkEnd w:id="81"/>
      <w:r w:rsidRPr="0074666A">
        <w:rPr>
          <w:rFonts w:ascii="Times New Roman" w:hAnsi="Times New Roman" w:cs="Times New Roman"/>
          <w:sz w:val="28"/>
          <w:szCs w:val="28"/>
        </w:rPr>
        <w:t>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Ханты-Мансийского автономного округа - Югры (далее - автономный округ).</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2.2. Размер субсидии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 текущем финансовом году каждому заявителю по каждому виду деятельности рассчитывается по формуле: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реализованную пищевую рыбную продукцию собственного производства:</w:t>
      </w:r>
    </w:p>
    <w:p w:rsidR="008D26DF" w:rsidRPr="0074666A" w:rsidRDefault="009F4FBE" w:rsidP="00AB7A38">
      <w:pPr>
        <w:pStyle w:val="ConsPlusNormal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Ci</w:t>
      </w:r>
      <w:proofErr w:type="spellEnd"/>
      <w:r w:rsidRPr="0074666A">
        <w:rPr>
          <w:rFonts w:ascii="Times New Roman" w:hAnsi="Times New Roman" w:cs="Times New Roman"/>
          <w:sz w:val="28"/>
          <w:szCs w:val="28"/>
        </w:rPr>
        <w:t xml:space="preserve"> = </w:t>
      </w:r>
      <w:proofErr w:type="spellStart"/>
      <w:r w:rsidRPr="0074666A">
        <w:rPr>
          <w:rFonts w:ascii="Times New Roman" w:hAnsi="Times New Roman" w:cs="Times New Roman"/>
          <w:sz w:val="28"/>
          <w:szCs w:val="28"/>
        </w:rPr>
        <w:t>Vi</w:t>
      </w:r>
      <w:proofErr w:type="spellEnd"/>
      <w:r w:rsidRPr="0074666A">
        <w:rPr>
          <w:rFonts w:ascii="Times New Roman" w:hAnsi="Times New Roman" w:cs="Times New Roman"/>
          <w:sz w:val="28"/>
          <w:szCs w:val="28"/>
        </w:rPr>
        <w:t xml:space="preserve"> * </w:t>
      </w:r>
      <w:proofErr w:type="spellStart"/>
      <w:r w:rsidRPr="0074666A">
        <w:rPr>
          <w:rFonts w:ascii="Times New Roman" w:hAnsi="Times New Roman" w:cs="Times New Roman"/>
          <w:sz w:val="28"/>
          <w:szCs w:val="28"/>
        </w:rPr>
        <w:t>Si</w:t>
      </w:r>
      <w:proofErr w:type="spellEnd"/>
      <w:r w:rsidRPr="0074666A">
        <w:rPr>
          <w:rFonts w:ascii="Times New Roman" w:hAnsi="Times New Roman" w:cs="Times New Roman"/>
          <w:sz w:val="28"/>
          <w:szCs w:val="28"/>
        </w:rPr>
        <w:t>, где:</w:t>
      </w:r>
    </w:p>
    <w:p w:rsidR="008D26DF" w:rsidRPr="0074666A" w:rsidRDefault="009F4FBE" w:rsidP="00AB7A38">
      <w:pPr>
        <w:pStyle w:val="ConsPlusNormal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Ci</w:t>
      </w:r>
      <w:proofErr w:type="spellEnd"/>
      <w:r w:rsidRPr="0074666A">
        <w:rPr>
          <w:rFonts w:ascii="Times New Roman" w:hAnsi="Times New Roman" w:cs="Times New Roman"/>
          <w:sz w:val="28"/>
          <w:szCs w:val="28"/>
        </w:rPr>
        <w:t xml:space="preserve"> - размер субсидии за реализованную пищевую рыбную продукцию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Vi</w:t>
      </w:r>
      <w:proofErr w:type="spellEnd"/>
      <w:r w:rsidRPr="0074666A">
        <w:rPr>
          <w:rFonts w:ascii="Times New Roman" w:hAnsi="Times New Roman" w:cs="Times New Roman"/>
          <w:sz w:val="28"/>
          <w:szCs w:val="28"/>
        </w:rPr>
        <w:t xml:space="preserve"> - валовой объем реализованной продукции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Si</w:t>
      </w:r>
      <w:proofErr w:type="spellEnd"/>
      <w:r w:rsidRPr="0074666A">
        <w:rPr>
          <w:rFonts w:ascii="Times New Roman" w:hAnsi="Times New Roman" w:cs="Times New Roman"/>
          <w:sz w:val="28"/>
          <w:szCs w:val="28"/>
        </w:rPr>
        <w:t xml:space="preserve"> - ставка субсидии на поддержку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 соответствии с видом деятельности.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Субсидии предоставляются по </w:t>
      </w:r>
      <w:hyperlink r:id="rId14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ставкам</w:t>
        </w:r>
      </w:hyperlink>
      <w:r w:rsidRPr="0074666A">
        <w:rPr>
          <w:rFonts w:ascii="Times New Roman" w:hAnsi="Times New Roman" w:cs="Times New Roman"/>
          <w:sz w:val="28"/>
          <w:szCs w:val="28"/>
        </w:rPr>
        <w:t xml:space="preserve">, приведенным в приложении 25 к Постановлению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 </w:t>
      </w:r>
      <w:r w:rsidR="00726EEB">
        <w:rPr>
          <w:rFonts w:ascii="Times New Roman" w:hAnsi="Times New Roman" w:cs="Times New Roman"/>
          <w:sz w:val="28"/>
          <w:szCs w:val="28"/>
        </w:rPr>
        <w:t>«</w:t>
      </w:r>
      <w:r w:rsidRPr="0074666A">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726EEB">
        <w:rPr>
          <w:rFonts w:ascii="Times New Roman" w:hAnsi="Times New Roman" w:cs="Times New Roman"/>
          <w:sz w:val="28"/>
          <w:szCs w:val="28"/>
        </w:rPr>
        <w:t>»</w:t>
      </w:r>
      <w:r w:rsidR="008B720B" w:rsidRPr="0074666A">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r w:rsidRPr="0074666A">
        <w:rPr>
          <w:rFonts w:ascii="Times New Roman" w:hAnsi="Times New Roman" w:cs="Times New Roman"/>
          <w:sz w:val="28"/>
          <w:szCs w:val="28"/>
        </w:rPr>
        <w:t>.</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2" w:name="P4199"/>
      <w:bookmarkEnd w:id="82"/>
      <w:r w:rsidRPr="0074666A">
        <w:rPr>
          <w:rFonts w:ascii="Times New Roman" w:hAnsi="Times New Roman" w:cs="Times New Roman"/>
          <w:sz w:val="28"/>
          <w:szCs w:val="28"/>
        </w:rPr>
        <w:t>2.3. Субсидии не предоставляются: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рыбную продукцию, произведенную и (или) переработанную за пределами автономного округа;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произведенную и (или) переработанную продукцию рыбной отрасли, использованную на внутрихозяйственные нужды;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нестандартную рыбу, мелочь рыбы III группы, рыбную продукцию, не прошедшую сертификацию (декларирование);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за </w:t>
      </w:r>
      <w:proofErr w:type="spellStart"/>
      <w:r w:rsidRPr="0074666A">
        <w:rPr>
          <w:rFonts w:ascii="Times New Roman" w:hAnsi="Times New Roman" w:cs="Times New Roman"/>
          <w:sz w:val="28"/>
          <w:szCs w:val="28"/>
        </w:rPr>
        <w:t>рыбопродукцию</w:t>
      </w:r>
      <w:proofErr w:type="spellEnd"/>
      <w:r w:rsidRPr="0074666A">
        <w:rPr>
          <w:rFonts w:ascii="Times New Roman" w:hAnsi="Times New Roman" w:cs="Times New Roman"/>
          <w:sz w:val="28"/>
          <w:szCs w:val="28"/>
        </w:rPr>
        <w:t xml:space="preserve"> из следующих видов рыб: осетровые (осетр сибирский, стерлядь), сиговые (муксун, пелядь (сырок), сиг (пыжьян), </w:t>
      </w:r>
      <w:proofErr w:type="spellStart"/>
      <w:r w:rsidRPr="0074666A">
        <w:rPr>
          <w:rFonts w:ascii="Times New Roman" w:hAnsi="Times New Roman" w:cs="Times New Roman"/>
          <w:sz w:val="28"/>
          <w:szCs w:val="28"/>
        </w:rPr>
        <w:t>чир</w:t>
      </w:r>
      <w:proofErr w:type="spellEnd"/>
      <w:r w:rsidRPr="0074666A">
        <w:rPr>
          <w:rFonts w:ascii="Times New Roman" w:hAnsi="Times New Roman" w:cs="Times New Roman"/>
          <w:sz w:val="28"/>
          <w:szCs w:val="28"/>
        </w:rPr>
        <w:t xml:space="preserve"> (</w:t>
      </w:r>
      <w:proofErr w:type="spellStart"/>
      <w:r w:rsidRPr="0074666A">
        <w:rPr>
          <w:rFonts w:ascii="Times New Roman" w:hAnsi="Times New Roman" w:cs="Times New Roman"/>
          <w:sz w:val="28"/>
          <w:szCs w:val="28"/>
        </w:rPr>
        <w:t>щокур</w:t>
      </w:r>
      <w:proofErr w:type="spellEnd"/>
      <w:r w:rsidRPr="0074666A">
        <w:rPr>
          <w:rFonts w:ascii="Times New Roman" w:hAnsi="Times New Roman" w:cs="Times New Roman"/>
          <w:sz w:val="28"/>
          <w:szCs w:val="28"/>
        </w:rPr>
        <w:t>), тугун, нельма), за исключением искусственно выращенной.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3" w:name="P4204"/>
      <w:bookmarkEnd w:id="83"/>
      <w:r w:rsidRPr="0074666A">
        <w:rPr>
          <w:rFonts w:ascii="Times New Roman" w:hAnsi="Times New Roman" w:cs="Times New Roman"/>
          <w:sz w:val="28"/>
          <w:szCs w:val="28"/>
        </w:rPr>
        <w:t>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 должны являться </w:t>
      </w:r>
      <w:r w:rsidR="00B44682" w:rsidRPr="0074666A">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4666A">
        <w:rPr>
          <w:rFonts w:ascii="Times New Roman" w:hAnsi="Times New Roman" w:cs="Times New Roman"/>
          <w:sz w:val="28"/>
          <w:szCs w:val="28"/>
        </w:rPr>
        <w:t>;</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осуществление деятельности на территории автономного округа;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пункте 1.3</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4" w:name="P4211"/>
      <w:bookmarkEnd w:id="84"/>
      <w:r w:rsidRPr="0074666A">
        <w:rPr>
          <w:rFonts w:ascii="Times New Roman" w:hAnsi="Times New Roman" w:cs="Times New Roman"/>
          <w:sz w:val="28"/>
          <w:szCs w:val="28"/>
        </w:rPr>
        <w:t>2.5. Перечень документов, представляемый Получателем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5" w:name="P4212"/>
      <w:bookmarkEnd w:id="85"/>
      <w:r w:rsidRPr="0074666A">
        <w:rPr>
          <w:rFonts w:ascii="Times New Roman" w:hAnsi="Times New Roman" w:cs="Times New Roman"/>
          <w:sz w:val="28"/>
          <w:szCs w:val="28"/>
        </w:rPr>
        <w:t>2.5.1. На реализацию искусственно выращенной пищевой рыбы собственного производства - до пятого рабочего дня соответствующего месяца:</w:t>
      </w:r>
    </w:p>
    <w:p w:rsidR="008D26DF" w:rsidRPr="0074666A" w:rsidRDefault="008273E5" w:rsidP="00AB7A38">
      <w:pPr>
        <w:pStyle w:val="ConsPlusNormal0"/>
        <w:spacing w:before="200"/>
        <w:ind w:firstLine="540"/>
        <w:contextualSpacing/>
        <w:jc w:val="both"/>
        <w:rPr>
          <w:rFonts w:ascii="Times New Roman" w:hAnsi="Times New Roman" w:cs="Times New Roman"/>
          <w:sz w:val="28"/>
          <w:szCs w:val="28"/>
        </w:rPr>
      </w:pPr>
      <w:hyperlink w:anchor="P4353" w:tooltip="                                 ЗАЯВЛЕНИЕ">
        <w:r w:rsidR="009F4FBE" w:rsidRPr="0074666A">
          <w:rPr>
            <w:rFonts w:ascii="Times New Roman" w:hAnsi="Times New Roman" w:cs="Times New Roman"/>
            <w:sz w:val="28"/>
            <w:szCs w:val="28"/>
          </w:rPr>
          <w:t>заявление</w:t>
        </w:r>
      </w:hyperlink>
      <w:r w:rsidR="009F4FBE" w:rsidRPr="0074666A">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справка-расчет по </w:t>
      </w:r>
      <w:hyperlink w:anchor="P5377" w:tooltip="ФОРМЫ">
        <w:r w:rsidRPr="0074666A">
          <w:rPr>
            <w:rFonts w:ascii="Times New Roman" w:hAnsi="Times New Roman" w:cs="Times New Roman"/>
            <w:sz w:val="28"/>
            <w:szCs w:val="28"/>
          </w:rPr>
          <w:t>форме</w:t>
        </w:r>
      </w:hyperlink>
      <w:r w:rsidRPr="0074666A">
        <w:rPr>
          <w:rFonts w:ascii="Times New Roman" w:hAnsi="Times New Roman" w:cs="Times New Roman"/>
          <w:sz w:val="28"/>
          <w:szCs w:val="28"/>
        </w:rPr>
        <w:t>, установленной приложением 9 к муниципальной программе;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актов выпуска молоди рыб в водоемы для искусственного выращивания;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D26DF" w:rsidRPr="0074666A" w:rsidRDefault="008273E5" w:rsidP="00AB7A38">
      <w:pPr>
        <w:pStyle w:val="ConsPlusNormal0"/>
        <w:spacing w:before="200"/>
        <w:ind w:firstLine="540"/>
        <w:contextualSpacing/>
        <w:jc w:val="both"/>
        <w:rPr>
          <w:rFonts w:ascii="Times New Roman" w:hAnsi="Times New Roman" w:cs="Times New Roman"/>
          <w:sz w:val="28"/>
          <w:szCs w:val="28"/>
        </w:rPr>
      </w:pPr>
      <w:hyperlink w:anchor="P4447" w:tooltip="ОПИСЬ ДОКУМЕНТОВ">
        <w:r w:rsidR="009F4FBE" w:rsidRPr="0074666A">
          <w:rPr>
            <w:rFonts w:ascii="Times New Roman" w:hAnsi="Times New Roman" w:cs="Times New Roman"/>
            <w:sz w:val="28"/>
            <w:szCs w:val="28"/>
          </w:rPr>
          <w:t>опись</w:t>
        </w:r>
      </w:hyperlink>
      <w:r w:rsidR="009F4FBE" w:rsidRPr="0074666A">
        <w:rPr>
          <w:rFonts w:ascii="Times New Roman" w:hAnsi="Times New Roman" w:cs="Times New Roman"/>
          <w:sz w:val="28"/>
          <w:szCs w:val="28"/>
        </w:rPr>
        <w:t xml:space="preserve"> документов, предоставляемых для получения субсидии, с указанием количества листов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6" w:name="P4222"/>
      <w:bookmarkEnd w:id="86"/>
      <w:r w:rsidRPr="0074666A">
        <w:rPr>
          <w:rFonts w:ascii="Times New Roman" w:hAnsi="Times New Roman" w:cs="Times New Roman"/>
          <w:sz w:val="28"/>
          <w:szCs w:val="28"/>
        </w:rPr>
        <w:t>2.5.2. На реализацию пищевой рыбной продукции собственного производства:</w:t>
      </w:r>
    </w:p>
    <w:p w:rsidR="008D26DF" w:rsidRPr="0074666A" w:rsidRDefault="008273E5" w:rsidP="00AB7A38">
      <w:pPr>
        <w:pStyle w:val="ConsPlusNormal0"/>
        <w:spacing w:before="200"/>
        <w:ind w:firstLine="540"/>
        <w:contextualSpacing/>
        <w:jc w:val="both"/>
        <w:rPr>
          <w:rFonts w:ascii="Times New Roman" w:hAnsi="Times New Roman" w:cs="Times New Roman"/>
          <w:sz w:val="28"/>
          <w:szCs w:val="28"/>
        </w:rPr>
      </w:pPr>
      <w:hyperlink w:anchor="P4353" w:tooltip="                                 ЗАЯВЛЕНИЕ">
        <w:r w:rsidR="009F4FBE" w:rsidRPr="0074666A">
          <w:rPr>
            <w:rFonts w:ascii="Times New Roman" w:hAnsi="Times New Roman" w:cs="Times New Roman"/>
            <w:sz w:val="28"/>
            <w:szCs w:val="28"/>
          </w:rPr>
          <w:t>заявление</w:t>
        </w:r>
      </w:hyperlink>
      <w:r w:rsidR="009F4FBE" w:rsidRPr="0074666A">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справку-расчет по </w:t>
      </w:r>
      <w:hyperlink w:anchor="P5377" w:tooltip="ФОРМЫ">
        <w:r w:rsidRPr="0074666A">
          <w:rPr>
            <w:rFonts w:ascii="Times New Roman" w:hAnsi="Times New Roman" w:cs="Times New Roman"/>
            <w:sz w:val="28"/>
            <w:szCs w:val="28"/>
          </w:rPr>
          <w:t>форме</w:t>
        </w:r>
      </w:hyperlink>
      <w:r w:rsidRPr="0074666A">
        <w:rPr>
          <w:rFonts w:ascii="Times New Roman" w:hAnsi="Times New Roman" w:cs="Times New Roman"/>
          <w:sz w:val="28"/>
          <w:szCs w:val="28"/>
        </w:rPr>
        <w:t>, установленной приложением 9 к муниципальной программе;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7" w:name="P4229"/>
      <w:bookmarkEnd w:id="87"/>
      <w:r w:rsidRPr="0074666A">
        <w:rPr>
          <w:rFonts w:ascii="Times New Roman" w:hAnsi="Times New Roman" w:cs="Times New Roman"/>
          <w:sz w:val="28"/>
          <w:szCs w:val="28"/>
        </w:rPr>
        <w:t xml:space="preserve">2.5.3. Дополнительно к документам, указанным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74666A">
          <w:rPr>
            <w:rFonts w:ascii="Times New Roman" w:hAnsi="Times New Roman" w:cs="Times New Roman"/>
            <w:sz w:val="28"/>
            <w:szCs w:val="28"/>
          </w:rPr>
          <w:t>подпунктах 2.5.1</w:t>
        </w:r>
      </w:hyperlink>
      <w:r w:rsidRPr="0074666A">
        <w:rPr>
          <w:rFonts w:ascii="Times New Roman" w:hAnsi="Times New Roman" w:cs="Times New Roman"/>
          <w:sz w:val="28"/>
          <w:szCs w:val="28"/>
        </w:rPr>
        <w:t xml:space="preserve">, </w:t>
      </w:r>
      <w:hyperlink w:anchor="P4222" w:tooltip="2.5.2. На реализацию пищевой рыбной продукции собственного производства:">
        <w:r w:rsidRPr="0074666A">
          <w:rPr>
            <w:rFonts w:ascii="Times New Roman" w:hAnsi="Times New Roman" w:cs="Times New Roman"/>
            <w:sz w:val="28"/>
            <w:szCs w:val="28"/>
          </w:rPr>
          <w:t>2.5.2</w:t>
        </w:r>
      </w:hyperlink>
      <w:r w:rsidRPr="0074666A">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4232" w:tooltip="2.6. Направление затрат, на возмещение которых предоставляется субсидия:">
        <w:r w:rsidRPr="0074666A">
          <w:rPr>
            <w:rFonts w:ascii="Times New Roman" w:hAnsi="Times New Roman" w:cs="Times New Roman"/>
            <w:sz w:val="28"/>
            <w:szCs w:val="28"/>
          </w:rPr>
          <w:t>пункте 2.6</w:t>
        </w:r>
      </w:hyperlink>
      <w:r w:rsidRPr="0074666A">
        <w:rPr>
          <w:rFonts w:ascii="Times New Roman" w:hAnsi="Times New Roman" w:cs="Times New Roman"/>
          <w:sz w:val="28"/>
          <w:szCs w:val="28"/>
        </w:rPr>
        <w:t xml:space="preserve"> настоящего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bookmarkStart w:id="88" w:name="P4232"/>
      <w:bookmarkEnd w:id="88"/>
      <w:r w:rsidRPr="0074666A">
        <w:rPr>
          <w:rFonts w:ascii="Times New Roman" w:hAnsi="Times New Roman" w:cs="Times New Roman"/>
          <w:sz w:val="28"/>
          <w:szCs w:val="28"/>
        </w:rPr>
        <w:t>2.6. Направление затрат, на возмещение которых предоставляется субсидия:</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оформление ветеринарных сопроводительных документов на продукцию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пищевую рыбную продукцию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горюче-смазочных материалов, запасных частей для техники, транспортных средств;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(закуп) сырья для производства рыбной продукции;</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специальной одежды работникам;</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строительно-монтажные, проектно-изыскательские работы;</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инвентаря, строительных материалов и конструкций, связанных с производством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оборудования, транспортных средств;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аренда объектов (объекта) для производства и реализации продукции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 расходы на аренду холодильного оборудования;</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транспортные расходы по доставке продукции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w:t>
      </w:r>
      <w:proofErr w:type="spellStart"/>
      <w:r w:rsidRPr="0074666A">
        <w:rPr>
          <w:rFonts w:ascii="Times New Roman" w:hAnsi="Times New Roman" w:cs="Times New Roman"/>
          <w:sz w:val="28"/>
          <w:szCs w:val="28"/>
        </w:rPr>
        <w:t>сетематериалов</w:t>
      </w:r>
      <w:proofErr w:type="spellEnd"/>
      <w:r w:rsidRPr="0074666A">
        <w:rPr>
          <w:rFonts w:ascii="Times New Roman" w:hAnsi="Times New Roman" w:cs="Times New Roman"/>
          <w:sz w:val="28"/>
          <w:szCs w:val="28"/>
        </w:rPr>
        <w:t xml:space="preserve">, орудий для вылова рыбы; </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лодочных моторов, шлюпок; </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техническое обслуживание и ремонт оборудования, транспортных средств.</w:t>
      </w:r>
    </w:p>
    <w:p w:rsidR="008D26DF" w:rsidRPr="0074666A" w:rsidRDefault="009F4FBE"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2.8. Документы (копии документов), предусмотренные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74666A">
          <w:rPr>
            <w:rFonts w:ascii="Times New Roman" w:hAnsi="Times New Roman" w:cs="Times New Roman"/>
            <w:sz w:val="28"/>
            <w:szCs w:val="28"/>
          </w:rPr>
          <w:t>подпунктах 2.5.1</w:t>
        </w:r>
      </w:hyperlink>
      <w:r w:rsidRPr="0074666A">
        <w:rPr>
          <w:rFonts w:ascii="Times New Roman" w:hAnsi="Times New Roman" w:cs="Times New Roman"/>
          <w:sz w:val="28"/>
          <w:szCs w:val="28"/>
        </w:rPr>
        <w:t xml:space="preserve"> - </w:t>
      </w:r>
      <w:hyperlink w:anchor="P4229" w:tooltip="2.5.3. Дополнительно к документам, указанным в подпунктах 2.5.1, 2.5.2, пред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r w:rsidRPr="0074666A">
          <w:rPr>
            <w:rFonts w:ascii="Times New Roman" w:hAnsi="Times New Roman" w:cs="Times New Roman"/>
            <w:sz w:val="28"/>
            <w:szCs w:val="28"/>
          </w:rPr>
          <w:t>2.5.3</w:t>
        </w:r>
      </w:hyperlink>
      <w:r w:rsidRPr="0074666A">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74666A">
        <w:rPr>
          <w:rFonts w:ascii="Times New Roman" w:hAnsi="Times New Roman" w:cs="Times New Roman"/>
          <w:sz w:val="28"/>
          <w:szCs w:val="28"/>
        </w:rPr>
        <w:t>номера и даты</w:t>
      </w:r>
      <w:proofErr w:type="gramEnd"/>
      <w:r w:rsidRPr="0074666A">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 в электронной форме.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726EEB">
        <w:rPr>
          <w:rFonts w:ascii="Times New Roman" w:hAnsi="Times New Roman" w:cs="Times New Roman"/>
          <w:sz w:val="28"/>
          <w:szCs w:val="28"/>
        </w:rPr>
        <w:t>«</w:t>
      </w:r>
      <w:r w:rsidRPr="0074666A">
        <w:rPr>
          <w:rFonts w:ascii="Times New Roman" w:hAnsi="Times New Roman" w:cs="Times New Roman"/>
          <w:sz w:val="28"/>
          <w:szCs w:val="28"/>
        </w:rPr>
        <w:t>Агропромышленный комплекс</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(далее - Сайт) не позднее 20 февраля текущего финансового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035B3" w:rsidRPr="0074666A" w:rsidRDefault="005035B3"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74666A" w:rsidRDefault="005035B3"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74666A" w:rsidRDefault="009F4FBE"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4666A">
          <w:rPr>
            <w:rFonts w:ascii="Times New Roman" w:hAnsi="Times New Roman" w:cs="Times New Roman"/>
            <w:sz w:val="28"/>
            <w:szCs w:val="28"/>
          </w:rPr>
          <w:t>законом</w:t>
        </w:r>
      </w:hyperlink>
      <w:r w:rsidRPr="0074666A">
        <w:rPr>
          <w:rFonts w:ascii="Times New Roman" w:hAnsi="Times New Roman" w:cs="Times New Roman"/>
          <w:sz w:val="28"/>
          <w:szCs w:val="28"/>
        </w:rPr>
        <w:t xml:space="preserve"> от 27 июля 2010 года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210-ФЗ </w:t>
      </w:r>
      <w:r w:rsidR="00726EEB">
        <w:rPr>
          <w:rFonts w:ascii="Times New Roman" w:hAnsi="Times New Roman" w:cs="Times New Roman"/>
          <w:sz w:val="28"/>
          <w:szCs w:val="28"/>
        </w:rPr>
        <w:t>«</w:t>
      </w:r>
      <w:r w:rsidRPr="0074666A">
        <w:rPr>
          <w:rFonts w:ascii="Times New Roman" w:hAnsi="Times New Roman" w:cs="Times New Roman"/>
          <w:sz w:val="28"/>
          <w:szCs w:val="28"/>
        </w:rPr>
        <w:t>Об организации предоставления государственных и муниципальных услуг</w:t>
      </w:r>
      <w:r w:rsidR="00726EEB">
        <w:rPr>
          <w:rFonts w:ascii="Times New Roman" w:hAnsi="Times New Roman" w:cs="Times New Roman"/>
          <w:sz w:val="28"/>
          <w:szCs w:val="28"/>
        </w:rPr>
        <w:t>»</w:t>
      </w:r>
      <w:r w:rsidRPr="0074666A">
        <w:rPr>
          <w:rFonts w:ascii="Times New Roman" w:hAnsi="Times New Roman" w:cs="Times New Roman"/>
          <w:sz w:val="28"/>
          <w:szCs w:val="28"/>
        </w:rPr>
        <w:t>, следующие документы (сведения):</w:t>
      </w:r>
    </w:p>
    <w:p w:rsidR="008B720B" w:rsidRPr="0074666A" w:rsidRDefault="009F4FBE"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74666A">
        <w:rPr>
          <w:sz w:val="28"/>
          <w:szCs w:val="28"/>
        </w:rPr>
        <w:t xml:space="preserve"> </w:t>
      </w:r>
      <w:r w:rsidR="008B720B" w:rsidRPr="0074666A">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бюджетные инвестиции товаропроизводителям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пункте 1.3</w:t>
        </w:r>
      </w:hyperlink>
      <w:r w:rsidRPr="0074666A">
        <w:rPr>
          <w:rFonts w:ascii="Times New Roman" w:hAnsi="Times New Roman" w:cs="Times New Roman"/>
          <w:sz w:val="28"/>
          <w:szCs w:val="28"/>
        </w:rPr>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субсидий, осуществляющих реализацию пищевой рыбной продукции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субсидии, осуществляющих реализацию пищевой рыбной продукции собственного производства и (или) реализацию пищевой рыбы собственного вылова (добычи).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пункте 2.5</w:t>
        </w:r>
      </w:hyperlink>
      <w:r w:rsidRPr="0074666A">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пунктами 1.3</w:t>
        </w:r>
      </w:hyperlink>
      <w:r w:rsidRPr="0074666A">
        <w:rPr>
          <w:rFonts w:ascii="Times New Roman" w:hAnsi="Times New Roman" w:cs="Times New Roman"/>
          <w:sz w:val="28"/>
          <w:szCs w:val="28"/>
        </w:rPr>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74666A">
          <w:rPr>
            <w:rFonts w:ascii="Times New Roman" w:hAnsi="Times New Roman" w:cs="Times New Roman"/>
            <w:sz w:val="28"/>
            <w:szCs w:val="28"/>
          </w:rPr>
          <w:t>1.5</w:t>
        </w:r>
      </w:hyperlink>
      <w:r w:rsidRPr="0074666A">
        <w:rPr>
          <w:rFonts w:ascii="Times New Roman" w:hAnsi="Times New Roman" w:cs="Times New Roman"/>
          <w:sz w:val="28"/>
          <w:szCs w:val="28"/>
        </w:rPr>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74666A">
          <w:rPr>
            <w:rFonts w:ascii="Times New Roman" w:hAnsi="Times New Roman" w:cs="Times New Roman"/>
            <w:sz w:val="28"/>
            <w:szCs w:val="28"/>
          </w:rPr>
          <w:t>2.1</w:t>
        </w:r>
      </w:hyperlink>
      <w:r w:rsidRPr="0074666A">
        <w:rPr>
          <w:rFonts w:ascii="Times New Roman" w:hAnsi="Times New Roman" w:cs="Times New Roman"/>
          <w:sz w:val="28"/>
          <w:szCs w:val="28"/>
        </w:rPr>
        <w:t xml:space="preserve">, </w:t>
      </w:r>
      <w:hyperlink w:anchor="P4199" w:tooltip="2.3. Субсидии не предоставляются:">
        <w:r w:rsidRPr="0074666A">
          <w:rPr>
            <w:rFonts w:ascii="Times New Roman" w:hAnsi="Times New Roman" w:cs="Times New Roman"/>
            <w:sz w:val="28"/>
            <w:szCs w:val="28"/>
          </w:rPr>
          <w:t>2.3</w:t>
        </w:r>
      </w:hyperlink>
      <w:r w:rsidRPr="0074666A">
        <w:rPr>
          <w:rFonts w:ascii="Times New Roman" w:hAnsi="Times New Roman" w:cs="Times New Roman"/>
          <w:sz w:val="28"/>
          <w:szCs w:val="28"/>
        </w:rPr>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74666A">
          <w:rPr>
            <w:rFonts w:ascii="Times New Roman" w:hAnsi="Times New Roman" w:cs="Times New Roman"/>
            <w:sz w:val="28"/>
            <w:szCs w:val="28"/>
          </w:rPr>
          <w:t>2.4</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Получатель субсидии в течение </w:t>
      </w:r>
      <w:r w:rsidR="008B720B" w:rsidRPr="0074666A">
        <w:rPr>
          <w:rFonts w:ascii="Times New Roman" w:hAnsi="Times New Roman" w:cs="Times New Roman"/>
          <w:sz w:val="28"/>
          <w:szCs w:val="28"/>
        </w:rPr>
        <w:t>2</w:t>
      </w:r>
      <w:r w:rsidRPr="0074666A">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8B720B" w:rsidRPr="0074666A">
        <w:rPr>
          <w:rFonts w:ascii="Times New Roman" w:hAnsi="Times New Roman" w:cs="Times New Roman"/>
          <w:sz w:val="28"/>
          <w:szCs w:val="28"/>
        </w:rPr>
        <w:t>2</w:t>
      </w:r>
      <w:r w:rsidRPr="0074666A">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Соглашение должно содержать следующие положения: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значения показателей результативности;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направления затрат, на возмещение которых предоставляется субсидия;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контроля соблюдения Получателем субсидии условий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план контрольных мероприятий;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 размера штрафных санкций;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74666A">
        <w:rPr>
          <w:rFonts w:ascii="Times New Roman" w:hAnsi="Times New Roman" w:cs="Times New Roman"/>
          <w:sz w:val="28"/>
          <w:szCs w:val="28"/>
        </w:rPr>
        <w:t>недостижении</w:t>
      </w:r>
      <w:proofErr w:type="spellEnd"/>
      <w:r w:rsidRPr="0074666A">
        <w:rPr>
          <w:rFonts w:ascii="Times New Roman" w:hAnsi="Times New Roman" w:cs="Times New Roman"/>
          <w:sz w:val="28"/>
          <w:szCs w:val="28"/>
        </w:rPr>
        <w:t xml:space="preserve"> согласия по новым условиям Соглашение расторгается;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2.15. Результатом предоставления субсидии является предоставление финансовой поддержки товаропроизводителям района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9" w:name="P4287"/>
      <w:bookmarkEnd w:id="89"/>
      <w:r w:rsidRPr="0074666A">
        <w:rPr>
          <w:rFonts w:ascii="Times New Roman" w:hAnsi="Times New Roman" w:cs="Times New Roman"/>
          <w:sz w:val="28"/>
          <w:szCs w:val="28"/>
        </w:rPr>
        <w:t>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2.17. Основаниями для отказа в предоставлении субсидии являются: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добровольный письменный отказ получателя субсидии от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нарушение срока представления документов, установленного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пунктом 2.5</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непредставление получателем субсидии документов (предоставление не в полном объеме), указанных в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пункте 2.5</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представление документов, установленных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пунктом 2.5</w:t>
        </w:r>
      </w:hyperlink>
      <w:r w:rsidRPr="0074666A">
        <w:rPr>
          <w:rFonts w:ascii="Times New Roman" w:hAnsi="Times New Roman" w:cs="Times New Roman"/>
          <w:sz w:val="28"/>
          <w:szCs w:val="28"/>
        </w:rPr>
        <w:t xml:space="preserve"> Порядка, с нарушением требований к их оформлению;</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несоответствие получателя субсидии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пунктами 1.3</w:t>
        </w:r>
      </w:hyperlink>
      <w:r w:rsidRPr="0074666A">
        <w:rPr>
          <w:rFonts w:ascii="Times New Roman" w:hAnsi="Times New Roman" w:cs="Times New Roman"/>
          <w:sz w:val="28"/>
          <w:szCs w:val="28"/>
        </w:rPr>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74666A">
          <w:rPr>
            <w:rFonts w:ascii="Times New Roman" w:hAnsi="Times New Roman" w:cs="Times New Roman"/>
            <w:sz w:val="28"/>
            <w:szCs w:val="28"/>
          </w:rPr>
          <w:t>1.5</w:t>
        </w:r>
      </w:hyperlink>
      <w:r w:rsidRPr="0074666A">
        <w:rPr>
          <w:rFonts w:ascii="Times New Roman" w:hAnsi="Times New Roman" w:cs="Times New Roman"/>
          <w:sz w:val="28"/>
          <w:szCs w:val="28"/>
        </w:rPr>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74666A">
          <w:rPr>
            <w:rFonts w:ascii="Times New Roman" w:hAnsi="Times New Roman" w:cs="Times New Roman"/>
            <w:sz w:val="28"/>
            <w:szCs w:val="28"/>
          </w:rPr>
          <w:t>2.1</w:t>
        </w:r>
      </w:hyperlink>
      <w:r w:rsidRPr="0074666A">
        <w:rPr>
          <w:rFonts w:ascii="Times New Roman" w:hAnsi="Times New Roman" w:cs="Times New Roman"/>
          <w:sz w:val="28"/>
          <w:szCs w:val="28"/>
        </w:rPr>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74666A">
          <w:rPr>
            <w:rFonts w:ascii="Times New Roman" w:hAnsi="Times New Roman" w:cs="Times New Roman"/>
            <w:sz w:val="28"/>
            <w:szCs w:val="28"/>
          </w:rPr>
          <w:t>2.4</w:t>
        </w:r>
      </w:hyperlink>
      <w:r w:rsidRPr="0074666A">
        <w:rPr>
          <w:rFonts w:ascii="Times New Roman" w:hAnsi="Times New Roman" w:cs="Times New Roman"/>
          <w:sz w:val="28"/>
          <w:szCs w:val="28"/>
        </w:rPr>
        <w:t xml:space="preserve"> Порядка, предоставления субсидии направлениям затрат, установленных </w:t>
      </w:r>
      <w:hyperlink w:anchor="P4232" w:tooltip="2.6. Направление затрат, на возмещение которых предоставляется субсидия:">
        <w:r w:rsidRPr="0074666A">
          <w:rPr>
            <w:rFonts w:ascii="Times New Roman" w:hAnsi="Times New Roman" w:cs="Times New Roman"/>
            <w:sz w:val="28"/>
            <w:szCs w:val="28"/>
          </w:rPr>
          <w:t>пунктом 2.6</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предъявление объемов продукции искусственно выращенной, произведенной и переработанной за пределами автономного округа;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представление получателем субсидии объемов и видов реализованной продукции, указанных в </w:t>
      </w:r>
      <w:hyperlink w:anchor="P4199" w:tooltip="2.3. Субсидии не предоставляются:">
        <w:r w:rsidRPr="0074666A">
          <w:rPr>
            <w:rFonts w:ascii="Times New Roman" w:hAnsi="Times New Roman" w:cs="Times New Roman"/>
            <w:sz w:val="28"/>
            <w:szCs w:val="28"/>
          </w:rPr>
          <w:t>пункте 2.3</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43"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74666A">
          <w:rPr>
            <w:rFonts w:ascii="Times New Roman" w:hAnsi="Times New Roman" w:cs="Times New Roman"/>
            <w:sz w:val="28"/>
            <w:szCs w:val="28"/>
          </w:rPr>
          <w:t>приказом</w:t>
        </w:r>
      </w:hyperlink>
      <w:r w:rsidRPr="0074666A">
        <w:rPr>
          <w:rFonts w:ascii="Times New Roman" w:hAnsi="Times New Roman" w:cs="Times New Roman"/>
          <w:sz w:val="28"/>
          <w:szCs w:val="28"/>
        </w:rPr>
        <w:t xml:space="preserve"> Министерства сельского хозяйства Российской Федерации от 27 декабря 2016 года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589 </w:t>
      </w:r>
      <w:r w:rsidR="00726EEB">
        <w:rPr>
          <w:rFonts w:ascii="Times New Roman" w:hAnsi="Times New Roman" w:cs="Times New Roman"/>
          <w:sz w:val="28"/>
          <w:szCs w:val="28"/>
        </w:rPr>
        <w:t>«</w:t>
      </w:r>
      <w:r w:rsidRPr="0074666A">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726EEB">
        <w:rPr>
          <w:rFonts w:ascii="Times New Roman" w:hAnsi="Times New Roman" w:cs="Times New Roman"/>
          <w:sz w:val="28"/>
          <w:szCs w:val="28"/>
        </w:rPr>
        <w:t>»</w:t>
      </w:r>
      <w:r w:rsidRPr="0074666A">
        <w:rPr>
          <w:rFonts w:ascii="Times New Roman" w:hAnsi="Times New Roman" w:cs="Times New Roman"/>
          <w:sz w:val="28"/>
          <w:szCs w:val="28"/>
        </w:rPr>
        <w:t>.</w:t>
      </w:r>
    </w:p>
    <w:p w:rsidR="008B720B" w:rsidRPr="0074666A" w:rsidRDefault="008B720B"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2.18. В случае отсутствия оснований для отказа в предоставлении субсидии, предусмотренной в </w:t>
      </w:r>
      <w:hyperlink w:anchor="P4287" w:tooltip="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
        <w:r w:rsidRPr="0074666A">
          <w:rPr>
            <w:rFonts w:ascii="Times New Roman" w:hAnsi="Times New Roman" w:cs="Times New Roman"/>
            <w:sz w:val="28"/>
            <w:szCs w:val="28"/>
          </w:rPr>
          <w:t>пункте 2.16</w:t>
        </w:r>
      </w:hyperlink>
      <w:r w:rsidRPr="0074666A">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0" w:name="P4302"/>
      <w:bookmarkEnd w:id="90"/>
      <w:r w:rsidRPr="0074666A">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В случае </w:t>
      </w:r>
      <w:proofErr w:type="spellStart"/>
      <w:r w:rsidRPr="0074666A">
        <w:rPr>
          <w:rFonts w:ascii="Times New Roman" w:hAnsi="Times New Roman" w:cs="Times New Roman"/>
          <w:sz w:val="28"/>
          <w:szCs w:val="28"/>
        </w:rPr>
        <w:t>непоступления</w:t>
      </w:r>
      <w:proofErr w:type="spellEnd"/>
      <w:r w:rsidRPr="0074666A">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302"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74666A">
          <w:rPr>
            <w:rFonts w:ascii="Times New Roman" w:hAnsi="Times New Roman" w:cs="Times New Roman"/>
            <w:sz w:val="28"/>
            <w:szCs w:val="28"/>
          </w:rPr>
          <w:t>абзаце первом</w:t>
        </w:r>
      </w:hyperlink>
      <w:r w:rsidRPr="0074666A">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1" w:name="P4308"/>
      <w:bookmarkEnd w:id="91"/>
      <w:r w:rsidRPr="0074666A">
        <w:rPr>
          <w:rFonts w:ascii="Times New Roman" w:hAnsi="Times New Roman" w:cs="Times New Roman"/>
          <w:sz w:val="28"/>
          <w:szCs w:val="28"/>
        </w:rPr>
        <w:t xml:space="preserve">2.22. В случае установления факта </w:t>
      </w:r>
      <w:proofErr w:type="spellStart"/>
      <w:r w:rsidRPr="0074666A">
        <w:rPr>
          <w:rFonts w:ascii="Times New Roman" w:hAnsi="Times New Roman" w:cs="Times New Roman"/>
          <w:sz w:val="28"/>
          <w:szCs w:val="28"/>
        </w:rPr>
        <w:t>недостижения</w:t>
      </w:r>
      <w:proofErr w:type="spellEnd"/>
      <w:r w:rsidRPr="0074666A">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74666A" w:rsidRDefault="008273E5" w:rsidP="00AB7A38">
      <w:pPr>
        <w:pStyle w:val="ConsPlusNormal0"/>
        <w:spacing w:before="200"/>
        <w:ind w:firstLine="540"/>
        <w:contextualSpacing/>
        <w:jc w:val="both"/>
        <w:rPr>
          <w:rFonts w:ascii="Times New Roman" w:hAnsi="Times New Roman" w:cs="Times New Roman"/>
          <w:sz w:val="28"/>
          <w:szCs w:val="28"/>
        </w:rPr>
      </w:pPr>
      <w:hyperlink w:anchor="P4468" w:tooltip="РАСЧЕТ РАЗМЕРА ШТРАФНЫХ САНКЦИЙ">
        <w:r w:rsidR="009F4FBE" w:rsidRPr="0074666A">
          <w:rPr>
            <w:rFonts w:ascii="Times New Roman" w:hAnsi="Times New Roman" w:cs="Times New Roman"/>
            <w:sz w:val="28"/>
            <w:szCs w:val="28"/>
          </w:rPr>
          <w:t>Расчет</w:t>
        </w:r>
      </w:hyperlink>
      <w:r w:rsidR="009F4FBE" w:rsidRPr="0074666A">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4308"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74666A">
          <w:rPr>
            <w:rFonts w:ascii="Times New Roman" w:hAnsi="Times New Roman" w:cs="Times New Roman"/>
            <w:sz w:val="28"/>
            <w:szCs w:val="28"/>
          </w:rPr>
          <w:t>абзаце первом</w:t>
        </w:r>
      </w:hyperlink>
      <w:r w:rsidR="009F4FBE" w:rsidRPr="0074666A">
        <w:rPr>
          <w:rFonts w:ascii="Times New Roman" w:hAnsi="Times New Roman" w:cs="Times New Roman"/>
          <w:sz w:val="28"/>
          <w:szCs w:val="28"/>
        </w:rPr>
        <w:t xml:space="preserve"> настоящего пункта, и определяется согласно приложению 2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III. Требование к отчетности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IV. Требования об осуществлении контроля (мониторинга)</w:t>
      </w:r>
      <w:r w:rsidR="003C2EA9"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 соблюдением условий, порядка предоставления</w:t>
      </w:r>
      <w:r w:rsidR="003C2EA9" w:rsidRPr="0074666A">
        <w:rPr>
          <w:rFonts w:ascii="Times New Roman" w:hAnsi="Times New Roman" w:cs="Times New Roman"/>
          <w:sz w:val="28"/>
          <w:szCs w:val="28"/>
        </w:rPr>
        <w:t xml:space="preserve"> </w:t>
      </w:r>
      <w:r w:rsidRPr="0074666A">
        <w:rPr>
          <w:rFonts w:ascii="Times New Roman" w:hAnsi="Times New Roman" w:cs="Times New Roman"/>
          <w:sz w:val="28"/>
          <w:szCs w:val="28"/>
        </w:rPr>
        <w:t>субсидий и ответственности за их нарушение</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2" w:name="P4326"/>
      <w:bookmarkEnd w:id="92"/>
      <w:r w:rsidRPr="0074666A">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432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74666A">
          <w:rPr>
            <w:rFonts w:ascii="Times New Roman" w:hAnsi="Times New Roman" w:cs="Times New Roman"/>
            <w:sz w:val="28"/>
            <w:szCs w:val="28"/>
          </w:rPr>
          <w:t>пункте 4.1.2</w:t>
        </w:r>
      </w:hyperlink>
      <w:r w:rsidRPr="0074666A">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3" w:name="P4328"/>
      <w:bookmarkEnd w:id="93"/>
      <w:r w:rsidRPr="0074666A">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4.1.4. При невозврате субсидии в указанный в </w:t>
      </w:r>
      <w:hyperlink w:anchor="P4328" w:tooltip="4.1.3. Получатель субсидии в течение 30 рабочих дней со дня получения уведомления обязан выполнить требования, указанные в нем.">
        <w:r w:rsidRPr="0074666A">
          <w:rPr>
            <w:rFonts w:ascii="Times New Roman" w:hAnsi="Times New Roman" w:cs="Times New Roman"/>
            <w:sz w:val="28"/>
            <w:szCs w:val="28"/>
          </w:rPr>
          <w:t>подпункте 4.1.3</w:t>
        </w:r>
      </w:hyperlink>
      <w:r w:rsidRPr="0074666A">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4.2. В случае выявления факта </w:t>
      </w:r>
      <w:proofErr w:type="spellStart"/>
      <w:r w:rsidRPr="0074666A">
        <w:rPr>
          <w:rFonts w:ascii="Times New Roman" w:hAnsi="Times New Roman" w:cs="Times New Roman"/>
          <w:sz w:val="28"/>
          <w:szCs w:val="28"/>
        </w:rPr>
        <w:t>недостижения</w:t>
      </w:r>
      <w:proofErr w:type="spellEnd"/>
      <w:r w:rsidRPr="0074666A">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Срок оплаты штрафа составляет 10 рабочих дней со дня получения требования.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726EEB">
      <w:pPr>
        <w:pStyle w:val="ConsPlusNormal0"/>
        <w:ind w:left="5670"/>
        <w:contextualSpacing/>
        <w:jc w:val="both"/>
        <w:outlineLvl w:val="2"/>
        <w:rPr>
          <w:rFonts w:ascii="Times New Roman" w:hAnsi="Times New Roman" w:cs="Times New Roman"/>
          <w:sz w:val="28"/>
          <w:szCs w:val="28"/>
        </w:rPr>
      </w:pPr>
      <w:r w:rsidRPr="0074666A">
        <w:rPr>
          <w:rFonts w:ascii="Times New Roman" w:hAnsi="Times New Roman" w:cs="Times New Roman"/>
          <w:sz w:val="28"/>
          <w:szCs w:val="28"/>
        </w:rPr>
        <w:t>Приложение 1</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Порядку расчета и предоставления субсидий</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w:t>
      </w:r>
    </w:p>
    <w:p w:rsidR="008D26DF" w:rsidRPr="0074666A" w:rsidRDefault="008D26DF" w:rsidP="00726EEB">
      <w:pPr>
        <w:pStyle w:val="ConsPlusNormal0"/>
        <w:ind w:left="5670"/>
        <w:contextualSpacing/>
        <w:jc w:val="both"/>
        <w:rPr>
          <w:rFonts w:ascii="Times New Roman" w:hAnsi="Times New Roman" w:cs="Times New Roman"/>
          <w:sz w:val="28"/>
          <w:szCs w:val="28"/>
        </w:rPr>
      </w:pPr>
    </w:p>
    <w:p w:rsidR="008D26DF" w:rsidRPr="0074666A" w:rsidRDefault="009F4FBE" w:rsidP="00726EEB">
      <w:pPr>
        <w:pStyle w:val="ConsPlusNonformat0"/>
        <w:ind w:left="5670"/>
        <w:contextualSpacing/>
        <w:jc w:val="both"/>
        <w:rPr>
          <w:rFonts w:ascii="Times New Roman" w:hAnsi="Times New Roman" w:cs="Times New Roman"/>
          <w:sz w:val="28"/>
          <w:szCs w:val="28"/>
        </w:rPr>
      </w:pPr>
      <w:r w:rsidRPr="0074666A">
        <w:rPr>
          <w:rFonts w:ascii="Times New Roman" w:hAnsi="Times New Roman" w:cs="Times New Roman"/>
          <w:sz w:val="28"/>
          <w:szCs w:val="28"/>
        </w:rPr>
        <w:t>В управление поддержки и развития</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предпринимательства,</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агропромышленного комплекса и местной</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промышленности администрации</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Нижневартовского района</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center"/>
        <w:rPr>
          <w:rFonts w:ascii="Times New Roman" w:hAnsi="Times New Roman" w:cs="Times New Roman"/>
          <w:sz w:val="28"/>
          <w:szCs w:val="28"/>
        </w:rPr>
      </w:pPr>
      <w:bookmarkStart w:id="94" w:name="P4353"/>
      <w:bookmarkEnd w:id="94"/>
      <w:r w:rsidRPr="0074666A">
        <w:rPr>
          <w:rFonts w:ascii="Times New Roman" w:hAnsi="Times New Roman" w:cs="Times New Roman"/>
          <w:sz w:val="28"/>
          <w:szCs w:val="28"/>
        </w:rPr>
        <w:t>ЗАЯВЛЕНИЕ</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4212">
      <w:pPr>
        <w:pStyle w:val="ConsPlusNonformat0"/>
        <w:ind w:firstLine="708"/>
        <w:contextualSpacing/>
        <w:jc w:val="both"/>
        <w:rPr>
          <w:rFonts w:ascii="Times New Roman" w:hAnsi="Times New Roman" w:cs="Times New Roman"/>
          <w:sz w:val="28"/>
          <w:szCs w:val="28"/>
        </w:rPr>
      </w:pPr>
      <w:r w:rsidRPr="0074666A">
        <w:rPr>
          <w:rFonts w:ascii="Times New Roman" w:hAnsi="Times New Roman" w:cs="Times New Roman"/>
          <w:sz w:val="28"/>
          <w:szCs w:val="28"/>
        </w:rPr>
        <w:t>О предоставлении субсидии на возмещение затрат товаропроизводителям 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соответствии с мероприятиями муниципальной программы </w:t>
      </w:r>
      <w:r w:rsidR="00726EEB">
        <w:rPr>
          <w:rFonts w:ascii="Times New Roman" w:hAnsi="Times New Roman" w:cs="Times New Roman"/>
          <w:sz w:val="28"/>
          <w:szCs w:val="28"/>
        </w:rPr>
        <w:t>«</w:t>
      </w:r>
      <w:r w:rsidRPr="0074666A">
        <w:rPr>
          <w:rFonts w:ascii="Times New Roman" w:hAnsi="Times New Roman" w:cs="Times New Roman"/>
          <w:sz w:val="28"/>
          <w:szCs w:val="28"/>
        </w:rPr>
        <w:t>Развитие малого 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среднего предпринимательства, агропромышленного комплекса и рынков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сельскохозяйственной продукции, сырья и продовольствия в Нижневартовском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районе</w:t>
      </w:r>
      <w:r w:rsidR="00726EEB">
        <w:rPr>
          <w:rFonts w:ascii="Times New Roman" w:hAnsi="Times New Roman" w:cs="Times New Roman"/>
          <w:sz w:val="28"/>
          <w:szCs w:val="28"/>
        </w:rPr>
        <w:t>»</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 Полное наименование хозяйствующего субъекта 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________________________________________________________________________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Прошу возместить 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2. Адрес:</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2.1. Юридический адрес 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(индекс, область, город, улица, номер дома и офиса)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2.2. Фактический адрес 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(индекс, область, город, улица, номер дома и офиса)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3. Основной вид деятельности 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4. Дополнительные виды деятельности 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5. Информация о заявителе:</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ОГРН (ОГРНИП) 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ИНН/КПП 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Наименование банка 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Р/</w:t>
      </w:r>
      <w:proofErr w:type="spellStart"/>
      <w:r w:rsidRPr="0074666A">
        <w:rPr>
          <w:rFonts w:ascii="Times New Roman" w:hAnsi="Times New Roman" w:cs="Times New Roman"/>
          <w:sz w:val="28"/>
          <w:szCs w:val="28"/>
        </w:rPr>
        <w:t>сч</w:t>
      </w:r>
      <w:proofErr w:type="spellEnd"/>
      <w:r w:rsidRPr="0074666A">
        <w:rPr>
          <w:rFonts w:ascii="Times New Roman" w:hAnsi="Times New Roman" w:cs="Times New Roman"/>
          <w:sz w:val="28"/>
          <w:szCs w:val="28"/>
        </w:rPr>
        <w:t>. 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К/</w:t>
      </w:r>
      <w:proofErr w:type="spellStart"/>
      <w:r w:rsidRPr="0074666A">
        <w:rPr>
          <w:rFonts w:ascii="Times New Roman" w:hAnsi="Times New Roman" w:cs="Times New Roman"/>
          <w:sz w:val="28"/>
          <w:szCs w:val="28"/>
        </w:rPr>
        <w:t>сч</w:t>
      </w:r>
      <w:proofErr w:type="spellEnd"/>
      <w:r w:rsidRPr="0074666A">
        <w:rPr>
          <w:rFonts w:ascii="Times New Roman" w:hAnsi="Times New Roman" w:cs="Times New Roman"/>
          <w:sz w:val="28"/>
          <w:szCs w:val="28"/>
        </w:rPr>
        <w:t>. 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БИК 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_____________________________________________________________________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Контакты (тел., e-</w:t>
      </w:r>
      <w:proofErr w:type="spellStart"/>
      <w:r w:rsidRPr="0074666A">
        <w:rPr>
          <w:rFonts w:ascii="Times New Roman" w:hAnsi="Times New Roman" w:cs="Times New Roman"/>
          <w:sz w:val="28"/>
          <w:szCs w:val="28"/>
        </w:rPr>
        <w:t>mail</w:t>
      </w:r>
      <w:proofErr w:type="spellEnd"/>
      <w:r w:rsidRPr="0074666A">
        <w:rPr>
          <w:rFonts w:ascii="Times New Roman" w:hAnsi="Times New Roman" w:cs="Times New Roman"/>
          <w:sz w:val="28"/>
          <w:szCs w:val="28"/>
        </w:rPr>
        <w:t>) 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СНИЛС _____________________________________________________________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индивидуальных предпринимателей)</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Регистрационный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страхователя 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юридических лиц)</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Паспортные данные _____________________________________________________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индивидуальных предпринимателей: серия, номер паспорта, дата и место рождения)</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6. Даю согласие на представление в период оказания поддержки (субсидии)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и в течение трех лет после ее окончания следующих документов: копий</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бухгалтерского баланса и налоговых деклараций по применяемым специальным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режимам налогообложения (для применяющих такие режимы), а также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статистической информации в виде копий форм федерального статистического</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наблюдения, предоставляемых в органы статистики.</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7. Обязуюсь при внесении изменений или дополнений в учредительные 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регистрационные документы (реорганизация, ликвидация, введение процедуры</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банкротства, приостановление деятельности в порядке, предусмотренном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законодательством Российской Федерации, ограничение на осуществление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хозяйственной деятельности, изменение реквизитов и других характеристик,</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определяющих участие в реестре) в десятидневный срок представить копии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соответствующих документов в управление поддержки и развития</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предпринимательства, агропромышленного комплекса и местной промышленности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администрации района.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8. Согласен с условием получения поддержки, дающим право на получение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поддержки, только в случае отсутствия факта принятия решения об оказании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субъекту поддержки уполномоченным органом исполнительной власти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Ханты-Мансийского автономного округа - Югры, администрацией</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Нижневартовского района, организациями инфраструктуры поддержки субъектов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малого и среднего предпринимательства автономного округа по тем же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основаниям на те же цели.</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9. Согласен на осуществление главным распорядителем бюджетных средств,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предоставившим субсидии, и органами государственного (муниципального)</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финансового контроля проверок соблюдения ими условий, порядка</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предоставления субсидий.</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10. Подтверждаю отсутствие учредителей, которые являются </w:t>
      </w:r>
      <w:r w:rsidR="00B44682" w:rsidRPr="0074666A">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4666A">
        <w:rPr>
          <w:rFonts w:ascii="Times New Roman" w:hAnsi="Times New Roman" w:cs="Times New Roman"/>
          <w:sz w:val="28"/>
          <w:szCs w:val="28"/>
        </w:rPr>
        <w:t>.</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11. Я согласен на обработку персональных данных в соответствии с</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Федеральным </w:t>
      </w:r>
      <w:hyperlink r:id="rId144" w:tooltip="Федеральный закон от 27.07.2006 N 152-ФЗ (ред. от 14.07.2022) &quot;О персональных данных&quot; {КонсультантПлюс}">
        <w:r w:rsidRPr="0074666A">
          <w:rPr>
            <w:rFonts w:ascii="Times New Roman" w:hAnsi="Times New Roman" w:cs="Times New Roman"/>
            <w:sz w:val="28"/>
            <w:szCs w:val="28"/>
          </w:rPr>
          <w:t>законом</w:t>
        </w:r>
      </w:hyperlink>
      <w:r w:rsidRPr="0074666A">
        <w:rPr>
          <w:rFonts w:ascii="Times New Roman" w:hAnsi="Times New Roman" w:cs="Times New Roman"/>
          <w:sz w:val="28"/>
          <w:szCs w:val="28"/>
        </w:rPr>
        <w:t xml:space="preserve"> от 27.07.2006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152-ФЗ </w:t>
      </w:r>
      <w:r w:rsidR="00726EEB">
        <w:rPr>
          <w:rFonts w:ascii="Times New Roman" w:hAnsi="Times New Roman" w:cs="Times New Roman"/>
          <w:sz w:val="28"/>
          <w:szCs w:val="28"/>
        </w:rPr>
        <w:t>«</w:t>
      </w:r>
      <w:r w:rsidRPr="0074666A">
        <w:rPr>
          <w:rFonts w:ascii="Times New Roman" w:hAnsi="Times New Roman" w:cs="Times New Roman"/>
          <w:sz w:val="28"/>
          <w:szCs w:val="28"/>
        </w:rPr>
        <w:t>О персональных данных</w:t>
      </w:r>
      <w:r w:rsidR="00726EEB">
        <w:rPr>
          <w:rFonts w:ascii="Times New Roman" w:hAnsi="Times New Roman" w:cs="Times New Roman"/>
          <w:sz w:val="28"/>
          <w:szCs w:val="28"/>
        </w:rPr>
        <w:t>»</w:t>
      </w:r>
      <w:r w:rsidRPr="0074666A">
        <w:rPr>
          <w:rFonts w:ascii="Times New Roman" w:hAnsi="Times New Roman" w:cs="Times New Roman"/>
          <w:sz w:val="28"/>
          <w:szCs w:val="28"/>
        </w:rPr>
        <w:t>.</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12. Я предупрежден об ответственности, в соответствии с</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законодательством Российской Федерации, за представление недостоверных</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сведений и документов.</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13. Приложение: </w:t>
      </w:r>
      <w:hyperlink w:anchor="P4447" w:tooltip="ОПИСЬ ДОКУМЕНТОВ">
        <w:r w:rsidRPr="0074666A">
          <w:rPr>
            <w:rFonts w:ascii="Times New Roman" w:hAnsi="Times New Roman" w:cs="Times New Roman"/>
            <w:sz w:val="28"/>
            <w:szCs w:val="28"/>
          </w:rPr>
          <w:t>опись</w:t>
        </w:r>
      </w:hyperlink>
      <w:r w:rsidRPr="0074666A">
        <w:rPr>
          <w:rFonts w:ascii="Times New Roman" w:hAnsi="Times New Roman" w:cs="Times New Roman"/>
          <w:sz w:val="28"/>
          <w:szCs w:val="28"/>
        </w:rPr>
        <w:t xml:space="preserve"> документов.</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______________________           </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                ________________________</w:t>
      </w:r>
    </w:p>
    <w:p w:rsidR="008D26DF" w:rsidRPr="00726EEB" w:rsidRDefault="00726EEB" w:rsidP="00AB7A38">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26EEB">
        <w:rPr>
          <w:rFonts w:ascii="Times New Roman" w:hAnsi="Times New Roman" w:cs="Times New Roman"/>
          <w:szCs w:val="20"/>
        </w:rPr>
        <w:t xml:space="preserve">(подпись </w:t>
      </w:r>
      <w:proofErr w:type="gramStart"/>
      <w:r w:rsidR="009F4FBE" w:rsidRPr="00726EEB">
        <w:rPr>
          <w:rFonts w:ascii="Times New Roman" w:hAnsi="Times New Roman" w:cs="Times New Roman"/>
          <w:szCs w:val="20"/>
        </w:rPr>
        <w:t xml:space="preserve">руководителя)   </w:t>
      </w:r>
      <w:proofErr w:type="gramEnd"/>
      <w:r w:rsidR="009F4FBE" w:rsidRPr="00726EEB">
        <w:rPr>
          <w:rFonts w:ascii="Times New Roman" w:hAnsi="Times New Roman" w:cs="Times New Roman"/>
          <w:szCs w:val="20"/>
        </w:rPr>
        <w:t xml:space="preserve">                     </w:t>
      </w:r>
      <w:r w:rsidR="00E67D4D" w:rsidRPr="00726EEB">
        <w:rPr>
          <w:rFonts w:ascii="Times New Roman" w:hAnsi="Times New Roman" w:cs="Times New Roman"/>
          <w:szCs w:val="20"/>
        </w:rPr>
        <w:t xml:space="preserve">                                                          </w:t>
      </w:r>
      <w:r w:rsidR="009F4FBE" w:rsidRPr="00726EEB">
        <w:rPr>
          <w:rFonts w:ascii="Times New Roman" w:hAnsi="Times New Roman" w:cs="Times New Roman"/>
          <w:szCs w:val="20"/>
        </w:rPr>
        <w:t xml:space="preserve">              </w:t>
      </w:r>
      <w:r>
        <w:rPr>
          <w:rFonts w:ascii="Times New Roman" w:hAnsi="Times New Roman" w:cs="Times New Roman"/>
          <w:szCs w:val="20"/>
        </w:rPr>
        <w:t xml:space="preserve">                 </w:t>
      </w:r>
      <w:r w:rsidR="009F4FBE" w:rsidRPr="00726EEB">
        <w:rPr>
          <w:rFonts w:ascii="Times New Roman" w:hAnsi="Times New Roman" w:cs="Times New Roman"/>
          <w:szCs w:val="20"/>
        </w:rPr>
        <w:t>(ФИО)</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E67D4D"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__</w:t>
      </w:r>
      <w:proofErr w:type="gramStart"/>
      <w:r w:rsidRPr="0074666A">
        <w:rPr>
          <w:rFonts w:ascii="Times New Roman" w:hAnsi="Times New Roman" w:cs="Times New Roman"/>
          <w:sz w:val="28"/>
          <w:szCs w:val="28"/>
        </w:rPr>
        <w:t>_</w:t>
      </w:r>
      <w:r w:rsidR="00726EEB">
        <w:rPr>
          <w:rFonts w:ascii="Times New Roman" w:hAnsi="Times New Roman" w:cs="Times New Roman"/>
          <w:sz w:val="28"/>
          <w:szCs w:val="28"/>
        </w:rPr>
        <w:t>»</w:t>
      </w:r>
      <w:r w:rsidRPr="0074666A">
        <w:rPr>
          <w:rFonts w:ascii="Times New Roman" w:hAnsi="Times New Roman" w:cs="Times New Roman"/>
          <w:sz w:val="28"/>
          <w:szCs w:val="28"/>
        </w:rPr>
        <w:t>_</w:t>
      </w:r>
      <w:proofErr w:type="gramEnd"/>
      <w:r w:rsidRPr="0074666A">
        <w:rPr>
          <w:rFonts w:ascii="Times New Roman" w:hAnsi="Times New Roman" w:cs="Times New Roman"/>
          <w:sz w:val="28"/>
          <w:szCs w:val="28"/>
        </w:rPr>
        <w:t>__________ 20___ год</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E67D4D">
      <w:pPr>
        <w:pStyle w:val="ConsPlusNormal0"/>
        <w:contextualSpacing/>
        <w:jc w:val="right"/>
        <w:outlineLvl w:val="3"/>
        <w:rPr>
          <w:rFonts w:ascii="Times New Roman" w:hAnsi="Times New Roman" w:cs="Times New Roman"/>
          <w:sz w:val="28"/>
          <w:szCs w:val="28"/>
        </w:rPr>
      </w:pPr>
      <w:r w:rsidRPr="0074666A">
        <w:rPr>
          <w:rFonts w:ascii="Times New Roman" w:hAnsi="Times New Roman" w:cs="Times New Roman"/>
          <w:sz w:val="28"/>
          <w:szCs w:val="28"/>
        </w:rPr>
        <w:t>Приложение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заявлению</w:t>
      </w:r>
    </w:p>
    <w:p w:rsidR="00E67D4D" w:rsidRPr="0074666A" w:rsidRDefault="00E67D4D" w:rsidP="00AB7A38">
      <w:pPr>
        <w:pStyle w:val="ConsPlusNormal0"/>
        <w:contextualSpacing/>
        <w:jc w:val="center"/>
        <w:rPr>
          <w:rFonts w:ascii="Times New Roman" w:hAnsi="Times New Roman" w:cs="Times New Roman"/>
          <w:sz w:val="28"/>
          <w:szCs w:val="28"/>
        </w:rPr>
      </w:pPr>
      <w:bookmarkStart w:id="95" w:name="P4447"/>
      <w:bookmarkEnd w:id="95"/>
    </w:p>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ОПИСЬ ДОКУМЕНТОВ</w:t>
      </w:r>
    </w:p>
    <w:p w:rsidR="008D26DF" w:rsidRPr="0074666A" w:rsidRDefault="008D26DF" w:rsidP="00AB7A38">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74666A">
        <w:tc>
          <w:tcPr>
            <w:tcW w:w="794" w:type="dxa"/>
          </w:tcPr>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N п/п</w:t>
            </w:r>
          </w:p>
        </w:tc>
        <w:tc>
          <w:tcPr>
            <w:tcW w:w="8277" w:type="dxa"/>
          </w:tcPr>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Наименование документа</w:t>
            </w:r>
          </w:p>
        </w:tc>
      </w:tr>
      <w:tr w:rsidR="008D26DF" w:rsidRPr="0074666A">
        <w:tc>
          <w:tcPr>
            <w:tcW w:w="794" w:type="dxa"/>
          </w:tcPr>
          <w:p w:rsidR="008D26DF" w:rsidRPr="0074666A" w:rsidRDefault="009F4FBE" w:rsidP="00AB7A38">
            <w:pPr>
              <w:pStyle w:val="ConsPlusNormal0"/>
              <w:contextualSpacing/>
              <w:rPr>
                <w:rFonts w:ascii="Times New Roman" w:hAnsi="Times New Roman" w:cs="Times New Roman"/>
                <w:sz w:val="28"/>
                <w:szCs w:val="28"/>
              </w:rPr>
            </w:pPr>
            <w:r w:rsidRPr="0074666A">
              <w:rPr>
                <w:rFonts w:ascii="Times New Roman" w:hAnsi="Times New Roman" w:cs="Times New Roman"/>
                <w:sz w:val="28"/>
                <w:szCs w:val="28"/>
              </w:rPr>
              <w:t>1</w:t>
            </w:r>
          </w:p>
        </w:tc>
        <w:tc>
          <w:tcPr>
            <w:tcW w:w="8277" w:type="dxa"/>
          </w:tcPr>
          <w:p w:rsidR="008D26DF" w:rsidRPr="0074666A" w:rsidRDefault="008D26DF" w:rsidP="00AB7A38">
            <w:pPr>
              <w:pStyle w:val="ConsPlusNormal0"/>
              <w:contextualSpacing/>
              <w:rPr>
                <w:rFonts w:ascii="Times New Roman" w:hAnsi="Times New Roman" w:cs="Times New Roman"/>
                <w:sz w:val="28"/>
                <w:szCs w:val="28"/>
              </w:rPr>
            </w:pPr>
          </w:p>
        </w:tc>
      </w:tr>
      <w:tr w:rsidR="008D26DF" w:rsidRPr="0074666A">
        <w:tc>
          <w:tcPr>
            <w:tcW w:w="794" w:type="dxa"/>
          </w:tcPr>
          <w:p w:rsidR="008D26DF" w:rsidRPr="0074666A" w:rsidRDefault="009F4FBE" w:rsidP="00AB7A38">
            <w:pPr>
              <w:pStyle w:val="ConsPlusNormal0"/>
              <w:contextualSpacing/>
              <w:rPr>
                <w:rFonts w:ascii="Times New Roman" w:hAnsi="Times New Roman" w:cs="Times New Roman"/>
                <w:sz w:val="28"/>
                <w:szCs w:val="28"/>
              </w:rPr>
            </w:pPr>
            <w:r w:rsidRPr="0074666A">
              <w:rPr>
                <w:rFonts w:ascii="Times New Roman" w:hAnsi="Times New Roman" w:cs="Times New Roman"/>
                <w:sz w:val="28"/>
                <w:szCs w:val="28"/>
              </w:rPr>
              <w:t>2...</w:t>
            </w:r>
          </w:p>
        </w:tc>
        <w:tc>
          <w:tcPr>
            <w:tcW w:w="8277" w:type="dxa"/>
          </w:tcPr>
          <w:p w:rsidR="008D26DF" w:rsidRPr="0074666A" w:rsidRDefault="008D26DF" w:rsidP="00AB7A38">
            <w:pPr>
              <w:pStyle w:val="ConsPlusNormal0"/>
              <w:contextualSpacing/>
              <w:rPr>
                <w:rFonts w:ascii="Times New Roman" w:hAnsi="Times New Roman" w:cs="Times New Roman"/>
                <w:sz w:val="28"/>
                <w:szCs w:val="28"/>
              </w:rPr>
            </w:pPr>
          </w:p>
        </w:tc>
      </w:tr>
    </w:tbl>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______________________           </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                  ________________________</w:t>
      </w:r>
    </w:p>
    <w:p w:rsidR="008D26DF" w:rsidRPr="00726EEB" w:rsidRDefault="00726EEB" w:rsidP="00AB7A38">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26EEB">
        <w:rPr>
          <w:rFonts w:ascii="Times New Roman" w:hAnsi="Times New Roman" w:cs="Times New Roman"/>
          <w:szCs w:val="20"/>
        </w:rPr>
        <w:t xml:space="preserve">(подпись </w:t>
      </w:r>
      <w:proofErr w:type="gramStart"/>
      <w:r w:rsidR="009F4FBE" w:rsidRPr="00726EEB">
        <w:rPr>
          <w:rFonts w:ascii="Times New Roman" w:hAnsi="Times New Roman" w:cs="Times New Roman"/>
          <w:szCs w:val="20"/>
        </w:rPr>
        <w:t xml:space="preserve">руководителя)   </w:t>
      </w:r>
      <w:proofErr w:type="gramEnd"/>
      <w:r w:rsidR="009F4FBE" w:rsidRPr="00726EEB">
        <w:rPr>
          <w:rFonts w:ascii="Times New Roman" w:hAnsi="Times New Roman" w:cs="Times New Roman"/>
          <w:szCs w:val="20"/>
        </w:rPr>
        <w:t xml:space="preserve">        </w:t>
      </w:r>
      <w:r w:rsidR="00E67D4D" w:rsidRPr="00726EEB">
        <w:rPr>
          <w:rFonts w:ascii="Times New Roman" w:hAnsi="Times New Roman" w:cs="Times New Roman"/>
          <w:szCs w:val="20"/>
        </w:rPr>
        <w:t xml:space="preserve">                                                     </w:t>
      </w:r>
      <w:r w:rsidR="009F4FBE" w:rsidRPr="00726EEB">
        <w:rPr>
          <w:rFonts w:ascii="Times New Roman" w:hAnsi="Times New Roman" w:cs="Times New Roman"/>
          <w:szCs w:val="20"/>
        </w:rPr>
        <w:t xml:space="preserve">                      </w:t>
      </w:r>
      <w:r>
        <w:rPr>
          <w:rFonts w:ascii="Times New Roman" w:hAnsi="Times New Roman" w:cs="Times New Roman"/>
          <w:szCs w:val="20"/>
        </w:rPr>
        <w:t xml:space="preserve">                                       </w:t>
      </w:r>
      <w:r w:rsidR="009F4FBE" w:rsidRPr="00726EEB">
        <w:rPr>
          <w:rFonts w:ascii="Times New Roman" w:hAnsi="Times New Roman" w:cs="Times New Roman"/>
          <w:szCs w:val="20"/>
        </w:rPr>
        <w:t xml:space="preserve">     (ФИО)</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E67D4D"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___</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__________ 20___ год</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AB7A38" w:rsidRDefault="008D26DF" w:rsidP="00AB7A38">
      <w:pPr>
        <w:pStyle w:val="ConsPlusNormal0"/>
        <w:contextualSpacing/>
        <w:jc w:val="both"/>
        <w:rPr>
          <w:rFonts w:ascii="Times New Roman" w:hAnsi="Times New Roman" w:cs="Times New Roman"/>
          <w:sz w:val="24"/>
          <w:szCs w:val="24"/>
        </w:rPr>
      </w:pPr>
    </w:p>
    <w:p w:rsidR="008D26DF" w:rsidRPr="00AB7A38" w:rsidRDefault="008D26DF" w:rsidP="00AB7A38">
      <w:pPr>
        <w:pStyle w:val="ConsPlusNormal0"/>
        <w:contextualSpacing/>
        <w:jc w:val="both"/>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sectPr w:rsidR="005F6A9F">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p w:rsidR="008D26DF" w:rsidRPr="00AB7A38" w:rsidRDefault="009F4FBE" w:rsidP="00AB7A38">
      <w:pPr>
        <w:pStyle w:val="ConsPlusNormal0"/>
        <w:contextualSpacing/>
        <w:jc w:val="right"/>
        <w:outlineLvl w:val="2"/>
        <w:rPr>
          <w:rFonts w:ascii="Times New Roman" w:hAnsi="Times New Roman" w:cs="Times New Roman"/>
          <w:sz w:val="24"/>
          <w:szCs w:val="24"/>
        </w:rPr>
      </w:pPr>
      <w:r w:rsidRPr="00AB7A38">
        <w:rPr>
          <w:rFonts w:ascii="Times New Roman" w:hAnsi="Times New Roman" w:cs="Times New Roman"/>
          <w:sz w:val="24"/>
          <w:szCs w:val="24"/>
        </w:rPr>
        <w:t>Приложение 2</w:t>
      </w:r>
    </w:p>
    <w:p w:rsidR="008D26DF" w:rsidRPr="00AB7A38" w:rsidRDefault="009F4FBE" w:rsidP="00AB7A38">
      <w:pPr>
        <w:pStyle w:val="ConsPlusNormal0"/>
        <w:contextualSpacing/>
        <w:jc w:val="right"/>
        <w:rPr>
          <w:rFonts w:ascii="Times New Roman" w:hAnsi="Times New Roman" w:cs="Times New Roman"/>
          <w:sz w:val="24"/>
          <w:szCs w:val="24"/>
        </w:rPr>
      </w:pPr>
      <w:r w:rsidRPr="00AB7A38">
        <w:rPr>
          <w:rFonts w:ascii="Times New Roman" w:hAnsi="Times New Roman" w:cs="Times New Roman"/>
          <w:sz w:val="24"/>
          <w:szCs w:val="24"/>
        </w:rPr>
        <w:t>к Порядку расчета и предоставления субсидий</w:t>
      </w:r>
    </w:p>
    <w:p w:rsidR="008D26DF" w:rsidRPr="00AB7A38" w:rsidRDefault="009F4FBE" w:rsidP="00AB7A38">
      <w:pPr>
        <w:pStyle w:val="ConsPlusNormal0"/>
        <w:contextualSpacing/>
        <w:jc w:val="right"/>
        <w:rPr>
          <w:rFonts w:ascii="Times New Roman" w:hAnsi="Times New Roman" w:cs="Times New Roman"/>
          <w:sz w:val="24"/>
          <w:szCs w:val="24"/>
        </w:rPr>
      </w:pPr>
      <w:r w:rsidRPr="00AB7A38">
        <w:rPr>
          <w:rFonts w:ascii="Times New Roman" w:hAnsi="Times New Roman" w:cs="Times New Roman"/>
          <w:sz w:val="24"/>
          <w:szCs w:val="24"/>
        </w:rPr>
        <w:t xml:space="preserve">на развитие </w:t>
      </w:r>
      <w:proofErr w:type="spellStart"/>
      <w:r w:rsidRPr="00AB7A38">
        <w:rPr>
          <w:rFonts w:ascii="Times New Roman" w:hAnsi="Times New Roman" w:cs="Times New Roman"/>
          <w:sz w:val="24"/>
          <w:szCs w:val="24"/>
        </w:rPr>
        <w:t>рыбохозяйственного</w:t>
      </w:r>
      <w:proofErr w:type="spellEnd"/>
      <w:r w:rsidRPr="00AB7A38">
        <w:rPr>
          <w:rFonts w:ascii="Times New Roman" w:hAnsi="Times New Roman" w:cs="Times New Roman"/>
          <w:sz w:val="24"/>
          <w:szCs w:val="24"/>
        </w:rPr>
        <w:t xml:space="preserve"> комплекса</w:t>
      </w:r>
    </w:p>
    <w:p w:rsidR="008D26DF" w:rsidRPr="00AB7A38" w:rsidRDefault="008D26DF" w:rsidP="00AB7A38">
      <w:pPr>
        <w:pStyle w:val="ConsPlusNormal0"/>
        <w:contextualSpacing/>
        <w:jc w:val="both"/>
        <w:rPr>
          <w:rFonts w:ascii="Times New Roman" w:hAnsi="Times New Roman" w:cs="Times New Roman"/>
          <w:sz w:val="24"/>
          <w:szCs w:val="24"/>
        </w:rPr>
      </w:pPr>
    </w:p>
    <w:p w:rsidR="005F6A9F" w:rsidRDefault="009F4FBE" w:rsidP="005F6A9F">
      <w:pPr>
        <w:pStyle w:val="ConsPlusNormal0"/>
        <w:contextualSpacing/>
        <w:jc w:val="center"/>
        <w:rPr>
          <w:rFonts w:ascii="Times New Roman" w:hAnsi="Times New Roman" w:cs="Times New Roman"/>
          <w:sz w:val="24"/>
          <w:szCs w:val="24"/>
        </w:rPr>
      </w:pPr>
      <w:bookmarkStart w:id="96" w:name="P4468"/>
      <w:bookmarkEnd w:id="96"/>
      <w:r w:rsidRPr="00AB7A38">
        <w:rPr>
          <w:rFonts w:ascii="Times New Roman" w:hAnsi="Times New Roman" w:cs="Times New Roman"/>
          <w:sz w:val="24"/>
          <w:szCs w:val="24"/>
        </w:rPr>
        <w:t>РАСЧЕТ РАЗМЕРА ШТРАФНЫХ САНКЦИЙ</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300"/>
        <w:gridCol w:w="1276"/>
        <w:gridCol w:w="992"/>
        <w:gridCol w:w="1134"/>
        <w:gridCol w:w="993"/>
        <w:gridCol w:w="992"/>
        <w:gridCol w:w="1843"/>
      </w:tblGrid>
      <w:tr w:rsidR="008D26DF" w:rsidRPr="00AB7A38" w:rsidTr="005F6A9F">
        <w:tc>
          <w:tcPr>
            <w:tcW w:w="624"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N п/п</w:t>
            </w:r>
          </w:p>
        </w:tc>
        <w:tc>
          <w:tcPr>
            <w:tcW w:w="1417"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 показателя &lt;1&gt;</w:t>
            </w:r>
          </w:p>
        </w:tc>
        <w:tc>
          <w:tcPr>
            <w:tcW w:w="1361"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 мероприятия (проекта &lt;2&gt;)</w:t>
            </w:r>
          </w:p>
        </w:tc>
        <w:tc>
          <w:tcPr>
            <w:tcW w:w="2097" w:type="dxa"/>
            <w:gridSpan w:val="2"/>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 xml:space="preserve">Единица измерения по </w:t>
            </w:r>
            <w:hyperlink r:id="rId14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B7A38">
                <w:rPr>
                  <w:rFonts w:ascii="Times New Roman" w:hAnsi="Times New Roman" w:cs="Times New Roman"/>
                  <w:sz w:val="24"/>
                  <w:szCs w:val="24"/>
                </w:rPr>
                <w:t>ОКЕИ</w:t>
              </w:r>
            </w:hyperlink>
          </w:p>
        </w:tc>
        <w:tc>
          <w:tcPr>
            <w:tcW w:w="1300"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Плановое значение показателя результативности (иного показателя) &lt;3&gt;</w:t>
            </w:r>
          </w:p>
        </w:tc>
        <w:tc>
          <w:tcPr>
            <w:tcW w:w="1276"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Объем Субсидии (тыс. руб.)</w:t>
            </w:r>
          </w:p>
        </w:tc>
        <w:tc>
          <w:tcPr>
            <w:tcW w:w="1985" w:type="dxa"/>
            <w:gridSpan w:val="2"/>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Корректирующие коэффициенты &lt;5&gt;</w:t>
            </w:r>
          </w:p>
        </w:tc>
        <w:tc>
          <w:tcPr>
            <w:tcW w:w="1843"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Размер штрафных санкций (тыс. руб.)</w:t>
            </w:r>
          </w:p>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(1 - гр. 7 / гр. 6) x гр. 8 (гр. 9) x гр. 10 (гр. 11)</w:t>
            </w:r>
          </w:p>
        </w:tc>
      </w:tr>
      <w:tr w:rsidR="003C2EA9" w:rsidRPr="00AB7A38" w:rsidTr="005F6A9F">
        <w:trPr>
          <w:trHeight w:val="276"/>
        </w:trPr>
        <w:tc>
          <w:tcPr>
            <w:tcW w:w="624"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w:t>
            </w:r>
          </w:p>
        </w:tc>
        <w:tc>
          <w:tcPr>
            <w:tcW w:w="850"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Код</w:t>
            </w:r>
          </w:p>
        </w:tc>
        <w:tc>
          <w:tcPr>
            <w:tcW w:w="130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2126" w:type="dxa"/>
            <w:gridSpan w:val="2"/>
            <w:vMerge/>
          </w:tcPr>
          <w:p w:rsidR="008D26DF" w:rsidRPr="00AB7A38" w:rsidRDefault="008D26DF" w:rsidP="00AB7A38">
            <w:pPr>
              <w:pStyle w:val="ConsPlusNormal0"/>
              <w:contextualSpacing/>
              <w:rPr>
                <w:rFonts w:ascii="Times New Roman" w:hAnsi="Times New Roman" w:cs="Times New Roman"/>
                <w:sz w:val="24"/>
                <w:szCs w:val="24"/>
              </w:rPr>
            </w:pPr>
          </w:p>
        </w:tc>
        <w:tc>
          <w:tcPr>
            <w:tcW w:w="1985" w:type="dxa"/>
            <w:gridSpan w:val="2"/>
            <w:vMerge/>
          </w:tcPr>
          <w:p w:rsidR="008D26DF" w:rsidRPr="00AB7A38" w:rsidRDefault="008D26DF" w:rsidP="00AB7A38">
            <w:pPr>
              <w:pStyle w:val="ConsPlusNormal0"/>
              <w:contextualSpacing/>
              <w:rPr>
                <w:rFonts w:ascii="Times New Roman" w:hAnsi="Times New Roman" w:cs="Times New Roman"/>
                <w:sz w:val="24"/>
                <w:szCs w:val="24"/>
              </w:rPr>
            </w:pPr>
          </w:p>
        </w:tc>
        <w:tc>
          <w:tcPr>
            <w:tcW w:w="1843" w:type="dxa"/>
            <w:vMerge/>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85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0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Всего</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Израсходовано Получателем</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K1</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K2</w:t>
            </w:r>
          </w:p>
        </w:tc>
        <w:tc>
          <w:tcPr>
            <w:tcW w:w="1843" w:type="dxa"/>
            <w:vMerge/>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w:t>
            </w:r>
          </w:p>
        </w:tc>
        <w:tc>
          <w:tcPr>
            <w:tcW w:w="141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2</w:t>
            </w:r>
          </w:p>
        </w:tc>
        <w:tc>
          <w:tcPr>
            <w:tcW w:w="1361"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3</w:t>
            </w:r>
          </w:p>
        </w:tc>
        <w:tc>
          <w:tcPr>
            <w:tcW w:w="124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4</w:t>
            </w:r>
          </w:p>
        </w:tc>
        <w:tc>
          <w:tcPr>
            <w:tcW w:w="85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5</w:t>
            </w:r>
          </w:p>
        </w:tc>
        <w:tc>
          <w:tcPr>
            <w:tcW w:w="130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6</w:t>
            </w:r>
          </w:p>
        </w:tc>
        <w:tc>
          <w:tcPr>
            <w:tcW w:w="1276"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7</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8</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9</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10</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11</w:t>
            </w:r>
          </w:p>
        </w:tc>
        <w:tc>
          <w:tcPr>
            <w:tcW w:w="184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12</w:t>
            </w:r>
          </w:p>
        </w:tc>
      </w:tr>
      <w:tr w:rsidR="008D26DF" w:rsidRPr="00AB7A38" w:rsidTr="005F6A9F">
        <w:tc>
          <w:tcPr>
            <w:tcW w:w="624" w:type="dxa"/>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tcPr>
          <w:p w:rsidR="008D26DF" w:rsidRPr="00AB7A38" w:rsidRDefault="008D26DF" w:rsidP="00AB7A38">
            <w:pPr>
              <w:pStyle w:val="ConsPlusNormal0"/>
              <w:contextualSpacing/>
              <w:rPr>
                <w:rFonts w:ascii="Times New Roman" w:hAnsi="Times New Roman" w:cs="Times New Roman"/>
                <w:sz w:val="24"/>
                <w:szCs w:val="24"/>
              </w:rPr>
            </w:pPr>
          </w:p>
        </w:tc>
        <w:tc>
          <w:tcPr>
            <w:tcW w:w="850" w:type="dxa"/>
          </w:tcPr>
          <w:p w:rsidR="008D26DF" w:rsidRPr="00AB7A38" w:rsidRDefault="008D26DF" w:rsidP="00AB7A38">
            <w:pPr>
              <w:pStyle w:val="ConsPlusNormal0"/>
              <w:contextualSpacing/>
              <w:rPr>
                <w:rFonts w:ascii="Times New Roman" w:hAnsi="Times New Roman" w:cs="Times New Roman"/>
                <w:sz w:val="24"/>
                <w:szCs w:val="24"/>
              </w:rPr>
            </w:pPr>
          </w:p>
        </w:tc>
        <w:tc>
          <w:tcPr>
            <w:tcW w:w="1300" w:type="dxa"/>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8D26DF" w:rsidP="00AB7A38">
            <w:pPr>
              <w:pStyle w:val="ConsPlusNormal0"/>
              <w:contextualSpacing/>
              <w:rPr>
                <w:rFonts w:ascii="Times New Roman" w:hAnsi="Times New Roman" w:cs="Times New Roman"/>
                <w:sz w:val="24"/>
                <w:szCs w:val="24"/>
              </w:rPr>
            </w:pPr>
          </w:p>
        </w:tc>
        <w:tc>
          <w:tcPr>
            <w:tcW w:w="1134" w:type="dxa"/>
          </w:tcPr>
          <w:p w:rsidR="008D26DF" w:rsidRPr="00AB7A38" w:rsidRDefault="008D26DF" w:rsidP="00AB7A38">
            <w:pPr>
              <w:pStyle w:val="ConsPlusNormal0"/>
              <w:contextualSpacing/>
              <w:rPr>
                <w:rFonts w:ascii="Times New Roman" w:hAnsi="Times New Roman" w:cs="Times New Roman"/>
                <w:sz w:val="24"/>
                <w:szCs w:val="24"/>
              </w:rPr>
            </w:pPr>
          </w:p>
        </w:tc>
        <w:tc>
          <w:tcPr>
            <w:tcW w:w="993" w:type="dxa"/>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8D26DF" w:rsidP="00AB7A38">
            <w:pPr>
              <w:pStyle w:val="ConsPlusNormal0"/>
              <w:contextualSpacing/>
              <w:rPr>
                <w:rFonts w:ascii="Times New Roman" w:hAnsi="Times New Roman" w:cs="Times New Roman"/>
                <w:sz w:val="24"/>
                <w:szCs w:val="24"/>
              </w:rPr>
            </w:pPr>
          </w:p>
        </w:tc>
        <w:tc>
          <w:tcPr>
            <w:tcW w:w="1843" w:type="dxa"/>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Итого:</w:t>
            </w:r>
          </w:p>
        </w:tc>
        <w:tc>
          <w:tcPr>
            <w:tcW w:w="1361"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24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85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30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276"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843" w:type="dxa"/>
          </w:tcPr>
          <w:p w:rsidR="008D26DF" w:rsidRPr="00AB7A38" w:rsidRDefault="008D26DF" w:rsidP="00AB7A38">
            <w:pPr>
              <w:pStyle w:val="ConsPlusNormal0"/>
              <w:contextualSpacing/>
              <w:rPr>
                <w:rFonts w:ascii="Times New Roman" w:hAnsi="Times New Roman" w:cs="Times New Roman"/>
                <w:sz w:val="24"/>
                <w:szCs w:val="24"/>
              </w:rPr>
            </w:pPr>
          </w:p>
        </w:tc>
      </w:tr>
    </w:tbl>
    <w:p w:rsidR="008D26DF" w:rsidRDefault="008D26DF" w:rsidP="00AB7A38">
      <w:pPr>
        <w:pStyle w:val="ConsPlusNormal0"/>
        <w:contextualSpacing/>
        <w:rPr>
          <w:rFonts w:ascii="Times New Roman" w:hAnsi="Times New Roman" w:cs="Times New Roman"/>
          <w:sz w:val="24"/>
          <w:szCs w:val="24"/>
        </w:rPr>
      </w:pP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Руководитель Получателя</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E67D4D">
        <w:rPr>
          <w:rFonts w:ascii="Times New Roman" w:hAnsi="Times New Roman" w:cs="Times New Roman"/>
          <w:sz w:val="24"/>
          <w:szCs w:val="24"/>
        </w:rPr>
        <w:t>______________________</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w:t>
      </w:r>
      <w:proofErr w:type="gramStart"/>
      <w:r w:rsidRPr="00E67D4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(расшифровка подписи)</w:t>
      </w:r>
    </w:p>
    <w:p w:rsidR="00E67D4D" w:rsidRPr="00E67D4D" w:rsidRDefault="00E67D4D" w:rsidP="00E67D4D">
      <w:pPr>
        <w:pStyle w:val="ConsPlusNormal0"/>
        <w:contextualSpacing/>
        <w:rPr>
          <w:rFonts w:ascii="Times New Roman" w:hAnsi="Times New Roman" w:cs="Times New Roman"/>
          <w:sz w:val="24"/>
          <w:szCs w:val="24"/>
        </w:rPr>
      </w:pP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Исполнитель ________________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_____________</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w:t>
      </w:r>
      <w:proofErr w:type="gramStart"/>
      <w:r w:rsidRPr="00E67D4D">
        <w:rPr>
          <w:rFonts w:ascii="Times New Roman" w:hAnsi="Times New Roman" w:cs="Times New Roman"/>
          <w:sz w:val="24"/>
          <w:szCs w:val="24"/>
        </w:rPr>
        <w:t xml:space="preserve">должность)   </w:t>
      </w:r>
      <w:proofErr w:type="gramEnd"/>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(телефон)</w:t>
      </w:r>
      <w:r>
        <w:rPr>
          <w:rFonts w:ascii="Times New Roman" w:hAnsi="Times New Roman" w:cs="Times New Roman"/>
          <w:sz w:val="24"/>
          <w:szCs w:val="24"/>
        </w:rPr>
        <w:t xml:space="preserve">   </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&lt;2&gt; Заполняется по решению Администрации в случае указания в пункте 1.1.2 соглашения конкретных проектов (мероприятий).</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E67D4D" w:rsidRPr="00AB7A38" w:rsidRDefault="00E67D4D" w:rsidP="00AB7A38">
      <w:pPr>
        <w:pStyle w:val="ConsPlusNormal0"/>
        <w:contextualSpacing/>
        <w:rPr>
          <w:rFonts w:ascii="Times New Roman" w:hAnsi="Times New Roman" w:cs="Times New Roman"/>
          <w:sz w:val="24"/>
          <w:szCs w:val="24"/>
        </w:rPr>
        <w:sectPr w:rsidR="00E67D4D" w:rsidRPr="00AB7A38">
          <w:headerReference w:type="default" r:id="rId150"/>
          <w:footerReference w:type="default" r:id="rId151"/>
          <w:headerReference w:type="first" r:id="rId152"/>
          <w:footerReference w:type="first" r:id="rId153"/>
          <w:pgSz w:w="16838" w:h="11906" w:orient="landscape"/>
          <w:pgMar w:top="1133" w:right="1440" w:bottom="566" w:left="1440" w:header="0" w:footer="0" w:gutter="0"/>
          <w:cols w:space="720"/>
          <w:titlePg/>
        </w:sectPr>
      </w:pPr>
      <w:r w:rsidRPr="00E67D4D">
        <w:rPr>
          <w:rFonts w:ascii="Times New Roman" w:hAnsi="Times New Roman" w:cs="Times New Roman"/>
          <w:sz w:val="24"/>
          <w:szCs w:val="24"/>
        </w:rPr>
        <w:t>&lt;5&gt; Заполняется при необходимости".</w:t>
      </w:r>
    </w:p>
    <w:p w:rsidR="008D26DF" w:rsidRPr="00726EEB" w:rsidRDefault="009F4FBE" w:rsidP="00AB4212">
      <w:pPr>
        <w:pStyle w:val="ConsPlusNormal0"/>
        <w:ind w:left="5245"/>
        <w:contextualSpacing/>
        <w:jc w:val="both"/>
        <w:outlineLvl w:val="1"/>
        <w:rPr>
          <w:rFonts w:ascii="Times New Roman" w:hAnsi="Times New Roman" w:cs="Times New Roman"/>
          <w:sz w:val="28"/>
          <w:szCs w:val="28"/>
        </w:rPr>
      </w:pPr>
      <w:r w:rsidRPr="00726EEB">
        <w:rPr>
          <w:rFonts w:ascii="Times New Roman" w:hAnsi="Times New Roman" w:cs="Times New Roman"/>
          <w:sz w:val="28"/>
          <w:szCs w:val="28"/>
        </w:rPr>
        <w:t>Приложение 7</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к муниципальной программе </w:t>
      </w:r>
      <w:r w:rsidR="00726EEB">
        <w:rPr>
          <w:rFonts w:ascii="Times New Roman" w:hAnsi="Times New Roman" w:cs="Times New Roman"/>
          <w:sz w:val="28"/>
          <w:szCs w:val="28"/>
        </w:rPr>
        <w:t>«</w:t>
      </w:r>
      <w:r w:rsidRPr="00726EEB">
        <w:rPr>
          <w:rFonts w:ascii="Times New Roman" w:hAnsi="Times New Roman" w:cs="Times New Roman"/>
          <w:sz w:val="28"/>
          <w:szCs w:val="28"/>
        </w:rPr>
        <w:t>Развитие малого и среднего</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 агропромышленного комплекса и рынков</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сельскохозяйственной продукции, сырья и продовольствия</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в Нижневартовском районе</w:t>
      </w:r>
      <w:r w:rsidR="00726EEB">
        <w:rPr>
          <w:rFonts w:ascii="Times New Roman" w:hAnsi="Times New Roman" w:cs="Times New Roman"/>
          <w:sz w:val="28"/>
          <w:szCs w:val="28"/>
        </w:rPr>
        <w:t>»</w:t>
      </w:r>
    </w:p>
    <w:p w:rsidR="008D26DF" w:rsidRPr="00726EEB" w:rsidRDefault="008D26DF" w:rsidP="00E06F8E">
      <w:pPr>
        <w:pStyle w:val="ConsPlusNormal0"/>
        <w:contextualSpacing/>
        <w:jc w:val="both"/>
        <w:rPr>
          <w:rFonts w:ascii="Times New Roman" w:hAnsi="Times New Roman" w:cs="Times New Roman"/>
          <w:sz w:val="28"/>
          <w:szCs w:val="28"/>
        </w:rPr>
      </w:pPr>
    </w:p>
    <w:p w:rsidR="008D26DF" w:rsidRPr="00726EEB" w:rsidRDefault="009F4FBE" w:rsidP="00E06F8E">
      <w:pPr>
        <w:pStyle w:val="ConsPlusTitle0"/>
        <w:contextualSpacing/>
        <w:jc w:val="center"/>
        <w:rPr>
          <w:rFonts w:ascii="Times New Roman" w:hAnsi="Times New Roman" w:cs="Times New Roman"/>
          <w:sz w:val="28"/>
          <w:szCs w:val="28"/>
        </w:rPr>
      </w:pPr>
      <w:bookmarkStart w:id="97" w:name="P4547"/>
      <w:bookmarkEnd w:id="97"/>
      <w:r w:rsidRPr="00726EEB">
        <w:rPr>
          <w:rFonts w:ascii="Times New Roman" w:hAnsi="Times New Roman" w:cs="Times New Roman"/>
          <w:sz w:val="28"/>
          <w:szCs w:val="28"/>
        </w:rPr>
        <w:t>П</w:t>
      </w:r>
      <w:r w:rsidR="00AB4212" w:rsidRPr="00726EEB">
        <w:rPr>
          <w:rFonts w:ascii="Times New Roman" w:hAnsi="Times New Roman" w:cs="Times New Roman"/>
          <w:sz w:val="28"/>
          <w:szCs w:val="28"/>
        </w:rPr>
        <w:t>орядок</w:t>
      </w:r>
    </w:p>
    <w:p w:rsidR="008D26DF" w:rsidRPr="00726EEB" w:rsidRDefault="00AB4212" w:rsidP="00E06F8E">
      <w:pPr>
        <w:pStyle w:val="ConsPlusTitle0"/>
        <w:contextualSpacing/>
        <w:jc w:val="center"/>
        <w:rPr>
          <w:rFonts w:ascii="Times New Roman" w:hAnsi="Times New Roman" w:cs="Times New Roman"/>
          <w:sz w:val="28"/>
          <w:szCs w:val="28"/>
        </w:rPr>
      </w:pPr>
      <w:r w:rsidRPr="00726EEB">
        <w:rPr>
          <w:rFonts w:ascii="Times New Roman" w:hAnsi="Times New Roman" w:cs="Times New Roman"/>
          <w:sz w:val="28"/>
          <w:szCs w:val="28"/>
        </w:rPr>
        <w:t>расчета и предоставления субсидий на поддержку и развитие малых форм хозяйствования (далее</w:t>
      </w:r>
      <w:r w:rsidR="009F4FBE" w:rsidRPr="00726EEB">
        <w:rPr>
          <w:rFonts w:ascii="Times New Roman" w:hAnsi="Times New Roman" w:cs="Times New Roman"/>
          <w:sz w:val="28"/>
          <w:szCs w:val="28"/>
        </w:rPr>
        <w:t xml:space="preserve"> - П</w:t>
      </w:r>
      <w:r w:rsidRPr="00726EEB">
        <w:rPr>
          <w:rFonts w:ascii="Times New Roman" w:hAnsi="Times New Roman" w:cs="Times New Roman"/>
          <w:sz w:val="28"/>
          <w:szCs w:val="28"/>
        </w:rPr>
        <w:t>орядок</w:t>
      </w:r>
      <w:r w:rsidR="009F4FBE" w:rsidRPr="00726EEB">
        <w:rPr>
          <w:rFonts w:ascii="Times New Roman" w:hAnsi="Times New Roman" w:cs="Times New Roman"/>
          <w:sz w:val="28"/>
          <w:szCs w:val="28"/>
        </w:rPr>
        <w:t>)</w:t>
      </w:r>
    </w:p>
    <w:p w:rsidR="008D26DF" w:rsidRPr="00726EEB" w:rsidRDefault="008D26DF" w:rsidP="00E06F8E">
      <w:pPr>
        <w:pStyle w:val="ConsPlusNormal0"/>
        <w:spacing w:after="1"/>
        <w:contextualSpacing/>
        <w:rPr>
          <w:rFonts w:ascii="Times New Roman" w:hAnsi="Times New Roman" w:cs="Times New Roman"/>
          <w:sz w:val="28"/>
          <w:szCs w:val="28"/>
        </w:rPr>
      </w:pPr>
    </w:p>
    <w:p w:rsidR="008D26DF" w:rsidRPr="00726EEB"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 Общие положения</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на развитие материально-технической базы (за исключением личных подсобных хозяйств) (далее - субсидии) из бюджета Нижневартовского района за счет субвенций из бюджета Ханты-Мансийского автономного округа - Югры.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98" w:name="P4561"/>
      <w:bookmarkEnd w:id="98"/>
      <w:r w:rsidRPr="00726EEB">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и пищевой рыбной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99" w:name="P4562"/>
      <w:bookmarkEnd w:id="99"/>
      <w:r w:rsidRPr="00726EEB">
        <w:rPr>
          <w:rFonts w:ascii="Times New Roman" w:hAnsi="Times New Roman" w:cs="Times New Roman"/>
          <w:sz w:val="28"/>
          <w:szCs w:val="28"/>
        </w:rPr>
        <w:t>Субсидия предоставляется с целью возмещения затрат по следующим направлениям: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0" w:name="P4563"/>
      <w:bookmarkEnd w:id="100"/>
      <w:r w:rsidRPr="00726EEB">
        <w:rPr>
          <w:rFonts w:ascii="Times New Roman"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модернизация, реконструкция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(далее -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 и (или) соответствующей </w:t>
      </w:r>
      <w:hyperlink r:id="rId154" w:tooltip="Постановление Правительства РФ от 17.07.2015 N 719 (ред. от 24.09.2022) &quot;О подтверждении производства промышленной продукции на территории Российской Федерации&quot; (с изм. и доп., вступ. в силу с 15.10.2022) {КонсультантПлюс}">
        <w:r w:rsidRPr="00726EEB">
          <w:rPr>
            <w:rFonts w:ascii="Times New Roman" w:hAnsi="Times New Roman" w:cs="Times New Roman"/>
            <w:sz w:val="28"/>
            <w:szCs w:val="28"/>
          </w:rPr>
          <w:t>требованиям</w:t>
        </w:r>
      </w:hyperlink>
      <w:r w:rsidRPr="00726EEB">
        <w:rPr>
          <w:rFonts w:ascii="Times New Roman" w:hAnsi="Times New Roman" w:cs="Times New Roman"/>
          <w:sz w:val="28"/>
          <w:szCs w:val="28"/>
        </w:rPr>
        <w:t xml:space="preserve">, установленным постановлением Правительства Российской Федерации от 17 июля 2015 года </w:t>
      </w:r>
      <w:r w:rsidR="00726EEB">
        <w:rPr>
          <w:rFonts w:ascii="Times New Roman" w:hAnsi="Times New Roman" w:cs="Times New Roman"/>
          <w:sz w:val="28"/>
          <w:szCs w:val="28"/>
        </w:rPr>
        <w:t>№</w:t>
      </w:r>
      <w:r w:rsidRPr="00726EEB">
        <w:rPr>
          <w:rFonts w:ascii="Times New Roman" w:hAnsi="Times New Roman" w:cs="Times New Roman"/>
          <w:sz w:val="28"/>
          <w:szCs w:val="28"/>
        </w:rPr>
        <w:t xml:space="preserve"> 719 </w:t>
      </w:r>
      <w:r w:rsidR="00726EEB">
        <w:rPr>
          <w:rFonts w:ascii="Times New Roman" w:hAnsi="Times New Roman" w:cs="Times New Roman"/>
          <w:sz w:val="28"/>
          <w:szCs w:val="28"/>
        </w:rPr>
        <w:t>«</w:t>
      </w:r>
      <w:r w:rsidRPr="00726EEB">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726EEB">
        <w:rPr>
          <w:rFonts w:ascii="Times New Roman" w:hAnsi="Times New Roman" w:cs="Times New Roman"/>
          <w:sz w:val="28"/>
          <w:szCs w:val="28"/>
        </w:rPr>
        <w:t>»</w:t>
      </w:r>
      <w:r w:rsidRPr="00726EEB">
        <w:rPr>
          <w:rFonts w:ascii="Times New Roman" w:hAnsi="Times New Roman" w:cs="Times New Roman"/>
          <w:sz w:val="28"/>
          <w:szCs w:val="28"/>
        </w:rPr>
        <w:t>,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w:t>
      </w:r>
      <w:proofErr w:type="spellStart"/>
      <w:r w:rsidRPr="00726EEB">
        <w:rPr>
          <w:rFonts w:ascii="Times New Roman" w:hAnsi="Times New Roman" w:cs="Times New Roman"/>
          <w:sz w:val="28"/>
          <w:szCs w:val="28"/>
        </w:rPr>
        <w:t>Депромышленности</w:t>
      </w:r>
      <w:proofErr w:type="spellEnd"/>
      <w:r w:rsidRPr="00726EEB">
        <w:rPr>
          <w:rFonts w:ascii="Times New Roman" w:hAnsi="Times New Roman" w:cs="Times New Roman"/>
          <w:sz w:val="28"/>
          <w:szCs w:val="28"/>
        </w:rPr>
        <w:t xml:space="preserve">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приобретение оборудования для обязательной маркировки молочной продукции средствами идентификации из перечня, утвержденного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строительство, модернизация, реконструкция,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1.4. В целях предоставления субсидии применяются следующие понятия: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понятие </w:t>
      </w:r>
      <w:r w:rsidR="00726EEB">
        <w:rPr>
          <w:rFonts w:ascii="Times New Roman" w:hAnsi="Times New Roman" w:cs="Times New Roman"/>
          <w:sz w:val="28"/>
          <w:szCs w:val="28"/>
        </w:rPr>
        <w:t>«</w:t>
      </w:r>
      <w:r w:rsidRPr="00726EEB">
        <w:rPr>
          <w:rFonts w:ascii="Times New Roman" w:hAnsi="Times New Roman" w:cs="Times New Roman"/>
          <w:sz w:val="28"/>
          <w:szCs w:val="28"/>
        </w:rPr>
        <w:t>сельскохозяйственный товаропроизводитель</w:t>
      </w:r>
      <w:r w:rsidR="00726EEB">
        <w:rPr>
          <w:rFonts w:ascii="Times New Roman" w:hAnsi="Times New Roman" w:cs="Times New Roman"/>
          <w:sz w:val="28"/>
          <w:szCs w:val="28"/>
        </w:rPr>
        <w:t>»</w:t>
      </w:r>
      <w:r w:rsidRPr="00726EEB">
        <w:rPr>
          <w:rFonts w:ascii="Times New Roman" w:hAnsi="Times New Roman" w:cs="Times New Roman"/>
          <w:sz w:val="28"/>
          <w:szCs w:val="28"/>
        </w:rPr>
        <w:t xml:space="preserve"> применяется в том же значении, что и в </w:t>
      </w:r>
      <w:hyperlink r:id="rId155" w:tooltip="Федеральный закон от 29.12.2006 N 264-ФЗ (ред. от 30.12.2021) &quot;О развитии сельского хозяйства&quot; {КонсультантПлюс}">
        <w:r w:rsidRPr="00726EEB">
          <w:rPr>
            <w:rFonts w:ascii="Times New Roman" w:hAnsi="Times New Roman" w:cs="Times New Roman"/>
            <w:sz w:val="28"/>
            <w:szCs w:val="28"/>
          </w:rPr>
          <w:t>статье 3</w:t>
        </w:r>
      </w:hyperlink>
      <w:r w:rsidRPr="00726EEB">
        <w:rPr>
          <w:rFonts w:ascii="Times New Roman" w:hAnsi="Times New Roman" w:cs="Times New Roman"/>
          <w:sz w:val="28"/>
          <w:szCs w:val="28"/>
        </w:rPr>
        <w:t xml:space="preserve"> Федерального закона от 29.12.2006 </w:t>
      </w:r>
      <w:r w:rsidR="00726EEB">
        <w:rPr>
          <w:rFonts w:ascii="Times New Roman" w:hAnsi="Times New Roman" w:cs="Times New Roman"/>
          <w:sz w:val="28"/>
          <w:szCs w:val="28"/>
        </w:rPr>
        <w:t>№</w:t>
      </w:r>
      <w:r w:rsidRPr="00726EEB">
        <w:rPr>
          <w:rFonts w:ascii="Times New Roman" w:hAnsi="Times New Roman" w:cs="Times New Roman"/>
          <w:sz w:val="28"/>
          <w:szCs w:val="28"/>
        </w:rPr>
        <w:t xml:space="preserve"> 264-ФЗ </w:t>
      </w:r>
      <w:r w:rsidR="00726EEB">
        <w:rPr>
          <w:rFonts w:ascii="Times New Roman" w:hAnsi="Times New Roman" w:cs="Times New Roman"/>
          <w:sz w:val="28"/>
          <w:szCs w:val="28"/>
        </w:rPr>
        <w:t>«</w:t>
      </w:r>
      <w:r w:rsidRPr="00726EEB">
        <w:rPr>
          <w:rFonts w:ascii="Times New Roman" w:hAnsi="Times New Roman" w:cs="Times New Roman"/>
          <w:sz w:val="28"/>
          <w:szCs w:val="28"/>
        </w:rPr>
        <w:t>О развитии сельского хозяйства</w:t>
      </w:r>
      <w:r w:rsidR="00726EEB">
        <w:rPr>
          <w:rFonts w:ascii="Times New Roman" w:hAnsi="Times New Roman" w:cs="Times New Roman"/>
          <w:sz w:val="28"/>
          <w:szCs w:val="28"/>
        </w:rPr>
        <w:t>»</w:t>
      </w:r>
      <w:r w:rsidRPr="00726EEB">
        <w:rPr>
          <w:rFonts w:ascii="Times New Roman" w:hAnsi="Times New Roman" w:cs="Times New Roman"/>
          <w:sz w:val="28"/>
          <w:szCs w:val="28"/>
        </w:rPr>
        <w:t>;</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общая полезная площадь - не менее 600 квадратных метров;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объект перерабатывающих производств сельскохозяйственной (рыбной) продукции - объект капитального строительства, предназначенный для первичной и (или) последующей промышленной переработки сельскохозяйственной (рыбной) продукции, произведенной на территории района, для последующей реализации и соответствующий следующим характеристикам: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общая полезная площадь - не менее 150 квадратных метров;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действующего подключения к электроснабжению, водоснабжению, системе канализации или утилизации отходов;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реконструкция - изменение параметров объекта капитального строительства, его частей (высота, количество этажей, площади, объема), в том числе надстройки, перестройка и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восстановление указанных элементов.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1" w:name="P4584"/>
      <w:bookmarkEnd w:id="101"/>
      <w:r w:rsidRPr="00726EEB">
        <w:rPr>
          <w:rFonts w:ascii="Times New Roman" w:hAnsi="Times New Roman" w:cs="Times New Roman"/>
          <w:sz w:val="28"/>
          <w:szCs w:val="28"/>
        </w:rPr>
        <w:t>1.5. Субсидия предоставляется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(далее - автономный округ),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2" w:name="P4585"/>
      <w:bookmarkEnd w:id="102"/>
      <w:r w:rsidRPr="00726EEB">
        <w:rPr>
          <w:rFonts w:ascii="Times New Roman" w:hAnsi="Times New Roman" w:cs="Times New Roman"/>
          <w:sz w:val="28"/>
          <w:szCs w:val="28"/>
        </w:rPr>
        <w:t>1.6. Требования к получателям субсидий: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осуществление получателем субсидии деятельности на территории автономного округа;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поголовья сельскохозяйственных животных.</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3" w:name="P4589"/>
      <w:bookmarkEnd w:id="103"/>
      <w:r w:rsidRPr="00726EEB">
        <w:rPr>
          <w:rFonts w:ascii="Times New Roman" w:hAnsi="Times New Roman" w:cs="Times New Roman"/>
          <w:sz w:val="28"/>
          <w:szCs w:val="28"/>
        </w:rPr>
        <w:t xml:space="preserve">1.7. Получатель вправе обратиться за получением субсидии на возмещение затрат по целям,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пунктом 1.3</w:t>
        </w:r>
      </w:hyperlink>
      <w:r w:rsidRPr="00726EEB">
        <w:rPr>
          <w:rFonts w:ascii="Times New Roman" w:hAnsi="Times New Roman" w:cs="Times New Roman"/>
          <w:sz w:val="28"/>
          <w:szCs w:val="28"/>
        </w:rPr>
        <w:t xml:space="preserve"> Порядка, за текущий финансовый год, а также за отчетный финансовый год.</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1.8.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726EEB">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(при наличии технической возможности).</w:t>
      </w:r>
    </w:p>
    <w:p w:rsidR="008D26DF" w:rsidRPr="00726EEB" w:rsidRDefault="008D26DF" w:rsidP="00E06F8E">
      <w:pPr>
        <w:pStyle w:val="ConsPlusNormal0"/>
        <w:contextualSpacing/>
        <w:jc w:val="center"/>
        <w:rPr>
          <w:rFonts w:ascii="Times New Roman" w:hAnsi="Times New Roman" w:cs="Times New Roman"/>
          <w:sz w:val="28"/>
          <w:szCs w:val="28"/>
        </w:rPr>
      </w:pPr>
    </w:p>
    <w:p w:rsidR="008D26DF" w:rsidRPr="00726EEB"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II. Условия, порядок предоставления субсидий</w:t>
      </w: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 Размер субсидии на поддержку малых форм хозяйствования в текущем финансовом году каждому заявителю рассчитывается по формуле:</w:t>
      </w:r>
    </w:p>
    <w:p w:rsidR="008D26DF" w:rsidRPr="00726EEB" w:rsidRDefault="009F4FBE" w:rsidP="00E06F8E">
      <w:pPr>
        <w:pStyle w:val="ConsPlusNormal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t>Ci</w:t>
      </w:r>
      <w:proofErr w:type="spellEnd"/>
      <w:r w:rsidRPr="00726EEB">
        <w:rPr>
          <w:rFonts w:ascii="Times New Roman" w:hAnsi="Times New Roman" w:cs="Times New Roman"/>
          <w:sz w:val="28"/>
          <w:szCs w:val="28"/>
        </w:rPr>
        <w:t xml:space="preserve"> = </w:t>
      </w:r>
      <w:proofErr w:type="spellStart"/>
      <w:r w:rsidRPr="00726EEB">
        <w:rPr>
          <w:rFonts w:ascii="Times New Roman" w:hAnsi="Times New Roman" w:cs="Times New Roman"/>
          <w:sz w:val="28"/>
          <w:szCs w:val="28"/>
        </w:rPr>
        <w:t>Vi</w:t>
      </w:r>
      <w:proofErr w:type="spellEnd"/>
      <w:r w:rsidRPr="00726EEB">
        <w:rPr>
          <w:rFonts w:ascii="Times New Roman" w:hAnsi="Times New Roman" w:cs="Times New Roman"/>
          <w:sz w:val="28"/>
          <w:szCs w:val="28"/>
        </w:rPr>
        <w:t xml:space="preserve"> * 50%, где:</w:t>
      </w:r>
    </w:p>
    <w:p w:rsidR="008D26DF" w:rsidRPr="00726EEB" w:rsidRDefault="009F4FBE" w:rsidP="00E06F8E">
      <w:pPr>
        <w:pStyle w:val="ConsPlusNormal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t>Ci</w:t>
      </w:r>
      <w:proofErr w:type="spellEnd"/>
      <w:r w:rsidRPr="00726EEB">
        <w:rPr>
          <w:rFonts w:ascii="Times New Roman" w:hAnsi="Times New Roman" w:cs="Times New Roman"/>
          <w:sz w:val="28"/>
          <w:szCs w:val="28"/>
        </w:rPr>
        <w:t xml:space="preserve"> - размер субсидии по направлению;</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t>Vi</w:t>
      </w:r>
      <w:proofErr w:type="spellEnd"/>
      <w:r w:rsidRPr="00726EEB">
        <w:rPr>
          <w:rFonts w:ascii="Times New Roman" w:hAnsi="Times New Roman" w:cs="Times New Roman"/>
          <w:sz w:val="28"/>
          <w:szCs w:val="28"/>
        </w:rPr>
        <w:t xml:space="preserve"> - фактически произведенные затраты.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4" w:name="P4601"/>
      <w:bookmarkEnd w:id="104"/>
      <w:r w:rsidRPr="00726EEB">
        <w:rPr>
          <w:rFonts w:ascii="Times New Roman" w:hAnsi="Times New Roman" w:cs="Times New Roman"/>
          <w:sz w:val="28"/>
          <w:szCs w:val="28"/>
        </w:rPr>
        <w:t>2.2. Субсидии не предоставляются: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 ранее отчетного финансового года;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отсутствии государственной регистрации построенных получателем субсидии, модернизированных, реконструированных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5" w:name="P4605"/>
      <w:bookmarkEnd w:id="105"/>
      <w:r w:rsidRPr="00726EEB">
        <w:rPr>
          <w:rFonts w:ascii="Times New Roman" w:hAnsi="Times New Roman" w:cs="Times New Roman"/>
          <w:sz w:val="28"/>
          <w:szCs w:val="28"/>
        </w:rPr>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 должны являться </w:t>
      </w:r>
      <w:r w:rsidR="00B44682" w:rsidRPr="00726EEB">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26EEB">
        <w:rPr>
          <w:rFonts w:ascii="Times New Roman" w:hAnsi="Times New Roman" w:cs="Times New Roman"/>
          <w:sz w:val="28"/>
          <w:szCs w:val="28"/>
        </w:rPr>
        <w:t>;</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осуществление деятельности на территории автономного округа;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пункте 1.3</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наполняемость имеющихся животноводческих помещений (зданий, сооружений) сельскохозяйственными животными (птицей) соответствующего вида менее 90%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6" w:name="P4613"/>
      <w:bookmarkEnd w:id="106"/>
      <w:r w:rsidRPr="00726EEB">
        <w:rPr>
          <w:rFonts w:ascii="Times New Roman" w:hAnsi="Times New Roman" w:cs="Times New Roman"/>
          <w:sz w:val="28"/>
          <w:szCs w:val="28"/>
        </w:rPr>
        <w:t>2.4. Получатели субсидии до 5-го рабочего дня соответствующего месяца представляют в Управление следующие документы: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7" w:name="P4614"/>
      <w:bookmarkEnd w:id="107"/>
      <w:r w:rsidRPr="00726EEB">
        <w:rPr>
          <w:rFonts w:ascii="Times New Roman" w:hAnsi="Times New Roman" w:cs="Times New Roman"/>
          <w:sz w:val="28"/>
          <w:szCs w:val="28"/>
        </w:rPr>
        <w:t>2.4.1.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реконструкцию,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а) при выполнении работ подрядным способом:</w:t>
      </w:r>
    </w:p>
    <w:p w:rsidR="008D26DF" w:rsidRPr="00726EEB" w:rsidRDefault="008273E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договоров на выполнение проектно-изыскательских работ, строительно-монтажных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проектно-сметной документации;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актов о приемке выполненных работ (форма КС-2);</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справок о стоимости выполненных работ и затрат (форма КС-3);</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оплату выполненных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б) при выполнении работ собственными силами:</w:t>
      </w:r>
    </w:p>
    <w:p w:rsidR="008D26DF" w:rsidRPr="00726EEB" w:rsidRDefault="008273E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8" w:name="P4636"/>
      <w:bookmarkEnd w:id="108"/>
      <w:r w:rsidRPr="00726EEB">
        <w:rPr>
          <w:rFonts w:ascii="Times New Roman" w:hAnsi="Times New Roman" w:cs="Times New Roman"/>
          <w:sz w:val="28"/>
          <w:szCs w:val="28"/>
        </w:rPr>
        <w:t>2.4.2.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1 единицы или 1 комплекта оборудования для обязательной маркировки молочной продукции средствами идентификации:</w:t>
      </w:r>
    </w:p>
    <w:p w:rsidR="008D26DF" w:rsidRPr="00726EEB" w:rsidRDefault="008273E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формам, установленным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приобретение техники, оборудования, средств механизации и автоматизации,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паспорта транспортного средства (при наличии);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свидетельства о регистрации транспортного средства (при наличии).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9" w:name="P4645"/>
      <w:bookmarkEnd w:id="109"/>
      <w:r w:rsidRPr="00726EEB">
        <w:rPr>
          <w:rFonts w:ascii="Times New Roman" w:hAnsi="Times New Roman" w:cs="Times New Roman"/>
          <w:sz w:val="28"/>
          <w:szCs w:val="28"/>
        </w:rPr>
        <w:t>2.5. Направление затрат, на возмещение которых предоставляется субсидия: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капитальное строительство сельскохозяйственных объектов, объектов перерабатывающих производств сельскохозяйственной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связанные с модернизацией, реконструкцией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расходы на приобретение сельскохозяйственной техники из перечня, утвержденного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 и (или) соответствующей </w:t>
      </w:r>
      <w:hyperlink r:id="rId156" w:tooltip="Постановление Правительства РФ от 17.07.2015 N 719 (ред. от 24.09.2022) &quot;О подтверждении производства промышленной продукции на территории Российской Федерации&quot; (с изм. и доп., вступ. в силу с 15.10.2022) {КонсультантПлюс}">
        <w:r w:rsidRPr="00726EEB">
          <w:rPr>
            <w:rFonts w:ascii="Times New Roman" w:hAnsi="Times New Roman" w:cs="Times New Roman"/>
            <w:sz w:val="28"/>
            <w:szCs w:val="28"/>
          </w:rPr>
          <w:t>требованиям</w:t>
        </w:r>
      </w:hyperlink>
      <w:r w:rsidRPr="00726EEB">
        <w:rPr>
          <w:rFonts w:ascii="Times New Roman" w:hAnsi="Times New Roman" w:cs="Times New Roman"/>
          <w:sz w:val="28"/>
          <w:szCs w:val="28"/>
        </w:rPr>
        <w:t xml:space="preserve">, установленным постановлением Правительства Российской Федерации от 17 июля 2015 года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719 </w:t>
      </w:r>
      <w:r w:rsidR="002276C1">
        <w:rPr>
          <w:rFonts w:ascii="Times New Roman" w:hAnsi="Times New Roman" w:cs="Times New Roman"/>
          <w:sz w:val="28"/>
          <w:szCs w:val="28"/>
        </w:rPr>
        <w:t>«</w:t>
      </w:r>
      <w:r w:rsidRPr="00726EEB">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2276C1">
        <w:rPr>
          <w:rFonts w:ascii="Times New Roman" w:hAnsi="Times New Roman" w:cs="Times New Roman"/>
          <w:sz w:val="28"/>
          <w:szCs w:val="28"/>
        </w:rPr>
        <w:t>»</w:t>
      </w:r>
      <w:r w:rsidRPr="00726EEB">
        <w:rPr>
          <w:rFonts w:ascii="Times New Roman" w:hAnsi="Times New Roman" w:cs="Times New Roman"/>
          <w:sz w:val="28"/>
          <w:szCs w:val="28"/>
        </w:rPr>
        <w:t>, оборудования, средств механизации и автоматизации сельскохозяйственных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оборудования для перерабатывающих производств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строительство, модернизацию, реконструкцию,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2.6. Требовать от получателя субсидии представления документов, не предусмотренных Порядком, не допускается.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2.7. Документы (копии документов), предусмотренные в </w:t>
      </w:r>
      <w:hyperlink w:anchor="P4614" w:tooltip="2.4.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
        <w:r w:rsidRPr="00726EEB">
          <w:rPr>
            <w:rFonts w:ascii="Times New Roman" w:hAnsi="Times New Roman" w:cs="Times New Roman"/>
            <w:sz w:val="28"/>
            <w:szCs w:val="28"/>
          </w:rPr>
          <w:t>подпунктах 2.4.1</w:t>
        </w:r>
      </w:hyperlink>
      <w:r w:rsidRPr="00726EEB">
        <w:rPr>
          <w:rFonts w:ascii="Times New Roman" w:hAnsi="Times New Roman" w:cs="Times New Roman"/>
          <w:sz w:val="28"/>
          <w:szCs w:val="28"/>
        </w:rPr>
        <w:t xml:space="preserve"> - </w:t>
      </w:r>
      <w:hyperlink w:anchor="P4636" w:tooltip="2.4.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рыбной) продукции, на приобретение моб">
        <w:r w:rsidRPr="00726EEB">
          <w:rPr>
            <w:rFonts w:ascii="Times New Roman" w:hAnsi="Times New Roman" w:cs="Times New Roman"/>
            <w:sz w:val="28"/>
            <w:szCs w:val="28"/>
          </w:rPr>
          <w:t>2.4.2</w:t>
        </w:r>
      </w:hyperlink>
      <w:r w:rsidRPr="00726EEB">
        <w:rPr>
          <w:rFonts w:ascii="Times New Roman" w:hAnsi="Times New Roman" w:cs="Times New Roman"/>
          <w:sz w:val="28"/>
          <w:szCs w:val="28"/>
        </w:rPr>
        <w:t xml:space="preserve">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726EEB">
        <w:rPr>
          <w:rFonts w:ascii="Times New Roman" w:hAnsi="Times New Roman" w:cs="Times New Roman"/>
          <w:sz w:val="28"/>
          <w:szCs w:val="28"/>
        </w:rPr>
        <w:t>номера и даты</w:t>
      </w:r>
      <w:proofErr w:type="gramEnd"/>
      <w:r w:rsidRPr="00726EEB">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 в электронной форме.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2.8.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2276C1">
        <w:rPr>
          <w:rFonts w:ascii="Times New Roman" w:hAnsi="Times New Roman" w:cs="Times New Roman"/>
          <w:sz w:val="28"/>
          <w:szCs w:val="28"/>
        </w:rPr>
        <w:t>«</w:t>
      </w:r>
      <w:r w:rsidRPr="00726EEB">
        <w:rPr>
          <w:rFonts w:ascii="Times New Roman" w:hAnsi="Times New Roman" w:cs="Times New Roman"/>
          <w:sz w:val="28"/>
          <w:szCs w:val="28"/>
        </w:rPr>
        <w:t>Агропромышленный комплекс</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(далее - Сайт) не позднее 20 февраля текущего финансового года.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8B720B"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2.9.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2.4 Порядка.</w:t>
      </w:r>
    </w:p>
    <w:p w:rsidR="008D26DF"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 субсидии, заявления которых зарегистрированы ранее по времени и дате.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2.10.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5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26EEB">
          <w:rPr>
            <w:rFonts w:ascii="Times New Roman" w:hAnsi="Times New Roman" w:cs="Times New Roman"/>
            <w:sz w:val="28"/>
            <w:szCs w:val="28"/>
          </w:rPr>
          <w:t>законом</w:t>
        </w:r>
      </w:hyperlink>
      <w:r w:rsidRPr="00726EEB">
        <w:rPr>
          <w:rFonts w:ascii="Times New Roman" w:hAnsi="Times New Roman" w:cs="Times New Roman"/>
          <w:sz w:val="28"/>
          <w:szCs w:val="28"/>
        </w:rPr>
        <w:t xml:space="preserve"> от 27 июля 2010 года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210-ФЗ </w:t>
      </w:r>
      <w:r w:rsidR="002276C1">
        <w:rPr>
          <w:rFonts w:ascii="Times New Roman" w:hAnsi="Times New Roman" w:cs="Times New Roman"/>
          <w:sz w:val="28"/>
          <w:szCs w:val="28"/>
        </w:rPr>
        <w:t>«</w:t>
      </w:r>
      <w:r w:rsidRPr="00726EEB">
        <w:rPr>
          <w:rFonts w:ascii="Times New Roman" w:hAnsi="Times New Roman" w:cs="Times New Roman"/>
          <w:sz w:val="28"/>
          <w:szCs w:val="28"/>
        </w:rPr>
        <w:t>Об организации предоставления государственных и муниципальных услуг</w:t>
      </w:r>
      <w:r w:rsidR="002276C1">
        <w:rPr>
          <w:rFonts w:ascii="Times New Roman" w:hAnsi="Times New Roman" w:cs="Times New Roman"/>
          <w:sz w:val="28"/>
          <w:szCs w:val="28"/>
        </w:rPr>
        <w:t>»</w:t>
      </w:r>
      <w:r w:rsidRPr="00726EEB">
        <w:rPr>
          <w:rFonts w:ascii="Times New Roman" w:hAnsi="Times New Roman" w:cs="Times New Roman"/>
          <w:sz w:val="28"/>
          <w:szCs w:val="28"/>
        </w:rPr>
        <w:t>, следующие документы (сведения):</w:t>
      </w:r>
    </w:p>
    <w:p w:rsidR="008B720B" w:rsidRPr="00726EEB" w:rsidRDefault="009F4FBE"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726EEB">
        <w:rPr>
          <w:sz w:val="28"/>
          <w:szCs w:val="28"/>
        </w:rPr>
        <w:t xml:space="preserve"> </w:t>
      </w:r>
      <w:r w:rsidR="008B720B" w:rsidRPr="00726EEB">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w:t>
      </w:r>
      <w:r w:rsidR="002276C1">
        <w:rPr>
          <w:rFonts w:ascii="Times New Roman" w:hAnsi="Times New Roman" w:cs="Times New Roman"/>
          <w:sz w:val="28"/>
          <w:szCs w:val="28"/>
        </w:rPr>
        <w:t xml:space="preserve"> </w:t>
      </w:r>
      <w:r w:rsidR="008B720B" w:rsidRPr="00726EEB">
        <w:rPr>
          <w:rFonts w:ascii="Times New Roman" w:hAnsi="Times New Roman" w:cs="Times New Roman"/>
          <w:sz w:val="28"/>
          <w:szCs w:val="28"/>
        </w:rPr>
        <w:t>в соответствии с законодательством Российской Федерации о налогах и сборах.</w:t>
      </w:r>
    </w:p>
    <w:p w:rsidR="008D26DF"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пункте 1.3</w:t>
        </w:r>
      </w:hyperlink>
      <w:r w:rsidRPr="00726EEB">
        <w:rPr>
          <w:rFonts w:ascii="Times New Roman" w:hAnsi="Times New Roman" w:cs="Times New Roman"/>
          <w:sz w:val="28"/>
          <w:szCs w:val="28"/>
        </w:rPr>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Ханты-Мансийского автономного округа - Югры </w:t>
      </w:r>
      <w:r w:rsidR="002276C1">
        <w:rPr>
          <w:rFonts w:ascii="Times New Roman" w:hAnsi="Times New Roman" w:cs="Times New Roman"/>
          <w:sz w:val="28"/>
          <w:szCs w:val="28"/>
        </w:rPr>
        <w:t>«</w:t>
      </w:r>
      <w:r w:rsidRPr="00726EEB">
        <w:rPr>
          <w:rFonts w:ascii="Times New Roman" w:hAnsi="Times New Roman" w:cs="Times New Roman"/>
          <w:sz w:val="28"/>
          <w:szCs w:val="28"/>
        </w:rPr>
        <w:t>Ветеринарный центр</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в Нижневартовском районе);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 предоставлении государственной поддержки на капитальное строительство сельскохозяйственных объектов и (или) модернизацию, реконструкцию сельскохозяйственных объектов в соответствии с </w:t>
      </w:r>
      <w:hyperlink w:anchor="P4562" w:tooltip="Субсидия предоставляется с целью возмещения затрат по следующим направлениям:">
        <w:r w:rsidRPr="00726EEB">
          <w:rPr>
            <w:rFonts w:ascii="Times New Roman" w:hAnsi="Times New Roman" w:cs="Times New Roman"/>
            <w:sz w:val="28"/>
            <w:szCs w:val="28"/>
          </w:rPr>
          <w:t>абзацами вторым</w:t>
        </w:r>
      </w:hyperlink>
      <w:r w:rsidRPr="00726EEB">
        <w:rPr>
          <w:rFonts w:ascii="Times New Roman" w:hAnsi="Times New Roman" w:cs="Times New Roman"/>
          <w:sz w:val="28"/>
          <w:szCs w:val="28"/>
        </w:rPr>
        <w:t xml:space="preserve">, </w:t>
      </w:r>
      <w:hyperlink w:anchor="P4563" w:tooltip="капитальное строительство сельскохозяйственных объектов, объектов перерабатывающих производств сельскохозяйственной продукции;">
        <w:r w:rsidRPr="00726EEB">
          <w:rPr>
            <w:rFonts w:ascii="Times New Roman" w:hAnsi="Times New Roman" w:cs="Times New Roman"/>
            <w:sz w:val="28"/>
            <w:szCs w:val="28"/>
          </w:rPr>
          <w:t>третьим пункта 1.3</w:t>
        </w:r>
      </w:hyperlink>
      <w:r w:rsidRPr="00726EEB">
        <w:rPr>
          <w:rFonts w:ascii="Times New Roman" w:hAnsi="Times New Roman" w:cs="Times New Roman"/>
          <w:sz w:val="28"/>
          <w:szCs w:val="28"/>
        </w:rP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расчетной вместимости.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2.11. Управление в течение 15 рабочих дней с даты регистрации документов, указанных в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пункте 2.4</w:t>
        </w:r>
      </w:hyperlink>
      <w:r w:rsidRPr="00726EEB">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пунктами 1.3</w:t>
        </w:r>
      </w:hyperlink>
      <w:r w:rsidRPr="00726EEB">
        <w:rPr>
          <w:rFonts w:ascii="Times New Roman" w:hAnsi="Times New Roman" w:cs="Times New Roman"/>
          <w:sz w:val="28"/>
          <w:szCs w:val="28"/>
        </w:rPr>
        <w:t xml:space="preserve">, </w:t>
      </w:r>
      <w:hyperlink w:anchor="P4584" w:tooltip="1.5. Субсидия предоставляется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д">
        <w:r w:rsidRPr="00726EEB">
          <w:rPr>
            <w:rFonts w:ascii="Times New Roman" w:hAnsi="Times New Roman" w:cs="Times New Roman"/>
            <w:sz w:val="28"/>
            <w:szCs w:val="28"/>
          </w:rPr>
          <w:t>1.5</w:t>
        </w:r>
      </w:hyperlink>
      <w:r w:rsidRPr="00726EEB">
        <w:rPr>
          <w:rFonts w:ascii="Times New Roman" w:hAnsi="Times New Roman" w:cs="Times New Roman"/>
          <w:sz w:val="28"/>
          <w:szCs w:val="28"/>
        </w:rPr>
        <w:t xml:space="preserve">, </w:t>
      </w:r>
      <w:hyperlink w:anchor="P4585" w:tooltip="1.6. Требования к получателям субсидий:">
        <w:r w:rsidRPr="00726EEB">
          <w:rPr>
            <w:rFonts w:ascii="Times New Roman" w:hAnsi="Times New Roman" w:cs="Times New Roman"/>
            <w:sz w:val="28"/>
            <w:szCs w:val="28"/>
          </w:rPr>
          <w:t>1.6</w:t>
        </w:r>
      </w:hyperlink>
      <w:r w:rsidRPr="00726EEB">
        <w:rPr>
          <w:rFonts w:ascii="Times New Roman" w:hAnsi="Times New Roman" w:cs="Times New Roman"/>
          <w:sz w:val="28"/>
          <w:szCs w:val="28"/>
        </w:rPr>
        <w:t xml:space="preserve">, </w:t>
      </w:r>
      <w:hyperlink w:anchor="P4589" w:tooltip="1.7. Получатель вправе обратиться за получением субсидии на возмещение затрат по целям, установленным пунктом 1.3 Порядка, за текущий финансовый год, а также за отчетный финансовый год.">
        <w:r w:rsidRPr="00726EEB">
          <w:rPr>
            <w:rFonts w:ascii="Times New Roman" w:hAnsi="Times New Roman" w:cs="Times New Roman"/>
            <w:sz w:val="28"/>
            <w:szCs w:val="28"/>
          </w:rPr>
          <w:t>1.7</w:t>
        </w:r>
      </w:hyperlink>
      <w:r w:rsidRPr="00726EEB">
        <w:rPr>
          <w:rFonts w:ascii="Times New Roman" w:hAnsi="Times New Roman" w:cs="Times New Roman"/>
          <w:sz w:val="28"/>
          <w:szCs w:val="28"/>
        </w:rPr>
        <w:t xml:space="preserve">, </w:t>
      </w:r>
      <w:hyperlink w:anchor="P4601" w:tooltip="2.2. Субсидии не предоставляются:">
        <w:r w:rsidRPr="00726EEB">
          <w:rPr>
            <w:rFonts w:ascii="Times New Roman" w:hAnsi="Times New Roman" w:cs="Times New Roman"/>
            <w:sz w:val="28"/>
            <w:szCs w:val="28"/>
          </w:rPr>
          <w:t>2.2</w:t>
        </w:r>
      </w:hyperlink>
      <w:r w:rsidRPr="00726EEB">
        <w:rPr>
          <w:rFonts w:ascii="Times New Roman" w:hAnsi="Times New Roman" w:cs="Times New Roman"/>
          <w:sz w:val="28"/>
          <w:szCs w:val="28"/>
        </w:rPr>
        <w:t xml:space="preserve">, </w:t>
      </w:r>
      <w:hyperlink w:anchor="P4605"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726EEB">
          <w:rPr>
            <w:rFonts w:ascii="Times New Roman" w:hAnsi="Times New Roman" w:cs="Times New Roman"/>
            <w:sz w:val="28"/>
            <w:szCs w:val="28"/>
          </w:rPr>
          <w:t>2.3</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2.12.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Получатель субсидии в течение </w:t>
      </w:r>
      <w:r w:rsidR="009507FD" w:rsidRPr="00726EEB">
        <w:rPr>
          <w:rFonts w:ascii="Times New Roman" w:hAnsi="Times New Roman" w:cs="Times New Roman"/>
          <w:sz w:val="28"/>
          <w:szCs w:val="28"/>
        </w:rPr>
        <w:t>2</w:t>
      </w:r>
      <w:r w:rsidRPr="00726EEB">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9507FD" w:rsidRPr="00726EEB">
        <w:rPr>
          <w:rFonts w:ascii="Times New Roman" w:hAnsi="Times New Roman" w:cs="Times New Roman"/>
          <w:sz w:val="28"/>
          <w:szCs w:val="28"/>
        </w:rPr>
        <w:t>2</w:t>
      </w:r>
      <w:r w:rsidRPr="00726EEB">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2.13. Соглашение заключается по форме, утвержденной приказом департамента финансов администрации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должно содержать следующие положения: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значения показателей результативности;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направления затрат, на возмещение которых предоставляется субсидия;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контроля соблюдения получателем субсидии условий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план контрольных мероприятий;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расчет размера штрафных санкций;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726EEB">
        <w:rPr>
          <w:rFonts w:ascii="Times New Roman" w:hAnsi="Times New Roman" w:cs="Times New Roman"/>
          <w:sz w:val="28"/>
          <w:szCs w:val="28"/>
        </w:rPr>
        <w:t>недостижении</w:t>
      </w:r>
      <w:proofErr w:type="spellEnd"/>
      <w:r w:rsidRPr="00726EEB">
        <w:rPr>
          <w:rFonts w:ascii="Times New Roman" w:hAnsi="Times New Roman" w:cs="Times New Roman"/>
          <w:sz w:val="28"/>
          <w:szCs w:val="28"/>
        </w:rPr>
        <w:t xml:space="preserve"> согласия по новым условиям Соглашение расторгается;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2.15.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0" w:name="P4699"/>
      <w:bookmarkEnd w:id="110"/>
      <w:r w:rsidRPr="00726EEB">
        <w:rPr>
          <w:rFonts w:ascii="Times New Roman" w:hAnsi="Times New Roman" w:cs="Times New Roman"/>
          <w:sz w:val="28"/>
          <w:szCs w:val="28"/>
        </w:rPr>
        <w:t>2.16. Основаниями для отказа в предоставлении субсидии являются: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доверенности на право подписи финансовых документов (договоров) от имени получателя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добровольный письменный отказ получателя субсидии от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нарушение срока представления документов, установленного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пунктом 2.4</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пункте 2.4</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представление документов, установленных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пунктом 2.4</w:t>
        </w:r>
      </w:hyperlink>
      <w:r w:rsidRPr="00726EEB">
        <w:rPr>
          <w:rFonts w:ascii="Times New Roman" w:hAnsi="Times New Roman" w:cs="Times New Roman"/>
          <w:sz w:val="28"/>
          <w:szCs w:val="28"/>
        </w:rPr>
        <w:t xml:space="preserve"> Порядка, с нарушением требований к их оформлению;</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несоответствие получателя субсидии требованиям,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пунктами 1.3</w:t>
        </w:r>
      </w:hyperlink>
      <w:r w:rsidRPr="00726EEB">
        <w:rPr>
          <w:rFonts w:ascii="Times New Roman" w:hAnsi="Times New Roman" w:cs="Times New Roman"/>
          <w:sz w:val="28"/>
          <w:szCs w:val="28"/>
        </w:rPr>
        <w:t xml:space="preserve">, </w:t>
      </w:r>
      <w:hyperlink w:anchor="P4584" w:tooltip="1.5. Субсидия предоставляется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д">
        <w:r w:rsidRPr="00726EEB">
          <w:rPr>
            <w:rFonts w:ascii="Times New Roman" w:hAnsi="Times New Roman" w:cs="Times New Roman"/>
            <w:sz w:val="28"/>
            <w:szCs w:val="28"/>
          </w:rPr>
          <w:t>1.5</w:t>
        </w:r>
      </w:hyperlink>
      <w:r w:rsidRPr="00726EEB">
        <w:rPr>
          <w:rFonts w:ascii="Times New Roman" w:hAnsi="Times New Roman" w:cs="Times New Roman"/>
          <w:sz w:val="28"/>
          <w:szCs w:val="28"/>
        </w:rPr>
        <w:t xml:space="preserve">, </w:t>
      </w:r>
      <w:hyperlink w:anchor="P4585" w:tooltip="1.6. Требования к получателям субсидий:">
        <w:r w:rsidRPr="00726EEB">
          <w:rPr>
            <w:rFonts w:ascii="Times New Roman" w:hAnsi="Times New Roman" w:cs="Times New Roman"/>
            <w:sz w:val="28"/>
            <w:szCs w:val="28"/>
          </w:rPr>
          <w:t>1.6</w:t>
        </w:r>
      </w:hyperlink>
      <w:r w:rsidRPr="00726EEB">
        <w:rPr>
          <w:rFonts w:ascii="Times New Roman" w:hAnsi="Times New Roman" w:cs="Times New Roman"/>
          <w:sz w:val="28"/>
          <w:szCs w:val="28"/>
        </w:rPr>
        <w:t xml:space="preserve">, </w:t>
      </w:r>
      <w:hyperlink w:anchor="P4589" w:tooltip="1.7. Получатель вправе обратиться за получением субсидии на возмещение затрат по целям, установленным пунктом 1.3 Порядка, за текущий финансовый год, а также за отчетный финансовый год.">
        <w:r w:rsidRPr="00726EEB">
          <w:rPr>
            <w:rFonts w:ascii="Times New Roman" w:hAnsi="Times New Roman" w:cs="Times New Roman"/>
            <w:sz w:val="28"/>
            <w:szCs w:val="28"/>
          </w:rPr>
          <w:t>1.7</w:t>
        </w:r>
      </w:hyperlink>
      <w:r w:rsidRPr="00726EEB">
        <w:rPr>
          <w:rFonts w:ascii="Times New Roman" w:hAnsi="Times New Roman" w:cs="Times New Roman"/>
          <w:sz w:val="28"/>
          <w:szCs w:val="28"/>
        </w:rPr>
        <w:t xml:space="preserve">, </w:t>
      </w:r>
      <w:hyperlink w:anchor="P4601" w:tooltip="2.2. Субсидии не предоставляются:">
        <w:r w:rsidRPr="00726EEB">
          <w:rPr>
            <w:rFonts w:ascii="Times New Roman" w:hAnsi="Times New Roman" w:cs="Times New Roman"/>
            <w:sz w:val="28"/>
            <w:szCs w:val="28"/>
          </w:rPr>
          <w:t>2.2</w:t>
        </w:r>
      </w:hyperlink>
      <w:r w:rsidRPr="00726EEB">
        <w:rPr>
          <w:rFonts w:ascii="Times New Roman" w:hAnsi="Times New Roman" w:cs="Times New Roman"/>
          <w:sz w:val="28"/>
          <w:szCs w:val="28"/>
        </w:rPr>
        <w:t xml:space="preserve">, </w:t>
      </w:r>
      <w:hyperlink w:anchor="P4605"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726EEB">
          <w:rPr>
            <w:rFonts w:ascii="Times New Roman" w:hAnsi="Times New Roman" w:cs="Times New Roman"/>
            <w:sz w:val="28"/>
            <w:szCs w:val="28"/>
          </w:rPr>
          <w:t>2.3</w:t>
        </w:r>
      </w:hyperlink>
      <w:r w:rsidRPr="00726EEB">
        <w:rPr>
          <w:rFonts w:ascii="Times New Roman" w:hAnsi="Times New Roman" w:cs="Times New Roman"/>
          <w:sz w:val="28"/>
          <w:szCs w:val="28"/>
        </w:rPr>
        <w:t xml:space="preserve"> Порядка, предоставления субсидии направлениям затрат, установленных </w:t>
      </w:r>
      <w:hyperlink w:anchor="P4645" w:tooltip="2.5. Направление затрат, на возмещение которых предоставляется субсидия:">
        <w:r w:rsidRPr="00726EEB">
          <w:rPr>
            <w:rFonts w:ascii="Times New Roman" w:hAnsi="Times New Roman" w:cs="Times New Roman"/>
            <w:sz w:val="28"/>
            <w:szCs w:val="28"/>
          </w:rPr>
          <w:t>пунктом 2.5</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предоставление получателю субсидии на строительство, приобретение, модернизацию, реконструкцию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год изготовления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оборудования для обязательной маркировки молочной продукции средствами идентификации ранее отчетного финансового года;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государственной регистрации построенных, модернизированных, реконструированных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(рыбной) продукции,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9507FD" w:rsidRPr="00726EEB" w:rsidRDefault="009507FD"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2.17. В случае отсутствия оснований для отказа в предоставлении субсидии, предусмотренных в </w:t>
      </w:r>
      <w:hyperlink w:anchor="P4699" w:tooltip="2.16. Основаниями для отказа в предоставлении субсидии являются:">
        <w:r w:rsidRPr="00726EEB">
          <w:rPr>
            <w:rFonts w:ascii="Times New Roman" w:hAnsi="Times New Roman" w:cs="Times New Roman"/>
            <w:sz w:val="28"/>
            <w:szCs w:val="28"/>
          </w:rPr>
          <w:t>пункте 2.16</w:t>
        </w:r>
      </w:hyperlink>
      <w:r w:rsidRPr="00726EEB">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1" w:name="P4713"/>
      <w:bookmarkEnd w:id="111"/>
      <w:r w:rsidRPr="00726EEB">
        <w:rPr>
          <w:rFonts w:ascii="Times New Roman" w:hAnsi="Times New Roman" w:cs="Times New Roman"/>
          <w:sz w:val="28"/>
          <w:szCs w:val="28"/>
        </w:rPr>
        <w:t>2.18. Субсидия перечисляется не позднее 10-го рабочего дня, следующего за днем издания постановления администрации района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В случае </w:t>
      </w:r>
      <w:proofErr w:type="spellStart"/>
      <w:r w:rsidRPr="00726EEB">
        <w:rPr>
          <w:rFonts w:ascii="Times New Roman" w:hAnsi="Times New Roman" w:cs="Times New Roman"/>
          <w:sz w:val="28"/>
          <w:szCs w:val="28"/>
        </w:rPr>
        <w:t>непоступления</w:t>
      </w:r>
      <w:proofErr w:type="spellEnd"/>
      <w:r w:rsidRPr="00726EEB">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713" w:tooltip="2.18. Субсидия перечисляется не позднее 10-го рабочего дня, следующего за днем издания постановления администрации района о предоставлении субсидии.">
        <w:r w:rsidRPr="00726EEB">
          <w:rPr>
            <w:rFonts w:ascii="Times New Roman" w:hAnsi="Times New Roman" w:cs="Times New Roman"/>
            <w:sz w:val="28"/>
            <w:szCs w:val="28"/>
          </w:rPr>
          <w:t>абзаце первом</w:t>
        </w:r>
      </w:hyperlink>
      <w:r w:rsidRPr="00726EEB">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2.19. Субсидия 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2.20.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2" w:name="P4719"/>
      <w:bookmarkEnd w:id="112"/>
      <w:r w:rsidRPr="00726EEB">
        <w:rPr>
          <w:rFonts w:ascii="Times New Roman" w:hAnsi="Times New Roman" w:cs="Times New Roman"/>
          <w:sz w:val="28"/>
          <w:szCs w:val="28"/>
        </w:rPr>
        <w:t xml:space="preserve">2.21. В случае установления факта </w:t>
      </w:r>
      <w:proofErr w:type="spellStart"/>
      <w:r w:rsidRPr="00726EEB">
        <w:rPr>
          <w:rFonts w:ascii="Times New Roman" w:hAnsi="Times New Roman" w:cs="Times New Roman"/>
          <w:sz w:val="28"/>
          <w:szCs w:val="28"/>
        </w:rPr>
        <w:t>недостижения</w:t>
      </w:r>
      <w:proofErr w:type="spellEnd"/>
      <w:r w:rsidRPr="00726EEB">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726EEB" w:rsidRDefault="008273E5" w:rsidP="00E06F8E">
      <w:pPr>
        <w:pStyle w:val="ConsPlusNormal0"/>
        <w:spacing w:before="200"/>
        <w:ind w:firstLine="540"/>
        <w:contextualSpacing/>
        <w:jc w:val="both"/>
        <w:rPr>
          <w:rFonts w:ascii="Times New Roman" w:hAnsi="Times New Roman" w:cs="Times New Roman"/>
          <w:sz w:val="28"/>
          <w:szCs w:val="28"/>
        </w:rPr>
      </w:pPr>
      <w:hyperlink w:anchor="P4877" w:tooltip="РАСЧЕТ РАЗМЕРА ШТРАФНЫХ САНКЦИЙ">
        <w:r w:rsidR="009F4FBE" w:rsidRPr="00726EEB">
          <w:rPr>
            <w:rFonts w:ascii="Times New Roman" w:hAnsi="Times New Roman" w:cs="Times New Roman"/>
            <w:sz w:val="28"/>
            <w:szCs w:val="28"/>
          </w:rPr>
          <w:t>Расчет</w:t>
        </w:r>
      </w:hyperlink>
      <w:r w:rsidR="009F4FBE" w:rsidRPr="00726EEB">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4719" w:tooltip="2.21.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726EEB">
          <w:rPr>
            <w:rFonts w:ascii="Times New Roman" w:hAnsi="Times New Roman" w:cs="Times New Roman"/>
            <w:sz w:val="28"/>
            <w:szCs w:val="28"/>
          </w:rPr>
          <w:t>абзаце первом</w:t>
        </w:r>
      </w:hyperlink>
      <w:r w:rsidR="009F4FBE" w:rsidRPr="00726EEB">
        <w:rPr>
          <w:rFonts w:ascii="Times New Roman" w:hAnsi="Times New Roman" w:cs="Times New Roman"/>
          <w:sz w:val="28"/>
          <w:szCs w:val="28"/>
        </w:rPr>
        <w:t xml:space="preserve"> настоящего пункта, и определяется согласно приложению 2 к настоящему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III. Требование к отчетности</w:t>
      </w:r>
    </w:p>
    <w:p w:rsidR="002276C1" w:rsidRPr="00726EEB" w:rsidRDefault="002276C1" w:rsidP="00E06F8E">
      <w:pPr>
        <w:pStyle w:val="ConsPlusTitle0"/>
        <w:contextualSpacing/>
        <w:jc w:val="center"/>
        <w:outlineLvl w:val="2"/>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Default="009F4FBE" w:rsidP="0018355B">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IV. Требования об осуществлении контроля (мониторинга)</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 соблюдением условий, порядка предоставления</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субсидий и ответственности за их нарушение</w:t>
      </w:r>
    </w:p>
    <w:p w:rsidR="002276C1" w:rsidRPr="00726EEB" w:rsidRDefault="002276C1" w:rsidP="0018355B">
      <w:pPr>
        <w:pStyle w:val="ConsPlusTitle0"/>
        <w:contextualSpacing/>
        <w:jc w:val="center"/>
        <w:outlineLvl w:val="2"/>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3" w:name="P4737"/>
      <w:bookmarkEnd w:id="113"/>
      <w:r w:rsidRPr="00726EEB">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4.1.2.1. Управление в течение 30 рабочих дней с даты выявления нарушения, указанного в </w:t>
      </w:r>
      <w:hyperlink w:anchor="P473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726EEB">
          <w:rPr>
            <w:rFonts w:ascii="Times New Roman" w:hAnsi="Times New Roman" w:cs="Times New Roman"/>
            <w:sz w:val="28"/>
            <w:szCs w:val="28"/>
          </w:rPr>
          <w:t>подпункте 4.1.2</w:t>
        </w:r>
      </w:hyperlink>
      <w:r w:rsidRPr="00726EEB">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4" w:name="P4739"/>
      <w:bookmarkEnd w:id="114"/>
      <w:r w:rsidRPr="00726EEB">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4.1.4. При невозврате субсидии в указанный в </w:t>
      </w:r>
      <w:hyperlink w:anchor="P4739" w:tooltip="4.1.3. Получатель субсидии в течение 30 рабочих дней со дня получения уведомления обязан выполнить требования, указанные в нем.">
        <w:r w:rsidRPr="00726EEB">
          <w:rPr>
            <w:rFonts w:ascii="Times New Roman" w:hAnsi="Times New Roman" w:cs="Times New Roman"/>
            <w:sz w:val="28"/>
            <w:szCs w:val="28"/>
          </w:rPr>
          <w:t>подпункте 4.1.3</w:t>
        </w:r>
      </w:hyperlink>
      <w:r w:rsidRPr="00726EEB">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4.2. В случае выявления факта </w:t>
      </w:r>
      <w:proofErr w:type="spellStart"/>
      <w:r w:rsidRPr="00726EEB">
        <w:rPr>
          <w:rFonts w:ascii="Times New Roman" w:hAnsi="Times New Roman" w:cs="Times New Roman"/>
          <w:sz w:val="28"/>
          <w:szCs w:val="28"/>
        </w:rPr>
        <w:t>недостижения</w:t>
      </w:r>
      <w:proofErr w:type="spellEnd"/>
      <w:r w:rsidRPr="00726EEB">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4.2.1. Управление в течение 30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Срок оплаты штрафа составляет 10 рабочих дней со дня получения требования.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2276C1">
      <w:pPr>
        <w:pStyle w:val="ConsPlusNormal0"/>
        <w:ind w:left="5245"/>
        <w:contextualSpacing/>
        <w:jc w:val="both"/>
        <w:outlineLvl w:val="2"/>
        <w:rPr>
          <w:rFonts w:ascii="Times New Roman" w:hAnsi="Times New Roman" w:cs="Times New Roman"/>
          <w:sz w:val="28"/>
          <w:szCs w:val="28"/>
        </w:rPr>
      </w:pPr>
      <w:r w:rsidRPr="00726EEB">
        <w:rPr>
          <w:rFonts w:ascii="Times New Roman" w:hAnsi="Times New Roman" w:cs="Times New Roman"/>
          <w:sz w:val="28"/>
          <w:szCs w:val="28"/>
        </w:rPr>
        <w:t>Приложение 1</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к Порядку расчета и предоставления субсидий на поддержку</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и развитие малых форм хозяйствования</w:t>
      </w:r>
      <w:r w:rsidR="0018355B" w:rsidRPr="00726EEB">
        <w:rPr>
          <w:rFonts w:ascii="Times New Roman" w:hAnsi="Times New Roman" w:cs="Times New Roman"/>
          <w:sz w:val="28"/>
          <w:szCs w:val="28"/>
        </w:rPr>
        <w:t xml:space="preserve"> </w:t>
      </w:r>
    </w:p>
    <w:p w:rsidR="008D26DF" w:rsidRPr="00726EEB" w:rsidRDefault="008D26DF" w:rsidP="002276C1">
      <w:pPr>
        <w:pStyle w:val="ConsPlusNormal0"/>
        <w:ind w:left="5245" w:firstLine="540"/>
        <w:contextualSpacing/>
        <w:jc w:val="both"/>
        <w:rPr>
          <w:rFonts w:ascii="Times New Roman" w:hAnsi="Times New Roman" w:cs="Times New Roman"/>
          <w:sz w:val="28"/>
          <w:szCs w:val="28"/>
        </w:rPr>
      </w:pPr>
    </w:p>
    <w:p w:rsidR="008D26DF" w:rsidRPr="00726EEB" w:rsidRDefault="009F4FBE" w:rsidP="002276C1">
      <w:pPr>
        <w:pStyle w:val="ConsPlusNonformat0"/>
        <w:ind w:left="5245"/>
        <w:contextualSpacing/>
        <w:jc w:val="both"/>
        <w:rPr>
          <w:rFonts w:ascii="Times New Roman" w:hAnsi="Times New Roman" w:cs="Times New Roman"/>
          <w:sz w:val="28"/>
          <w:szCs w:val="28"/>
        </w:rPr>
      </w:pPr>
      <w:r w:rsidRPr="00726EEB">
        <w:rPr>
          <w:rFonts w:ascii="Times New Roman" w:hAnsi="Times New Roman" w:cs="Times New Roman"/>
          <w:sz w:val="28"/>
          <w:szCs w:val="28"/>
        </w:rPr>
        <w:t>В управление поддержки и развития</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агропромышленного комплекса и местной</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промышленности администрации</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Нижневартовского района</w:t>
      </w:r>
    </w:p>
    <w:p w:rsidR="008D26DF" w:rsidRPr="00726EEB" w:rsidRDefault="008D26DF" w:rsidP="002276C1">
      <w:pPr>
        <w:pStyle w:val="ConsPlusNonformat0"/>
        <w:ind w:left="5245"/>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center"/>
        <w:rPr>
          <w:rFonts w:ascii="Times New Roman" w:hAnsi="Times New Roman" w:cs="Times New Roman"/>
          <w:sz w:val="28"/>
          <w:szCs w:val="28"/>
        </w:rPr>
      </w:pPr>
      <w:bookmarkStart w:id="115" w:name="P4764"/>
      <w:bookmarkEnd w:id="115"/>
      <w:r w:rsidRPr="00726EEB">
        <w:rPr>
          <w:rFonts w:ascii="Times New Roman" w:hAnsi="Times New Roman" w:cs="Times New Roman"/>
          <w:sz w:val="28"/>
          <w:szCs w:val="28"/>
        </w:rPr>
        <w:t>ЗАЯВЛЕНИЕ</w:t>
      </w:r>
    </w:p>
    <w:p w:rsidR="008D26DF" w:rsidRPr="00726EEB" w:rsidRDefault="008D26DF" w:rsidP="00E06F8E">
      <w:pPr>
        <w:pStyle w:val="ConsPlusNonformat0"/>
        <w:contextualSpacing/>
        <w:jc w:val="both"/>
        <w:rPr>
          <w:rFonts w:ascii="Times New Roman" w:hAnsi="Times New Roman" w:cs="Times New Roman"/>
          <w:sz w:val="28"/>
          <w:szCs w:val="28"/>
        </w:rPr>
      </w:pPr>
    </w:p>
    <w:p w:rsidR="008D26DF" w:rsidRPr="00726EEB" w:rsidRDefault="009F4FBE" w:rsidP="0018355B">
      <w:pPr>
        <w:pStyle w:val="ConsPlusNonformat0"/>
        <w:ind w:firstLine="708"/>
        <w:contextualSpacing/>
        <w:jc w:val="both"/>
        <w:rPr>
          <w:rFonts w:ascii="Times New Roman" w:hAnsi="Times New Roman" w:cs="Times New Roman"/>
          <w:sz w:val="28"/>
          <w:szCs w:val="28"/>
        </w:rPr>
      </w:pPr>
      <w:r w:rsidRPr="00726EEB">
        <w:rPr>
          <w:rFonts w:ascii="Times New Roman" w:hAnsi="Times New Roman" w:cs="Times New Roman"/>
          <w:sz w:val="28"/>
          <w:szCs w:val="28"/>
        </w:rPr>
        <w:t>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предоставлении субсидии на возмещение затрат сельскохозяйственным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товаропроизводителям в соответствии с мероприятиями муниципальной программы</w:t>
      </w:r>
      <w:r w:rsidR="00E06F8E"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Развитие малого и среднего предпринимательства, агропромышленного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комплекса и рынков сельскохозяйственной продукции, сырья и продовольствия в</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Нижневартовском районе</w:t>
      </w:r>
      <w:r w:rsidR="002276C1">
        <w:rPr>
          <w:rFonts w:ascii="Times New Roman" w:hAnsi="Times New Roman" w:cs="Times New Roman"/>
          <w:sz w:val="28"/>
          <w:szCs w:val="28"/>
        </w:rPr>
        <w:t>»</w:t>
      </w:r>
    </w:p>
    <w:p w:rsidR="008D26DF" w:rsidRPr="00726EEB" w:rsidRDefault="008D26DF" w:rsidP="00E06F8E">
      <w:pPr>
        <w:pStyle w:val="ConsPlusNonformat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 Полное наименование хозяйствующего субъекта 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________________________________________________________________________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Прошу возместить 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 Адрес:</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2.1. Юридический адрес 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(индекс, область, город, улица, номер дома и офиса)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2.2. Фактический адрес 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(индекс, область, город, улица, номер дома и офиса)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3. Основной вид деятельности 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4. Дополнительные виды деятельности 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5. Информация о заявителе:</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ОГРН (ОГРНИП) 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ИНН/КПП 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Наименование банка 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Р/</w:t>
      </w:r>
      <w:proofErr w:type="spellStart"/>
      <w:r w:rsidRPr="00726EEB">
        <w:rPr>
          <w:rFonts w:ascii="Times New Roman" w:hAnsi="Times New Roman" w:cs="Times New Roman"/>
          <w:sz w:val="28"/>
          <w:szCs w:val="28"/>
        </w:rPr>
        <w:t>сч</w:t>
      </w:r>
      <w:proofErr w:type="spellEnd"/>
      <w:r w:rsidRPr="00726EEB">
        <w:rPr>
          <w:rFonts w:ascii="Times New Roman" w:hAnsi="Times New Roman" w:cs="Times New Roman"/>
          <w:sz w:val="28"/>
          <w:szCs w:val="28"/>
        </w:rPr>
        <w:t>. 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К/</w:t>
      </w:r>
      <w:proofErr w:type="spellStart"/>
      <w:r w:rsidRPr="00726EEB">
        <w:rPr>
          <w:rFonts w:ascii="Times New Roman" w:hAnsi="Times New Roman" w:cs="Times New Roman"/>
          <w:sz w:val="28"/>
          <w:szCs w:val="28"/>
        </w:rPr>
        <w:t>сч</w:t>
      </w:r>
      <w:proofErr w:type="spellEnd"/>
      <w:r w:rsidRPr="00726EEB">
        <w:rPr>
          <w:rFonts w:ascii="Times New Roman" w:hAnsi="Times New Roman" w:cs="Times New Roman"/>
          <w:sz w:val="28"/>
          <w:szCs w:val="28"/>
        </w:rPr>
        <w:t>. 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БИК 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______________________________________________________________________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Контакты (тел., e-</w:t>
      </w:r>
      <w:proofErr w:type="spellStart"/>
      <w:r w:rsidRPr="00726EEB">
        <w:rPr>
          <w:rFonts w:ascii="Times New Roman" w:hAnsi="Times New Roman" w:cs="Times New Roman"/>
          <w:sz w:val="28"/>
          <w:szCs w:val="28"/>
        </w:rPr>
        <w:t>mail</w:t>
      </w:r>
      <w:proofErr w:type="spellEnd"/>
      <w:r w:rsidRPr="00726EEB">
        <w:rPr>
          <w:rFonts w:ascii="Times New Roman" w:hAnsi="Times New Roman" w:cs="Times New Roman"/>
          <w:sz w:val="28"/>
          <w:szCs w:val="28"/>
        </w:rPr>
        <w:t>) 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СНИЛС _____________________________________________________________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индивидуальных предпринимателей)</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Регистрационный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страхователя 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юридических лиц)</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Паспортные данные _____________________________________________________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индивидуальных предпринимателей: серия, номер паспорта, дата и место рождения)</w:t>
      </w:r>
    </w:p>
    <w:p w:rsidR="00E06F8E" w:rsidRPr="00726EEB" w:rsidRDefault="00E06F8E" w:rsidP="00E06F8E">
      <w:pPr>
        <w:pStyle w:val="ConsPlusNonformat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6. Даю согласие на представление в период оказания поддержки (субсидии)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и в течение трех лет после ее окончания следующих документов: копий</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бухгалтерского баланса и налоговых деклараций по применяемым специальным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режимам налогообложения (для применяющих такие режимы), а также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статистической информации в виде копий форм федерального статистического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наблюдения, предоставляемых в органы статистики.</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7. Обязуюсь при внесении изменений или дополнений в учредительные 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регистрационные документы (реорганизация, ликвидация, введении процедуры</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банкротства, приостановление деятельности в порядке, предусмотренном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законодательством Российской Федерации, ограничение на осуществление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хозяйственной деятельности, изменение реквизитов и других характеристик,</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определяющих участие в реестре) в десятидневный срок представить копии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соответствующих документов в управление поддержки и развития</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 агропромышленного комплекса и местной промышленности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администрации района.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8. Согласен с условием получения поддержки, дающим право на получение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поддержки, только в случае отсутствия факта принятия решения об оказании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субъекту поддержки уполномоченным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органом исполнительной власти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Ханты-Мансийского автономного округа - Югры, администрацией</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Нижневартовского района, организациями инфраструктуры поддержки субъектов</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малого 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среднего предпринимательства автономного округа по тем же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основаниям на те же цели.</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9. Согласен на осуществление главным распорядителем бюджетных средств,</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предоставившим субсидии, и органами государственного (муниципального)</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финансового контроля проверок соблюдения ими условий, порядка</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предоставления субсидий.</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10. Подтверждаю</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отсутствие</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учредителей, которые являются </w:t>
      </w:r>
      <w:r w:rsidR="00B44682" w:rsidRPr="00726EEB">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26EEB">
        <w:rPr>
          <w:rFonts w:ascii="Times New Roman" w:hAnsi="Times New Roman" w:cs="Times New Roman"/>
          <w:sz w:val="28"/>
          <w:szCs w:val="28"/>
        </w:rPr>
        <w:t>.</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11. Я согласен на обработку персональных данных в соответствии с</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Федеральным </w:t>
      </w:r>
      <w:hyperlink r:id="rId158" w:tooltip="Федеральный закон от 27.07.2006 N 152-ФЗ (ред. от 14.07.2022) &quot;О персональных данных&quot; {КонсультантПлюс}">
        <w:r w:rsidRPr="00726EEB">
          <w:rPr>
            <w:rFonts w:ascii="Times New Roman" w:hAnsi="Times New Roman" w:cs="Times New Roman"/>
            <w:sz w:val="28"/>
            <w:szCs w:val="28"/>
          </w:rPr>
          <w:t>законом</w:t>
        </w:r>
      </w:hyperlink>
      <w:r w:rsidRPr="00726EEB">
        <w:rPr>
          <w:rFonts w:ascii="Times New Roman" w:hAnsi="Times New Roman" w:cs="Times New Roman"/>
          <w:sz w:val="28"/>
          <w:szCs w:val="28"/>
        </w:rPr>
        <w:t xml:space="preserve"> от 27.07.2006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152-ФЗ </w:t>
      </w:r>
      <w:r w:rsidR="002276C1">
        <w:rPr>
          <w:rFonts w:ascii="Times New Roman" w:hAnsi="Times New Roman" w:cs="Times New Roman"/>
          <w:sz w:val="28"/>
          <w:szCs w:val="28"/>
        </w:rPr>
        <w:t>«</w:t>
      </w:r>
      <w:r w:rsidRPr="00726EEB">
        <w:rPr>
          <w:rFonts w:ascii="Times New Roman" w:hAnsi="Times New Roman" w:cs="Times New Roman"/>
          <w:sz w:val="28"/>
          <w:szCs w:val="28"/>
        </w:rPr>
        <w:t>О персональных данных</w:t>
      </w:r>
      <w:r w:rsidR="002276C1">
        <w:rPr>
          <w:rFonts w:ascii="Times New Roman" w:hAnsi="Times New Roman" w:cs="Times New Roman"/>
          <w:sz w:val="28"/>
          <w:szCs w:val="28"/>
        </w:rPr>
        <w:t>»</w:t>
      </w:r>
      <w:r w:rsidRPr="00726EEB">
        <w:rPr>
          <w:rFonts w:ascii="Times New Roman" w:hAnsi="Times New Roman" w:cs="Times New Roman"/>
          <w:sz w:val="28"/>
          <w:szCs w:val="28"/>
        </w:rPr>
        <w:t>.</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12. Я предупрежден об ответственности, в соответствии с</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законодательством Российской Федерации, за представление недостоверных</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сведений и документов.</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13. Приложение: опись документов.</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______________________                    </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 ________________________________</w:t>
      </w:r>
    </w:p>
    <w:p w:rsidR="008D26DF" w:rsidRPr="002276C1" w:rsidRDefault="002276C1" w:rsidP="00E06F8E">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2276C1">
        <w:rPr>
          <w:rFonts w:ascii="Times New Roman" w:hAnsi="Times New Roman" w:cs="Times New Roman"/>
          <w:szCs w:val="20"/>
        </w:rPr>
        <w:t xml:space="preserve">(подпись </w:t>
      </w:r>
      <w:proofErr w:type="gramStart"/>
      <w:r w:rsidR="009F4FBE" w:rsidRPr="002276C1">
        <w:rPr>
          <w:rFonts w:ascii="Times New Roman" w:hAnsi="Times New Roman" w:cs="Times New Roman"/>
          <w:szCs w:val="20"/>
        </w:rPr>
        <w:t xml:space="preserve">руководителя)   </w:t>
      </w:r>
      <w:proofErr w:type="gramEnd"/>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w:t>
      </w:r>
      <w:r>
        <w:rPr>
          <w:rFonts w:ascii="Times New Roman" w:hAnsi="Times New Roman" w:cs="Times New Roman"/>
          <w:szCs w:val="20"/>
        </w:rPr>
        <w:t xml:space="preserve">                </w:t>
      </w:r>
      <w:r w:rsidR="009F4FBE" w:rsidRPr="002276C1">
        <w:rPr>
          <w:rFonts w:ascii="Times New Roman" w:hAnsi="Times New Roman" w:cs="Times New Roman"/>
          <w:szCs w:val="20"/>
        </w:rPr>
        <w:t>(ФИО)</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4E0336"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___</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____________ 20___ год</w:t>
      </w:r>
    </w:p>
    <w:p w:rsidR="008D26DF" w:rsidRPr="00726EEB" w:rsidRDefault="008D26DF" w:rsidP="00E06F8E">
      <w:pPr>
        <w:pStyle w:val="ConsPlusNormal0"/>
        <w:contextualSpacing/>
        <w:rPr>
          <w:rFonts w:ascii="Times New Roman" w:hAnsi="Times New Roman" w:cs="Times New Roman"/>
          <w:sz w:val="28"/>
          <w:szCs w:val="28"/>
        </w:rPr>
      </w:pPr>
    </w:p>
    <w:p w:rsidR="008D26DF" w:rsidRPr="00726EEB" w:rsidRDefault="009F4FBE" w:rsidP="004E0336">
      <w:pPr>
        <w:pStyle w:val="ConsPlusNormal0"/>
        <w:contextualSpacing/>
        <w:jc w:val="right"/>
        <w:outlineLvl w:val="3"/>
        <w:rPr>
          <w:rFonts w:ascii="Times New Roman" w:hAnsi="Times New Roman" w:cs="Times New Roman"/>
          <w:sz w:val="28"/>
          <w:szCs w:val="28"/>
        </w:rPr>
      </w:pPr>
      <w:r w:rsidRPr="00726EEB">
        <w:rPr>
          <w:rFonts w:ascii="Times New Roman" w:hAnsi="Times New Roman" w:cs="Times New Roman"/>
          <w:sz w:val="28"/>
          <w:szCs w:val="28"/>
        </w:rPr>
        <w:t>Приложение</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к заявлению</w:t>
      </w:r>
    </w:p>
    <w:p w:rsidR="008D26DF" w:rsidRPr="00726EEB" w:rsidRDefault="008D26DF" w:rsidP="00E06F8E">
      <w:pPr>
        <w:pStyle w:val="ConsPlusNormal0"/>
        <w:contextualSpacing/>
        <w:rPr>
          <w:rFonts w:ascii="Times New Roman" w:hAnsi="Times New Roman" w:cs="Times New Roman"/>
          <w:sz w:val="28"/>
          <w:szCs w:val="28"/>
        </w:rPr>
      </w:pPr>
    </w:p>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ОПИСЬ ДОКУМЕНТОВ</w:t>
      </w:r>
    </w:p>
    <w:p w:rsidR="008D26DF" w:rsidRPr="00726EEB" w:rsidRDefault="008D26DF" w:rsidP="00E06F8E">
      <w:pPr>
        <w:pStyle w:val="ConsPlusNormal0"/>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8D26DF" w:rsidRPr="00726EEB">
        <w:tc>
          <w:tcPr>
            <w:tcW w:w="1417" w:type="dxa"/>
          </w:tcPr>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N</w:t>
            </w:r>
          </w:p>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п/п</w:t>
            </w:r>
          </w:p>
        </w:tc>
        <w:tc>
          <w:tcPr>
            <w:tcW w:w="7655" w:type="dxa"/>
          </w:tcPr>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Наименование документа</w:t>
            </w:r>
          </w:p>
        </w:tc>
      </w:tr>
      <w:tr w:rsidR="008D26DF" w:rsidRPr="00726EEB">
        <w:tc>
          <w:tcPr>
            <w:tcW w:w="1417" w:type="dxa"/>
          </w:tcPr>
          <w:p w:rsidR="008D26DF" w:rsidRPr="00726EEB" w:rsidRDefault="009F4FBE" w:rsidP="00E06F8E">
            <w:pPr>
              <w:pStyle w:val="ConsPlusNormal0"/>
              <w:contextualSpacing/>
              <w:rPr>
                <w:rFonts w:ascii="Times New Roman" w:hAnsi="Times New Roman" w:cs="Times New Roman"/>
                <w:sz w:val="28"/>
                <w:szCs w:val="28"/>
              </w:rPr>
            </w:pPr>
            <w:r w:rsidRPr="00726EEB">
              <w:rPr>
                <w:rFonts w:ascii="Times New Roman" w:hAnsi="Times New Roman" w:cs="Times New Roman"/>
                <w:sz w:val="28"/>
                <w:szCs w:val="28"/>
              </w:rPr>
              <w:t>1</w:t>
            </w: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r w:rsidR="008D26DF" w:rsidRPr="00726EEB">
        <w:tc>
          <w:tcPr>
            <w:tcW w:w="1417" w:type="dxa"/>
          </w:tcPr>
          <w:p w:rsidR="008D26DF" w:rsidRPr="00726EEB" w:rsidRDefault="009F4FBE" w:rsidP="00E06F8E">
            <w:pPr>
              <w:pStyle w:val="ConsPlusNormal0"/>
              <w:contextualSpacing/>
              <w:rPr>
                <w:rFonts w:ascii="Times New Roman" w:hAnsi="Times New Roman" w:cs="Times New Roman"/>
                <w:sz w:val="28"/>
                <w:szCs w:val="28"/>
              </w:rPr>
            </w:pPr>
            <w:r w:rsidRPr="00726EEB">
              <w:rPr>
                <w:rFonts w:ascii="Times New Roman" w:hAnsi="Times New Roman" w:cs="Times New Roman"/>
                <w:sz w:val="28"/>
                <w:szCs w:val="28"/>
              </w:rPr>
              <w:t>2...</w:t>
            </w: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r w:rsidR="008D26DF" w:rsidRPr="00726EEB">
        <w:tc>
          <w:tcPr>
            <w:tcW w:w="1417" w:type="dxa"/>
          </w:tcPr>
          <w:p w:rsidR="008D26DF" w:rsidRPr="00726EEB" w:rsidRDefault="008D26DF" w:rsidP="00E06F8E">
            <w:pPr>
              <w:pStyle w:val="ConsPlusNormal0"/>
              <w:contextualSpacing/>
              <w:jc w:val="center"/>
              <w:rPr>
                <w:rFonts w:ascii="Times New Roman" w:hAnsi="Times New Roman" w:cs="Times New Roman"/>
                <w:sz w:val="28"/>
                <w:szCs w:val="28"/>
              </w:rPr>
            </w:pP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bl>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______________________          </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         ________________________________</w:t>
      </w:r>
    </w:p>
    <w:p w:rsidR="008D26DF" w:rsidRPr="002276C1" w:rsidRDefault="002276C1" w:rsidP="00E06F8E">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2276C1">
        <w:rPr>
          <w:rFonts w:ascii="Times New Roman" w:hAnsi="Times New Roman" w:cs="Times New Roman"/>
          <w:szCs w:val="20"/>
        </w:rPr>
        <w:t xml:space="preserve">(подпись </w:t>
      </w:r>
      <w:proofErr w:type="gramStart"/>
      <w:r w:rsidR="009F4FBE" w:rsidRPr="002276C1">
        <w:rPr>
          <w:rFonts w:ascii="Times New Roman" w:hAnsi="Times New Roman" w:cs="Times New Roman"/>
          <w:szCs w:val="20"/>
        </w:rPr>
        <w:t xml:space="preserve">руководителя)   </w:t>
      </w:r>
      <w:proofErr w:type="gramEnd"/>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(ФИО)</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4E0336"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___</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____________ 20___ год</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5F6A9F" w:rsidRDefault="005F6A9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B23B3F" w:rsidRDefault="00B23B3F" w:rsidP="00E06F8E">
      <w:pPr>
        <w:pStyle w:val="ConsPlusNormal0"/>
        <w:contextualSpacing/>
        <w:jc w:val="right"/>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sectPr w:rsidR="0018355B" w:rsidSect="0018355B">
          <w:headerReference w:type="default" r:id="rId159"/>
          <w:footerReference w:type="default" r:id="rId160"/>
          <w:headerReference w:type="first" r:id="rId161"/>
          <w:footerReference w:type="first" r:id="rId162"/>
          <w:pgSz w:w="11906" w:h="16838"/>
          <w:pgMar w:top="1440" w:right="566" w:bottom="1440" w:left="1133" w:header="0" w:footer="0" w:gutter="0"/>
          <w:cols w:space="720"/>
          <w:titlePg/>
        </w:sectPr>
      </w:pPr>
    </w:p>
    <w:p w:rsidR="008D26DF" w:rsidRPr="00E06F8E" w:rsidRDefault="009F4FBE" w:rsidP="0018355B">
      <w:pPr>
        <w:pStyle w:val="ConsPlusNormal0"/>
        <w:ind w:left="7938"/>
        <w:contextualSpacing/>
        <w:jc w:val="both"/>
        <w:outlineLvl w:val="2"/>
        <w:rPr>
          <w:rFonts w:ascii="Times New Roman" w:hAnsi="Times New Roman" w:cs="Times New Roman"/>
          <w:sz w:val="24"/>
          <w:szCs w:val="24"/>
        </w:rPr>
      </w:pPr>
      <w:r w:rsidRPr="00E06F8E">
        <w:rPr>
          <w:rFonts w:ascii="Times New Roman" w:hAnsi="Times New Roman" w:cs="Times New Roman"/>
          <w:sz w:val="24"/>
          <w:szCs w:val="24"/>
        </w:rPr>
        <w:t>Приложение 2</w:t>
      </w:r>
      <w:r w:rsidR="0018355B">
        <w:rPr>
          <w:rFonts w:ascii="Times New Roman" w:hAnsi="Times New Roman" w:cs="Times New Roman"/>
          <w:sz w:val="24"/>
          <w:szCs w:val="24"/>
        </w:rPr>
        <w:t xml:space="preserve"> </w:t>
      </w:r>
      <w:r w:rsidRPr="00E06F8E">
        <w:rPr>
          <w:rFonts w:ascii="Times New Roman" w:hAnsi="Times New Roman" w:cs="Times New Roman"/>
          <w:sz w:val="24"/>
          <w:szCs w:val="24"/>
        </w:rPr>
        <w:t>к Порядку расчета и предоставления субсидий на поддержку</w:t>
      </w:r>
      <w:r w:rsidR="0018355B">
        <w:rPr>
          <w:rFonts w:ascii="Times New Roman" w:hAnsi="Times New Roman" w:cs="Times New Roman"/>
          <w:sz w:val="24"/>
          <w:szCs w:val="24"/>
        </w:rPr>
        <w:t xml:space="preserve"> </w:t>
      </w:r>
      <w:r w:rsidRPr="00E06F8E">
        <w:rPr>
          <w:rFonts w:ascii="Times New Roman" w:hAnsi="Times New Roman" w:cs="Times New Roman"/>
          <w:sz w:val="24"/>
          <w:szCs w:val="24"/>
        </w:rPr>
        <w:t>и развитие малых форм хозяйствования</w:t>
      </w:r>
    </w:p>
    <w:p w:rsidR="008D26DF" w:rsidRPr="00E06F8E" w:rsidRDefault="008D26DF" w:rsidP="00E06F8E">
      <w:pPr>
        <w:pStyle w:val="ConsPlusNormal0"/>
        <w:contextualSpacing/>
        <w:jc w:val="center"/>
        <w:rPr>
          <w:rFonts w:ascii="Times New Roman" w:hAnsi="Times New Roman" w:cs="Times New Roman"/>
          <w:sz w:val="24"/>
          <w:szCs w:val="24"/>
        </w:rPr>
      </w:pPr>
    </w:p>
    <w:p w:rsidR="0018355B" w:rsidRDefault="009F4FBE" w:rsidP="00B23B3F">
      <w:pPr>
        <w:pStyle w:val="ConsPlusNormal0"/>
        <w:contextualSpacing/>
        <w:jc w:val="center"/>
        <w:rPr>
          <w:rFonts w:ascii="Times New Roman" w:hAnsi="Times New Roman" w:cs="Times New Roman"/>
          <w:sz w:val="24"/>
          <w:szCs w:val="24"/>
        </w:rPr>
      </w:pPr>
      <w:bookmarkStart w:id="116" w:name="P4877"/>
      <w:bookmarkEnd w:id="116"/>
      <w:r w:rsidRPr="00E06F8E">
        <w:rPr>
          <w:rFonts w:ascii="Times New Roman" w:hAnsi="Times New Roman" w:cs="Times New Roman"/>
          <w:sz w:val="24"/>
          <w:szCs w:val="24"/>
        </w:rPr>
        <w:t>РАСЧЕТ РАЗМЕРА ШТРАФНЫХ САНКЦИЙ</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1639"/>
        <w:gridCol w:w="529"/>
        <w:gridCol w:w="1608"/>
        <w:gridCol w:w="1843"/>
        <w:gridCol w:w="1121"/>
        <w:gridCol w:w="1147"/>
        <w:gridCol w:w="992"/>
        <w:gridCol w:w="992"/>
        <w:gridCol w:w="1590"/>
      </w:tblGrid>
      <w:tr w:rsidR="008D26DF" w:rsidRPr="00E06F8E" w:rsidTr="00B23B3F">
        <w:tc>
          <w:tcPr>
            <w:tcW w:w="454"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N</w:t>
            </w:r>
          </w:p>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п/п</w:t>
            </w: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 показателя &lt;1&gt;</w:t>
            </w: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 мероприятия (проекта &lt;2&gt;)</w:t>
            </w:r>
          </w:p>
        </w:tc>
        <w:tc>
          <w:tcPr>
            <w:tcW w:w="2168" w:type="dxa"/>
            <w:gridSpan w:val="2"/>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 xml:space="preserve">Единица измерения по </w:t>
            </w:r>
            <w:hyperlink r:id="rId1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E06F8E">
                <w:rPr>
                  <w:rFonts w:ascii="Times New Roman" w:hAnsi="Times New Roman" w:cs="Times New Roman"/>
                  <w:color w:val="0000FF"/>
                  <w:sz w:val="24"/>
                  <w:szCs w:val="24"/>
                </w:rPr>
                <w:t>ОКЕИ</w:t>
              </w:r>
            </w:hyperlink>
          </w:p>
        </w:tc>
        <w:tc>
          <w:tcPr>
            <w:tcW w:w="1608"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Плановое значение показателя результативности (иного показателя) &lt;3&gt;</w:t>
            </w:r>
          </w:p>
        </w:tc>
        <w:tc>
          <w:tcPr>
            <w:tcW w:w="1843"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Достигнутое значение показателя результативности (иного показателя) &lt;4&gt;</w:t>
            </w:r>
          </w:p>
        </w:tc>
        <w:tc>
          <w:tcPr>
            <w:tcW w:w="2268" w:type="dxa"/>
            <w:gridSpan w:val="2"/>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Объем Субсидии (тыс. руб.)</w:t>
            </w:r>
          </w:p>
        </w:tc>
        <w:tc>
          <w:tcPr>
            <w:tcW w:w="1984" w:type="dxa"/>
            <w:gridSpan w:val="2"/>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Корректирующие коэффициенты &lt;5&gt;</w:t>
            </w:r>
          </w:p>
        </w:tc>
        <w:tc>
          <w:tcPr>
            <w:tcW w:w="1590"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Размер штрафных санкций (тыс. руб.)</w:t>
            </w:r>
          </w:p>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(1 - гр. 7 / гр. 6) x гр. 8 (гр. 9) x гр. 10 (гр. 11)</w:t>
            </w:r>
          </w:p>
        </w:tc>
      </w:tr>
      <w:tr w:rsidR="008D26DF" w:rsidRPr="00E06F8E" w:rsidTr="00B23B3F">
        <w:trPr>
          <w:trHeight w:val="276"/>
        </w:trPr>
        <w:tc>
          <w:tcPr>
            <w:tcW w:w="454"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w:t>
            </w:r>
          </w:p>
        </w:tc>
        <w:tc>
          <w:tcPr>
            <w:tcW w:w="52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Код</w:t>
            </w:r>
          </w:p>
        </w:tc>
        <w:tc>
          <w:tcPr>
            <w:tcW w:w="1608"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2268" w:type="dxa"/>
            <w:gridSpan w:val="2"/>
            <w:vMerge/>
          </w:tcPr>
          <w:p w:rsidR="008D26DF" w:rsidRPr="00E06F8E" w:rsidRDefault="008D26DF" w:rsidP="00E06F8E">
            <w:pPr>
              <w:pStyle w:val="ConsPlusNormal0"/>
              <w:contextualSpacing/>
              <w:rPr>
                <w:rFonts w:ascii="Times New Roman" w:hAnsi="Times New Roman" w:cs="Times New Roman"/>
                <w:sz w:val="24"/>
                <w:szCs w:val="24"/>
              </w:rPr>
            </w:pPr>
          </w:p>
        </w:tc>
        <w:tc>
          <w:tcPr>
            <w:tcW w:w="1984" w:type="dxa"/>
            <w:gridSpan w:val="2"/>
            <w:vMerge/>
          </w:tcPr>
          <w:p w:rsidR="008D26DF" w:rsidRPr="00E06F8E" w:rsidRDefault="008D26DF" w:rsidP="00E06F8E">
            <w:pPr>
              <w:pStyle w:val="ConsPlusNormal0"/>
              <w:contextualSpacing/>
              <w:rPr>
                <w:rFonts w:ascii="Times New Roman" w:hAnsi="Times New Roman" w:cs="Times New Roman"/>
                <w:sz w:val="24"/>
                <w:szCs w:val="24"/>
              </w:rPr>
            </w:pPr>
          </w:p>
        </w:tc>
        <w:tc>
          <w:tcPr>
            <w:tcW w:w="1590" w:type="dxa"/>
            <w:vMerge/>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52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08"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Всего</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Израсходовано Получателем</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K1</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K2</w:t>
            </w:r>
          </w:p>
        </w:tc>
        <w:tc>
          <w:tcPr>
            <w:tcW w:w="1590" w:type="dxa"/>
            <w:vMerge/>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2</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3</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4</w:t>
            </w:r>
          </w:p>
        </w:tc>
        <w:tc>
          <w:tcPr>
            <w:tcW w:w="52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5</w:t>
            </w:r>
          </w:p>
        </w:tc>
        <w:tc>
          <w:tcPr>
            <w:tcW w:w="1608"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6</w:t>
            </w:r>
          </w:p>
        </w:tc>
        <w:tc>
          <w:tcPr>
            <w:tcW w:w="1843"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7</w:t>
            </w: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8</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9</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10</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11</w:t>
            </w:r>
          </w:p>
        </w:tc>
        <w:tc>
          <w:tcPr>
            <w:tcW w:w="1590"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12</w:t>
            </w:r>
          </w:p>
        </w:tc>
      </w:tr>
      <w:tr w:rsidR="008D26DF" w:rsidRPr="00E06F8E" w:rsidTr="00B23B3F">
        <w:tc>
          <w:tcPr>
            <w:tcW w:w="454"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529" w:type="dxa"/>
          </w:tcPr>
          <w:p w:rsidR="008D26DF" w:rsidRPr="00E06F8E" w:rsidRDefault="008D26DF" w:rsidP="00E06F8E">
            <w:pPr>
              <w:pStyle w:val="ConsPlusNormal0"/>
              <w:contextualSpacing/>
              <w:rPr>
                <w:rFonts w:ascii="Times New Roman" w:hAnsi="Times New Roman" w:cs="Times New Roman"/>
                <w:sz w:val="24"/>
                <w:szCs w:val="24"/>
              </w:rPr>
            </w:pPr>
          </w:p>
        </w:tc>
        <w:tc>
          <w:tcPr>
            <w:tcW w:w="1608" w:type="dxa"/>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tcPr>
          <w:p w:rsidR="008D26DF" w:rsidRPr="00E06F8E" w:rsidRDefault="008D26DF" w:rsidP="00E06F8E">
            <w:pPr>
              <w:pStyle w:val="ConsPlusNormal0"/>
              <w:contextualSpacing/>
              <w:rPr>
                <w:rFonts w:ascii="Times New Roman" w:hAnsi="Times New Roman" w:cs="Times New Roman"/>
                <w:sz w:val="24"/>
                <w:szCs w:val="24"/>
              </w:rPr>
            </w:pPr>
          </w:p>
        </w:tc>
        <w:tc>
          <w:tcPr>
            <w:tcW w:w="1121" w:type="dxa"/>
          </w:tcPr>
          <w:p w:rsidR="008D26DF" w:rsidRPr="00E06F8E" w:rsidRDefault="008D26DF" w:rsidP="00E06F8E">
            <w:pPr>
              <w:pStyle w:val="ConsPlusNormal0"/>
              <w:contextualSpacing/>
              <w:rPr>
                <w:rFonts w:ascii="Times New Roman" w:hAnsi="Times New Roman" w:cs="Times New Roman"/>
                <w:sz w:val="24"/>
                <w:szCs w:val="24"/>
              </w:rPr>
            </w:pPr>
          </w:p>
        </w:tc>
        <w:tc>
          <w:tcPr>
            <w:tcW w:w="1147" w:type="dxa"/>
          </w:tcPr>
          <w:p w:rsidR="008D26DF" w:rsidRPr="00E06F8E" w:rsidRDefault="008D26DF" w:rsidP="00E06F8E">
            <w:pPr>
              <w:pStyle w:val="ConsPlusNormal0"/>
              <w:contextualSpacing/>
              <w:rPr>
                <w:rFonts w:ascii="Times New Roman" w:hAnsi="Times New Roman" w:cs="Times New Roman"/>
                <w:sz w:val="24"/>
                <w:szCs w:val="24"/>
              </w:rPr>
            </w:pPr>
          </w:p>
        </w:tc>
        <w:tc>
          <w:tcPr>
            <w:tcW w:w="992" w:type="dxa"/>
          </w:tcPr>
          <w:p w:rsidR="008D26DF" w:rsidRPr="00E06F8E" w:rsidRDefault="008D26DF" w:rsidP="00E06F8E">
            <w:pPr>
              <w:pStyle w:val="ConsPlusNormal0"/>
              <w:contextualSpacing/>
              <w:rPr>
                <w:rFonts w:ascii="Times New Roman" w:hAnsi="Times New Roman" w:cs="Times New Roman"/>
                <w:sz w:val="24"/>
                <w:szCs w:val="24"/>
              </w:rPr>
            </w:pPr>
          </w:p>
        </w:tc>
        <w:tc>
          <w:tcPr>
            <w:tcW w:w="992" w:type="dxa"/>
          </w:tcPr>
          <w:p w:rsidR="008D26DF" w:rsidRPr="00E06F8E" w:rsidRDefault="008D26DF" w:rsidP="00E06F8E">
            <w:pPr>
              <w:pStyle w:val="ConsPlusNormal0"/>
              <w:contextualSpacing/>
              <w:rPr>
                <w:rFonts w:ascii="Times New Roman" w:hAnsi="Times New Roman" w:cs="Times New Roman"/>
                <w:sz w:val="24"/>
                <w:szCs w:val="24"/>
              </w:rPr>
            </w:pPr>
          </w:p>
        </w:tc>
        <w:tc>
          <w:tcPr>
            <w:tcW w:w="1590" w:type="dxa"/>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Итого:</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52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608"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843"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590" w:type="dxa"/>
          </w:tcPr>
          <w:p w:rsidR="008D26DF" w:rsidRPr="00E06F8E" w:rsidRDefault="008D26DF" w:rsidP="00E06F8E">
            <w:pPr>
              <w:pStyle w:val="ConsPlusNormal0"/>
              <w:contextualSpacing/>
              <w:rPr>
                <w:rFonts w:ascii="Times New Roman" w:hAnsi="Times New Roman" w:cs="Times New Roman"/>
                <w:sz w:val="24"/>
                <w:szCs w:val="24"/>
              </w:rPr>
            </w:pPr>
          </w:p>
        </w:tc>
      </w:tr>
    </w:tbl>
    <w:p w:rsidR="008D26DF" w:rsidRDefault="008D26DF" w:rsidP="00E06F8E">
      <w:pPr>
        <w:pStyle w:val="ConsPlusNormal0"/>
        <w:contextualSpacing/>
        <w:rPr>
          <w:rFonts w:ascii="Times New Roman" w:hAnsi="Times New Roman" w:cs="Times New Roman"/>
          <w:sz w:val="24"/>
          <w:szCs w:val="24"/>
        </w:rPr>
      </w:pP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Руководитель Получателя</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4E0336">
        <w:rPr>
          <w:rFonts w:ascii="Times New Roman" w:hAnsi="Times New Roman" w:cs="Times New Roman"/>
          <w:sz w:val="24"/>
          <w:szCs w:val="24"/>
        </w:rPr>
        <w:t>_________</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_______________________</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w:t>
      </w:r>
      <w:proofErr w:type="gramStart"/>
      <w:r w:rsidRPr="004E0336">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(расшифровка подписи)</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Исполнитель ________________</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____________________________ </w:t>
      </w:r>
      <w:r>
        <w:rPr>
          <w:rFonts w:ascii="Times New Roman" w:hAnsi="Times New Roman" w:cs="Times New Roman"/>
          <w:sz w:val="24"/>
          <w:szCs w:val="24"/>
        </w:rPr>
        <w:t xml:space="preserve">                    </w:t>
      </w:r>
      <w:r w:rsidRPr="004E0336">
        <w:rPr>
          <w:rFonts w:ascii="Times New Roman" w:hAnsi="Times New Roman" w:cs="Times New Roman"/>
          <w:sz w:val="24"/>
          <w:szCs w:val="24"/>
        </w:rPr>
        <w:t>_____________</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w:t>
      </w:r>
      <w:proofErr w:type="gramStart"/>
      <w:r w:rsidRPr="004E0336">
        <w:rPr>
          <w:rFonts w:ascii="Times New Roman" w:hAnsi="Times New Roman" w:cs="Times New Roman"/>
          <w:sz w:val="24"/>
          <w:szCs w:val="24"/>
        </w:rPr>
        <w:t xml:space="preserve">должность)   </w:t>
      </w:r>
      <w:proofErr w:type="gramEnd"/>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(телефон)</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&lt;1&gt; Наименование показателя, указываемого в настоящей таблице, должно</w:t>
      </w:r>
      <w:r>
        <w:rPr>
          <w:rFonts w:ascii="Times New Roman" w:hAnsi="Times New Roman" w:cs="Times New Roman"/>
          <w:sz w:val="24"/>
          <w:szCs w:val="24"/>
        </w:rPr>
        <w:t xml:space="preserve"> </w:t>
      </w:r>
      <w:r w:rsidRPr="004E0336">
        <w:rPr>
          <w:rFonts w:ascii="Times New Roman" w:hAnsi="Times New Roman" w:cs="Times New Roman"/>
          <w:sz w:val="24"/>
          <w:szCs w:val="24"/>
        </w:rPr>
        <w:t>соответствовать наименованию показателя, казанному в графе 2 приложения</w:t>
      </w:r>
      <w:r>
        <w:rPr>
          <w:rFonts w:ascii="Times New Roman" w:hAnsi="Times New Roman" w:cs="Times New Roman"/>
          <w:sz w:val="24"/>
          <w:szCs w:val="24"/>
        </w:rPr>
        <w:t xml:space="preserve"> </w:t>
      </w:r>
      <w:r w:rsidRPr="004E0336">
        <w:rPr>
          <w:rFonts w:ascii="Times New Roman" w:hAnsi="Times New Roman" w:cs="Times New Roman"/>
          <w:sz w:val="24"/>
          <w:szCs w:val="24"/>
        </w:rPr>
        <w:t>N 2 к соглашению.</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&lt;2&gt; Заполняется по решению администрации в случае указания в пункте</w:t>
      </w:r>
      <w:r>
        <w:rPr>
          <w:rFonts w:ascii="Times New Roman" w:hAnsi="Times New Roman" w:cs="Times New Roman"/>
          <w:sz w:val="24"/>
          <w:szCs w:val="24"/>
        </w:rPr>
        <w:t xml:space="preserve"> </w:t>
      </w:r>
      <w:r w:rsidRPr="004E0336">
        <w:rPr>
          <w:rFonts w:ascii="Times New Roman" w:hAnsi="Times New Roman" w:cs="Times New Roman"/>
          <w:sz w:val="24"/>
          <w:szCs w:val="24"/>
        </w:rPr>
        <w:t>1.1.2 соглашения конкретных проектов (мероприятий).</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&lt;3&gt; Плановое значение показателя, указываемого в настоящей таблице,</w:t>
      </w:r>
      <w:r>
        <w:rPr>
          <w:rFonts w:ascii="Times New Roman" w:hAnsi="Times New Roman" w:cs="Times New Roman"/>
          <w:sz w:val="24"/>
          <w:szCs w:val="24"/>
        </w:rPr>
        <w:t xml:space="preserve"> </w:t>
      </w:r>
      <w:r w:rsidRPr="004E0336">
        <w:rPr>
          <w:rFonts w:ascii="Times New Roman" w:hAnsi="Times New Roman" w:cs="Times New Roman"/>
          <w:sz w:val="24"/>
          <w:szCs w:val="24"/>
        </w:rPr>
        <w:t>должно соответствовать плановому значению показателя, указанному в графе 6</w:t>
      </w:r>
      <w:r>
        <w:rPr>
          <w:rFonts w:ascii="Times New Roman" w:hAnsi="Times New Roman" w:cs="Times New Roman"/>
          <w:sz w:val="24"/>
          <w:szCs w:val="24"/>
        </w:rPr>
        <w:t xml:space="preserve"> </w:t>
      </w:r>
      <w:r w:rsidRPr="004E0336">
        <w:rPr>
          <w:rFonts w:ascii="Times New Roman" w:hAnsi="Times New Roman" w:cs="Times New Roman"/>
          <w:sz w:val="24"/>
          <w:szCs w:val="24"/>
        </w:rPr>
        <w:t>приложения N 2 к соглашению.</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&lt;4&gt; Достигнутое значение показателя, указываемого в настоящей таблице,</w:t>
      </w:r>
      <w:r>
        <w:rPr>
          <w:rFonts w:ascii="Times New Roman" w:hAnsi="Times New Roman" w:cs="Times New Roman"/>
          <w:sz w:val="24"/>
          <w:szCs w:val="24"/>
        </w:rPr>
        <w:t xml:space="preserve"> </w:t>
      </w:r>
      <w:r w:rsidRPr="004E0336">
        <w:rPr>
          <w:rFonts w:ascii="Times New Roman" w:hAnsi="Times New Roman" w:cs="Times New Roman"/>
          <w:sz w:val="24"/>
          <w:szCs w:val="24"/>
        </w:rPr>
        <w:t>должно соответствовать достигнутому значению показателя, указанному в графе</w:t>
      </w:r>
      <w:r>
        <w:rPr>
          <w:rFonts w:ascii="Times New Roman" w:hAnsi="Times New Roman" w:cs="Times New Roman"/>
          <w:sz w:val="24"/>
          <w:szCs w:val="24"/>
        </w:rPr>
        <w:t xml:space="preserve"> </w:t>
      </w:r>
      <w:r w:rsidRPr="004E0336">
        <w:rPr>
          <w:rFonts w:ascii="Times New Roman" w:hAnsi="Times New Roman" w:cs="Times New Roman"/>
          <w:sz w:val="24"/>
          <w:szCs w:val="24"/>
        </w:rPr>
        <w:t>7 приложения N 3 к соглашению на соответствующую дату.</w:t>
      </w:r>
    </w:p>
    <w:p w:rsid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&lt;5&gt; Заполняется при необходимости.</w:t>
      </w:r>
    </w:p>
    <w:p w:rsidR="004E0336" w:rsidRDefault="004E0336" w:rsidP="00E06F8E">
      <w:pPr>
        <w:pStyle w:val="ConsPlusNormal0"/>
        <w:contextualSpacing/>
        <w:rPr>
          <w:rFonts w:ascii="Times New Roman" w:hAnsi="Times New Roman" w:cs="Times New Roman"/>
          <w:sz w:val="24"/>
          <w:szCs w:val="24"/>
        </w:rPr>
      </w:pPr>
    </w:p>
    <w:p w:rsidR="004E0336" w:rsidRDefault="004E0336" w:rsidP="00E06F8E">
      <w:pPr>
        <w:pStyle w:val="ConsPlusNormal0"/>
        <w:contextualSpacing/>
        <w:rPr>
          <w:rFonts w:ascii="Times New Roman" w:hAnsi="Times New Roman" w:cs="Times New Roman"/>
          <w:sz w:val="24"/>
          <w:szCs w:val="24"/>
        </w:rPr>
      </w:pPr>
    </w:p>
    <w:p w:rsidR="004E0336" w:rsidRPr="00E06F8E" w:rsidRDefault="004E0336" w:rsidP="00E06F8E">
      <w:pPr>
        <w:pStyle w:val="ConsPlusNormal0"/>
        <w:contextualSpacing/>
        <w:rPr>
          <w:rFonts w:ascii="Times New Roman" w:hAnsi="Times New Roman" w:cs="Times New Roman"/>
          <w:sz w:val="24"/>
          <w:szCs w:val="24"/>
        </w:rPr>
        <w:sectPr w:rsidR="004E0336" w:rsidRPr="00E06F8E">
          <w:headerReference w:type="default" r:id="rId164"/>
          <w:footerReference w:type="default" r:id="rId165"/>
          <w:headerReference w:type="first" r:id="rId166"/>
          <w:footerReference w:type="first" r:id="rId167"/>
          <w:pgSz w:w="16838" w:h="11906" w:orient="landscape"/>
          <w:pgMar w:top="1133" w:right="1440" w:bottom="566" w:left="1440" w:header="0" w:footer="0" w:gutter="0"/>
          <w:cols w:space="720"/>
          <w:titlePg/>
        </w:sectPr>
      </w:pPr>
    </w:p>
    <w:p w:rsidR="008D26DF" w:rsidRPr="00F56BB9" w:rsidRDefault="009F4FBE" w:rsidP="00F56BB9">
      <w:pPr>
        <w:pStyle w:val="ConsPlusNormal0"/>
        <w:ind w:left="5670"/>
        <w:contextualSpacing/>
        <w:jc w:val="both"/>
        <w:outlineLvl w:val="1"/>
        <w:rPr>
          <w:rFonts w:ascii="Times New Roman" w:hAnsi="Times New Roman" w:cs="Times New Roman"/>
          <w:sz w:val="28"/>
          <w:szCs w:val="28"/>
        </w:rPr>
      </w:pPr>
      <w:r w:rsidRPr="00F56BB9">
        <w:rPr>
          <w:rFonts w:ascii="Times New Roman" w:hAnsi="Times New Roman" w:cs="Times New Roman"/>
          <w:sz w:val="28"/>
          <w:szCs w:val="28"/>
        </w:rPr>
        <w:t>Приложение 8</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муниципальной программе</w:t>
      </w:r>
      <w:r w:rsidR="00B23B3F"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Развитие малого и среднего предпринимательства,</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агропромышленного комплекса и рынков</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сельскохозяйственной продукции, сырья</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и продовольствия в Нижневартовском районе</w:t>
      </w:r>
      <w:r w:rsidR="00BE6EE6">
        <w:rPr>
          <w:rFonts w:ascii="Times New Roman" w:hAnsi="Times New Roman" w:cs="Times New Roman"/>
          <w:sz w:val="28"/>
          <w:szCs w:val="28"/>
        </w:rPr>
        <w:t>»</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Title0"/>
        <w:contextualSpacing/>
        <w:jc w:val="center"/>
        <w:rPr>
          <w:rFonts w:ascii="Times New Roman" w:hAnsi="Times New Roman" w:cs="Times New Roman"/>
          <w:sz w:val="28"/>
          <w:szCs w:val="28"/>
        </w:rPr>
      </w:pPr>
      <w:bookmarkStart w:id="117" w:name="P4964"/>
      <w:bookmarkEnd w:id="117"/>
      <w:r w:rsidRPr="00F56BB9">
        <w:rPr>
          <w:rFonts w:ascii="Times New Roman" w:hAnsi="Times New Roman" w:cs="Times New Roman"/>
          <w:sz w:val="28"/>
          <w:szCs w:val="28"/>
        </w:rPr>
        <w:t>П</w:t>
      </w:r>
      <w:r w:rsidR="00B23B3F" w:rsidRPr="00F56BB9">
        <w:rPr>
          <w:rFonts w:ascii="Times New Roman" w:hAnsi="Times New Roman" w:cs="Times New Roman"/>
          <w:sz w:val="28"/>
          <w:szCs w:val="28"/>
        </w:rPr>
        <w:t>орядок</w:t>
      </w:r>
    </w:p>
    <w:p w:rsidR="008D26DF" w:rsidRPr="00F56BB9" w:rsidRDefault="00B23B3F" w:rsidP="001F5D11">
      <w:pPr>
        <w:pStyle w:val="ConsPlusTitle0"/>
        <w:contextualSpacing/>
        <w:jc w:val="center"/>
        <w:rPr>
          <w:rFonts w:ascii="Times New Roman" w:hAnsi="Times New Roman" w:cs="Times New Roman"/>
          <w:sz w:val="28"/>
          <w:szCs w:val="28"/>
        </w:rPr>
      </w:pPr>
      <w:r w:rsidRPr="00F56BB9">
        <w:rPr>
          <w:rFonts w:ascii="Times New Roman" w:hAnsi="Times New Roman" w:cs="Times New Roman"/>
          <w:sz w:val="28"/>
          <w:szCs w:val="28"/>
        </w:rPr>
        <w:t>Расчета и предоставления субсидий на развитие деятельности по заготовке и переработке дикоросов</w:t>
      </w:r>
      <w:r w:rsidR="009F4FBE" w:rsidRPr="00F56BB9">
        <w:rPr>
          <w:rFonts w:ascii="Times New Roman" w:hAnsi="Times New Roman" w:cs="Times New Roman"/>
          <w:sz w:val="28"/>
          <w:szCs w:val="28"/>
        </w:rPr>
        <w:t xml:space="preserve"> (</w:t>
      </w:r>
      <w:r w:rsidRPr="00F56BB9">
        <w:rPr>
          <w:rFonts w:ascii="Times New Roman" w:hAnsi="Times New Roman" w:cs="Times New Roman"/>
          <w:sz w:val="28"/>
          <w:szCs w:val="28"/>
        </w:rPr>
        <w:t>далее</w:t>
      </w:r>
      <w:r w:rsidR="009F4FBE" w:rsidRPr="00F56BB9">
        <w:rPr>
          <w:rFonts w:ascii="Times New Roman" w:hAnsi="Times New Roman" w:cs="Times New Roman"/>
          <w:sz w:val="28"/>
          <w:szCs w:val="28"/>
        </w:rPr>
        <w:t xml:space="preserve"> - </w:t>
      </w:r>
      <w:r w:rsidRPr="00F56BB9">
        <w:rPr>
          <w:rFonts w:ascii="Times New Roman" w:hAnsi="Times New Roman" w:cs="Times New Roman"/>
          <w:sz w:val="28"/>
          <w:szCs w:val="28"/>
        </w:rPr>
        <w:t>Порядок</w:t>
      </w:r>
      <w:r w:rsidR="009F4FBE" w:rsidRPr="00F56BB9">
        <w:rPr>
          <w:rFonts w:ascii="Times New Roman" w:hAnsi="Times New Roman" w:cs="Times New Roman"/>
          <w:sz w:val="28"/>
          <w:szCs w:val="28"/>
        </w:rPr>
        <w:t>)</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 Общие положения о предоставлении субсидии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товаропроизводителям, осуществляющим производство (сбор) и реализацию продукции дикоросов (далее - субсидии) из бюджета Нижневартовского района за счет субвенций из бюджета Ханты-Мансийского автономного округа - Югры (далее - автономный округ).</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18" w:name="P4978"/>
      <w:bookmarkEnd w:id="118"/>
      <w:r w:rsidRPr="00F56BB9">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19" w:name="P4979"/>
      <w:bookmarkEnd w:id="119"/>
      <w:r w:rsidRPr="00F56BB9">
        <w:rPr>
          <w:rFonts w:ascii="Times New Roman" w:hAnsi="Times New Roman" w:cs="Times New Roman"/>
          <w:sz w:val="28"/>
          <w:szCs w:val="28"/>
        </w:rPr>
        <w:t>Субсидия предоставляется в целях возмещения затрат по следующим видам деятельности: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реализация продукции дикоросов собственной заготовки;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организация презентаций продукции из дикоросов, участие в выставках, ярмарках, форумах.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заготовку продукции дикоросов, на производство продукции глубокой переработки дикоросов, заготовленной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приобретение специализированной техники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Общинам коренных малочисленных народов Севера, осуществляющим деятельность на территории автономного округа, предоставляются субсидии на организацию презентаций продукции из дикоросов, участие в выставках, ярмарках, форумах.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1.5. Требования к Получателям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осуществляет деятельность в автономном округе;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наличие у Получателей субсидии,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субсидии, занимающихся производством сухого гриба);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0" w:name="P4993"/>
      <w:bookmarkEnd w:id="120"/>
      <w:r w:rsidRPr="00F56BB9">
        <w:rPr>
          <w:rFonts w:ascii="Times New Roman" w:hAnsi="Times New Roman" w:cs="Times New Roman"/>
          <w:sz w:val="28"/>
          <w:szCs w:val="28"/>
        </w:rPr>
        <w:t>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предоставляется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за декабрь отчетного года - в период с января по апрель текущего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F56BB9">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(при наличии технической возможности).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Default="009F4FBE" w:rsidP="00614858">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II. Условия и порядок предоставления субсидий</w:t>
      </w:r>
    </w:p>
    <w:p w:rsidR="00BE6EE6" w:rsidRPr="00F56BB9" w:rsidRDefault="00BE6EE6" w:rsidP="00614858">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bookmarkStart w:id="121" w:name="P5003"/>
      <w:bookmarkEnd w:id="121"/>
      <w:r w:rsidRPr="00F56BB9">
        <w:rPr>
          <w:rFonts w:ascii="Times New Roman" w:hAnsi="Times New Roman" w:cs="Times New Roman"/>
          <w:sz w:val="28"/>
          <w:szCs w:val="28"/>
        </w:rPr>
        <w:t>2.1. Субсидия предоставляется 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и оборудования для хранения, переработки дикоросов 1 раз в течение одного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для транспортировки дикоросов 1 раз в 10 лет;</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реализацию продукции дикоросов собственной заготовки, указанной в </w:t>
      </w:r>
      <w:hyperlink r:id="rId16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пунктах 1</w:t>
        </w:r>
      </w:hyperlink>
      <w:r w:rsidRPr="00F56BB9">
        <w:rPr>
          <w:rFonts w:ascii="Times New Roman" w:hAnsi="Times New Roman" w:cs="Times New Roman"/>
          <w:sz w:val="28"/>
          <w:szCs w:val="28"/>
        </w:rPr>
        <w:t xml:space="preserve">, </w:t>
      </w:r>
      <w:hyperlink r:id="rId16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2</w:t>
        </w:r>
      </w:hyperlink>
      <w:r w:rsidRPr="00F56BB9">
        <w:rPr>
          <w:rFonts w:ascii="Times New Roman" w:hAnsi="Times New Roman" w:cs="Times New Roman"/>
          <w:sz w:val="28"/>
          <w:szCs w:val="28"/>
        </w:rPr>
        <w:t xml:space="preserve">, </w:t>
      </w:r>
      <w:hyperlink r:id="rId17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3 раздела</w:t>
        </w:r>
      </w:hyperlink>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Дикоросы</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 </w:t>
      </w:r>
      <w:r w:rsidR="00BE6EE6">
        <w:rPr>
          <w:rFonts w:ascii="Times New Roman" w:hAnsi="Times New Roman" w:cs="Times New Roman"/>
          <w:sz w:val="28"/>
          <w:szCs w:val="28"/>
        </w:rPr>
        <w:t>«</w:t>
      </w:r>
      <w:r w:rsidRPr="00F56BB9">
        <w:rPr>
          <w:rFonts w:ascii="Times New Roman" w:hAnsi="Times New Roman" w:cs="Times New Roman"/>
          <w:sz w:val="28"/>
          <w:szCs w:val="28"/>
        </w:rPr>
        <w:t>О мерах по реализации государственной программы Ханты-Мансийского автономного округа - Югры "Развитие агропромышленного комплекса</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(далее - Постановление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реализацию продукции глубокой переработки дикоросов собственного производства, указанной в </w:t>
      </w:r>
      <w:hyperlink r:id="rId17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пунктах 4</w:t>
        </w:r>
      </w:hyperlink>
      <w:r w:rsidRPr="00F56BB9">
        <w:rPr>
          <w:rFonts w:ascii="Times New Roman" w:hAnsi="Times New Roman" w:cs="Times New Roman"/>
          <w:sz w:val="28"/>
          <w:szCs w:val="28"/>
        </w:rPr>
        <w:t xml:space="preserve"> - </w:t>
      </w:r>
      <w:hyperlink r:id="rId17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6 раздела</w:t>
        </w:r>
      </w:hyperlink>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Дикоросы</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приложения 25 к Постановлению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и оборудования для хранения, переработки и транспортировки дикоросов в размере не более 50%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организацию презентаций продукции из дикоросов, участие в выставках, ярмарках, форумах в размере 50% от произведенных фактических затрат, но не более 100 тыс. рублей на 1 участие в выставке, ярмарке, форуме в течение 1 календарного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 Размер субсидии на поддержку и развитие деятельности по заготовке и переработке дикоросов в текущем финансовом году каждому заявителю рассчитывается по формуле:</w:t>
      </w:r>
    </w:p>
    <w:p w:rsidR="008D26DF" w:rsidRPr="00F56BB9" w:rsidRDefault="009F4FBE" w:rsidP="001F5D11">
      <w:pPr>
        <w:pStyle w:val="ConsPlusNormal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Ci</w:t>
      </w:r>
      <w:proofErr w:type="spellEnd"/>
      <w:r w:rsidRPr="00F56BB9">
        <w:rPr>
          <w:rFonts w:ascii="Times New Roman" w:hAnsi="Times New Roman" w:cs="Times New Roman"/>
          <w:sz w:val="28"/>
          <w:szCs w:val="28"/>
        </w:rPr>
        <w:t xml:space="preserve"> = </w:t>
      </w:r>
      <w:proofErr w:type="spellStart"/>
      <w:r w:rsidRPr="00F56BB9">
        <w:rPr>
          <w:rFonts w:ascii="Times New Roman" w:hAnsi="Times New Roman" w:cs="Times New Roman"/>
          <w:sz w:val="28"/>
          <w:szCs w:val="28"/>
        </w:rPr>
        <w:t>Vi</w:t>
      </w:r>
      <w:proofErr w:type="spellEnd"/>
      <w:r w:rsidRPr="00F56BB9">
        <w:rPr>
          <w:rFonts w:ascii="Times New Roman" w:hAnsi="Times New Roman" w:cs="Times New Roman"/>
          <w:sz w:val="28"/>
          <w:szCs w:val="28"/>
        </w:rPr>
        <w:t xml:space="preserve"> * </w:t>
      </w:r>
      <w:proofErr w:type="spellStart"/>
      <w:r w:rsidRPr="00F56BB9">
        <w:rPr>
          <w:rFonts w:ascii="Times New Roman" w:hAnsi="Times New Roman" w:cs="Times New Roman"/>
          <w:sz w:val="28"/>
          <w:szCs w:val="28"/>
        </w:rPr>
        <w:t>Si</w:t>
      </w:r>
      <w:proofErr w:type="spellEnd"/>
      <w:r w:rsidRPr="00F56BB9">
        <w:rPr>
          <w:rFonts w:ascii="Times New Roman" w:hAnsi="Times New Roman" w:cs="Times New Roman"/>
          <w:sz w:val="28"/>
          <w:szCs w:val="28"/>
        </w:rPr>
        <w:t>, где:</w:t>
      </w:r>
    </w:p>
    <w:p w:rsidR="008D26DF" w:rsidRPr="00F56BB9" w:rsidRDefault="009F4FBE" w:rsidP="001F5D11">
      <w:pPr>
        <w:pStyle w:val="ConsPlusNormal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Ci</w:t>
      </w:r>
      <w:proofErr w:type="spellEnd"/>
      <w:r w:rsidRPr="00F56BB9">
        <w:rPr>
          <w:rFonts w:ascii="Times New Roman" w:hAnsi="Times New Roman" w:cs="Times New Roman"/>
          <w:sz w:val="28"/>
          <w:szCs w:val="28"/>
        </w:rPr>
        <w:t xml:space="preserve"> - размер субсидии за реализованную продукцию собственного производства;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Vi</w:t>
      </w:r>
      <w:proofErr w:type="spellEnd"/>
      <w:r w:rsidRPr="00F56BB9">
        <w:rPr>
          <w:rFonts w:ascii="Times New Roman" w:hAnsi="Times New Roman" w:cs="Times New Roman"/>
          <w:sz w:val="28"/>
          <w:szCs w:val="28"/>
        </w:rPr>
        <w:t xml:space="preserve"> - валовой объем реализованной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Si</w:t>
      </w:r>
      <w:proofErr w:type="spellEnd"/>
      <w:r w:rsidRPr="00F56BB9">
        <w:rPr>
          <w:rFonts w:ascii="Times New Roman" w:hAnsi="Times New Roman" w:cs="Times New Roman"/>
          <w:sz w:val="28"/>
          <w:szCs w:val="28"/>
        </w:rPr>
        <w:t xml:space="preserve"> - ставка субсидии на поддержку и развитие деятельности по заготовке и переработке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Субсидии предоставляются по </w:t>
      </w:r>
      <w:hyperlink r:id="rId17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ставкам</w:t>
        </w:r>
      </w:hyperlink>
      <w:r w:rsidRPr="00F56BB9">
        <w:rPr>
          <w:rFonts w:ascii="Times New Roman" w:hAnsi="Times New Roman" w:cs="Times New Roman"/>
          <w:sz w:val="28"/>
          <w:szCs w:val="28"/>
        </w:rPr>
        <w:t xml:space="preserve">, приведенным в приложении 25 к Постановлению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 </w:t>
      </w:r>
      <w:r w:rsidR="00BE6EE6">
        <w:rPr>
          <w:rFonts w:ascii="Times New Roman" w:hAnsi="Times New Roman" w:cs="Times New Roman"/>
          <w:sz w:val="28"/>
          <w:szCs w:val="28"/>
        </w:rPr>
        <w:t>«</w:t>
      </w:r>
      <w:r w:rsidRPr="00F56BB9">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BE6EE6">
        <w:rPr>
          <w:rFonts w:ascii="Times New Roman" w:hAnsi="Times New Roman" w:cs="Times New Roman"/>
          <w:sz w:val="28"/>
          <w:szCs w:val="28"/>
        </w:rPr>
        <w:t>»</w:t>
      </w:r>
      <w:r w:rsidR="00544160" w:rsidRPr="00F56BB9">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2" w:name="P5021"/>
      <w:bookmarkEnd w:id="122"/>
      <w:r w:rsidRPr="00F56BB9">
        <w:rPr>
          <w:rFonts w:ascii="Times New Roman" w:hAnsi="Times New Roman" w:cs="Times New Roman"/>
          <w:sz w:val="28"/>
          <w:szCs w:val="28"/>
        </w:rPr>
        <w:t>2.3. Субсидии не предоставляются: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продукцию дикоросов, заготовленную за пределами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4979" w:tooltip="Субсидия предоставляется в целях возмещения затрат по следующим видам деятельности:">
        <w:r w:rsidRPr="00F56BB9">
          <w:rPr>
            <w:rFonts w:ascii="Times New Roman" w:hAnsi="Times New Roman" w:cs="Times New Roman"/>
            <w:sz w:val="28"/>
            <w:szCs w:val="28"/>
          </w:rPr>
          <w:t>абзацем вторым пункта 1.3</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3" w:name="P5025"/>
      <w:bookmarkEnd w:id="123"/>
      <w:r w:rsidRPr="00F56BB9">
        <w:rPr>
          <w:rFonts w:ascii="Times New Roman" w:hAnsi="Times New Roman" w:cs="Times New Roman"/>
          <w:sz w:val="28"/>
          <w:szCs w:val="28"/>
        </w:rPr>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 должны являться </w:t>
      </w:r>
      <w:r w:rsidR="00B44682" w:rsidRPr="00F56BB9">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56BB9">
        <w:rPr>
          <w:rFonts w:ascii="Times New Roman" w:hAnsi="Times New Roman" w:cs="Times New Roman"/>
          <w:sz w:val="28"/>
          <w:szCs w:val="28"/>
        </w:rPr>
        <w:t>;</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пункте 1.3</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предъявляется требование о наличии на праве собственности или аренды объектов (объекта) для производства определенных видов продукции переработки дикоросов,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 Получателям субсидии, занимающимся реализацией продукции дикоросов собственной заготовки, предъявляется требование по реализации заготовленной продукции дикоросов Переработчикам, осуществляющим деятельность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4" w:name="P5033"/>
      <w:bookmarkEnd w:id="124"/>
      <w:r w:rsidRPr="00F56BB9">
        <w:rPr>
          <w:rFonts w:ascii="Times New Roman" w:hAnsi="Times New Roman" w:cs="Times New Roman"/>
          <w:sz w:val="28"/>
          <w:szCs w:val="28"/>
        </w:rPr>
        <w:t>2.5. Перечень документов, представляемый Получателем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Получатели субсидии представляют до 5-го рабочего дня соответствующего месяца в Управление: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5" w:name="P5035"/>
      <w:bookmarkEnd w:id="125"/>
      <w:r w:rsidRPr="00F56BB9">
        <w:rPr>
          <w:rFonts w:ascii="Times New Roman" w:hAnsi="Times New Roman" w:cs="Times New Roman"/>
          <w:sz w:val="28"/>
          <w:szCs w:val="28"/>
        </w:rPr>
        <w:t>2.5.1. На реализацию продукции дикоросов собственной заготовки:</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7354" w:tooltip="Справка-расчет субсидии">
        <w:r w:rsidR="009F4FBE" w:rsidRPr="00F56BB9">
          <w:rPr>
            <w:rFonts w:ascii="Times New Roman" w:hAnsi="Times New Roman" w:cs="Times New Roman"/>
            <w:sz w:val="28"/>
            <w:szCs w:val="28"/>
          </w:rPr>
          <w:t>справку-расчет</w:t>
        </w:r>
      </w:hyperlink>
      <w:r w:rsidR="009F4FBE" w:rsidRPr="00F56BB9">
        <w:rPr>
          <w:rFonts w:ascii="Times New Roman" w:hAnsi="Times New Roman" w:cs="Times New Roman"/>
          <w:sz w:val="28"/>
          <w:szCs w:val="28"/>
        </w:rPr>
        <w:t xml:space="preserve"> субсидии на заготовку и (или) переработку дикоросов по форме, установленной приложением 9 к муниципальной программе;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договоров купли-продажи, договоров поставки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товарных накладных унифицированной формы ТОРГ-12;</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платежных документов,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6" w:name="P5042"/>
      <w:bookmarkEnd w:id="126"/>
      <w:r w:rsidRPr="00F56BB9">
        <w:rPr>
          <w:rFonts w:ascii="Times New Roman" w:hAnsi="Times New Roman" w:cs="Times New Roman"/>
          <w:sz w:val="28"/>
          <w:szCs w:val="28"/>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7354" w:tooltip="Справка-расчет субсидии">
        <w:r w:rsidR="009F4FBE" w:rsidRPr="00F56BB9">
          <w:rPr>
            <w:rFonts w:ascii="Times New Roman" w:hAnsi="Times New Roman" w:cs="Times New Roman"/>
            <w:sz w:val="28"/>
            <w:szCs w:val="28"/>
          </w:rPr>
          <w:t>справку-расчет</w:t>
        </w:r>
      </w:hyperlink>
      <w:r w:rsidR="009F4FBE" w:rsidRPr="00F56BB9">
        <w:rPr>
          <w:rFonts w:ascii="Times New Roman" w:hAnsi="Times New Roman" w:cs="Times New Roman"/>
          <w:sz w:val="28"/>
          <w:szCs w:val="28"/>
        </w:rPr>
        <w:t xml:space="preserve"> субсидии на заготовку и (или) переработку дикоросов по форме, установленной приложением 9 к муниципальной программе;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декларации о соответствии (сертификата соответствия) на продукцию по глубокой переработке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оплату поставщикам продукции дикоросов,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2.5.3. На приобретение специализированной техники и оборудования для хранения, переработки и транспортировки дикоросов:</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копию паспорта транспортного средства с отметкой о государственной регистрации (в случае приобретения).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7" w:name="P5058"/>
      <w:bookmarkEnd w:id="127"/>
      <w:r w:rsidRPr="00F56BB9">
        <w:rPr>
          <w:rFonts w:ascii="Times New Roman" w:hAnsi="Times New Roman" w:cs="Times New Roman"/>
          <w:sz w:val="28"/>
          <w:szCs w:val="28"/>
        </w:rPr>
        <w:t>2.5.4. На организацию презентаций продукции из дикоросов, участие в выставках, ярмарках, форумах:</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2.5.5. Дополнительно к документам, указанным в </w:t>
      </w:r>
      <w:hyperlink w:anchor="P5035" w:tooltip="2.5.1. На реализацию продукции дикоросов собственной заготовки:">
        <w:r w:rsidRPr="00F56BB9">
          <w:rPr>
            <w:rFonts w:ascii="Times New Roman" w:hAnsi="Times New Roman" w:cs="Times New Roman"/>
            <w:sz w:val="28"/>
            <w:szCs w:val="28"/>
          </w:rPr>
          <w:t>подпунктах 2.5.1</w:t>
        </w:r>
      </w:hyperlink>
      <w:r w:rsidRPr="00F56BB9">
        <w:rPr>
          <w:rFonts w:ascii="Times New Roman" w:hAnsi="Times New Roman" w:cs="Times New Roman"/>
          <w:sz w:val="28"/>
          <w:szCs w:val="28"/>
        </w:rPr>
        <w:t xml:space="preserve">, </w:t>
      </w:r>
      <w:hyperlink w:anchor="P5042" w:tooltip="2.5.2. На реализацию продукции глубокой переработки дикоросов собственного производства из сырья, заготовленного на территории автономного округа:">
        <w:r w:rsidRPr="00F56BB9">
          <w:rPr>
            <w:rFonts w:ascii="Times New Roman" w:hAnsi="Times New Roman" w:cs="Times New Roman"/>
            <w:sz w:val="28"/>
            <w:szCs w:val="28"/>
          </w:rPr>
          <w:t>2.5.2</w:t>
        </w:r>
      </w:hyperlink>
      <w:r w:rsidRPr="00F56BB9">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5066" w:tooltip="2.6. Направление затрат, на возмещение которых предоставляется субсидия:">
        <w:r w:rsidRPr="00F56BB9">
          <w:rPr>
            <w:rFonts w:ascii="Times New Roman" w:hAnsi="Times New Roman" w:cs="Times New Roman"/>
            <w:sz w:val="28"/>
            <w:szCs w:val="28"/>
          </w:rPr>
          <w:t>пункте 2.6</w:t>
        </w:r>
      </w:hyperlink>
      <w:r w:rsidRPr="00F56BB9">
        <w:rPr>
          <w:rFonts w:ascii="Times New Roman" w:hAnsi="Times New Roman" w:cs="Times New Roman"/>
          <w:sz w:val="28"/>
          <w:szCs w:val="28"/>
        </w:rPr>
        <w:t xml:space="preserve"> настоящего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bookmarkStart w:id="128" w:name="P5066"/>
      <w:bookmarkEnd w:id="128"/>
      <w:r w:rsidRPr="00F56BB9">
        <w:rPr>
          <w:rFonts w:ascii="Times New Roman" w:hAnsi="Times New Roman" w:cs="Times New Roman"/>
          <w:sz w:val="28"/>
          <w:szCs w:val="28"/>
        </w:rPr>
        <w:t>2.6. Направление затрат, на возмещение которых предоставляется субсидия:</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горюче-смазочных материалов, запасных частей для техники, техники, транспортных средств;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специальной одежды работникам;</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строительно-монтажные (проектные) работы, услуги;</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сырья для переработки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расходы на приобретение тары и приобретение упаковочных материалов для транспортировки,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обязательная и добровольная сертификация (декларирование) продукции дикоросов;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оформление ветеринарных сопроводительных документов на продукцию дикоросов;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транспортные расходы по доставке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оборудования, самоходных машин и других видов техники, транспортных средств;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 техники, транспортных средств).</w:t>
      </w:r>
    </w:p>
    <w:p w:rsidR="008D26DF" w:rsidRPr="00F56BB9" w:rsidRDefault="009F4FBE"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2.8. Документы (копии документов), предусмотренные в </w:t>
      </w:r>
      <w:hyperlink w:anchor="P5035" w:tooltip="2.5.1. На реализацию продукции дикоросов собственной заготовки:">
        <w:r w:rsidRPr="00F56BB9">
          <w:rPr>
            <w:rFonts w:ascii="Times New Roman" w:hAnsi="Times New Roman" w:cs="Times New Roman"/>
            <w:sz w:val="28"/>
            <w:szCs w:val="28"/>
          </w:rPr>
          <w:t>подпунктах 2.5.1</w:t>
        </w:r>
      </w:hyperlink>
      <w:r w:rsidRPr="00F56BB9">
        <w:rPr>
          <w:rFonts w:ascii="Times New Roman" w:hAnsi="Times New Roman" w:cs="Times New Roman"/>
          <w:sz w:val="28"/>
          <w:szCs w:val="28"/>
        </w:rPr>
        <w:t xml:space="preserve"> - </w:t>
      </w:r>
      <w:hyperlink w:anchor="P5058" w:tooltip="2.5.4. На организацию презентаций продукции из дикоросов, участие в выставках, ярмарках, форумах:">
        <w:r w:rsidRPr="00F56BB9">
          <w:rPr>
            <w:rFonts w:ascii="Times New Roman" w:hAnsi="Times New Roman" w:cs="Times New Roman"/>
            <w:sz w:val="28"/>
            <w:szCs w:val="28"/>
          </w:rPr>
          <w:t>2.5.4</w:t>
        </w:r>
      </w:hyperlink>
      <w:r w:rsidRPr="00F56BB9">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F56BB9">
        <w:rPr>
          <w:rFonts w:ascii="Times New Roman" w:hAnsi="Times New Roman" w:cs="Times New Roman"/>
          <w:sz w:val="28"/>
          <w:szCs w:val="28"/>
        </w:rPr>
        <w:t>номера и даты</w:t>
      </w:r>
      <w:proofErr w:type="gramEnd"/>
      <w:r w:rsidRPr="00F56BB9">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 в электронной форме.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BE6EE6">
        <w:rPr>
          <w:rFonts w:ascii="Times New Roman" w:hAnsi="Times New Roman" w:cs="Times New Roman"/>
          <w:sz w:val="28"/>
          <w:szCs w:val="28"/>
        </w:rPr>
        <w:t>«</w:t>
      </w:r>
      <w:r w:rsidRPr="00F56BB9">
        <w:rPr>
          <w:rFonts w:ascii="Times New Roman" w:hAnsi="Times New Roman" w:cs="Times New Roman"/>
          <w:sz w:val="28"/>
          <w:szCs w:val="28"/>
        </w:rPr>
        <w:t>Агропромышленный комплекс</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(далее - Сайт) не позднее 20 февраля текущего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035B3" w:rsidRPr="00F56BB9" w:rsidRDefault="005035B3"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F56BB9" w:rsidRDefault="005035B3"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F56BB9" w:rsidRDefault="009F4FBE"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F56BB9">
          <w:rPr>
            <w:rFonts w:ascii="Times New Roman" w:hAnsi="Times New Roman" w:cs="Times New Roman"/>
            <w:sz w:val="28"/>
            <w:szCs w:val="28"/>
          </w:rPr>
          <w:t>законом</w:t>
        </w:r>
      </w:hyperlink>
      <w:r w:rsidRPr="00F56BB9">
        <w:rPr>
          <w:rFonts w:ascii="Times New Roman" w:hAnsi="Times New Roman" w:cs="Times New Roman"/>
          <w:sz w:val="28"/>
          <w:szCs w:val="28"/>
        </w:rPr>
        <w:t xml:space="preserve"> от 27 июля 2010 года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210-ФЗ </w:t>
      </w:r>
      <w:r w:rsidR="00BE6EE6">
        <w:rPr>
          <w:rFonts w:ascii="Times New Roman" w:hAnsi="Times New Roman" w:cs="Times New Roman"/>
          <w:sz w:val="28"/>
          <w:szCs w:val="28"/>
        </w:rPr>
        <w:t>«</w:t>
      </w:r>
      <w:r w:rsidRPr="00F56BB9">
        <w:rPr>
          <w:rFonts w:ascii="Times New Roman" w:hAnsi="Times New Roman" w:cs="Times New Roman"/>
          <w:sz w:val="28"/>
          <w:szCs w:val="28"/>
        </w:rPr>
        <w:t>Об организации предоставления государственных и муниципальных услуг</w:t>
      </w:r>
      <w:r w:rsidR="00BE6EE6">
        <w:rPr>
          <w:rFonts w:ascii="Times New Roman" w:hAnsi="Times New Roman" w:cs="Times New Roman"/>
          <w:sz w:val="28"/>
          <w:szCs w:val="28"/>
        </w:rPr>
        <w:t>»</w:t>
      </w:r>
      <w:r w:rsidRPr="00F56BB9">
        <w:rPr>
          <w:rFonts w:ascii="Times New Roman" w:hAnsi="Times New Roman" w:cs="Times New Roman"/>
          <w:sz w:val="28"/>
          <w:szCs w:val="28"/>
        </w:rPr>
        <w:t>, следующие документы (сведения):</w:t>
      </w:r>
    </w:p>
    <w:p w:rsidR="00544160" w:rsidRPr="00F56BB9" w:rsidRDefault="009F4FBE"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544160" w:rsidRPr="00F56BB9">
        <w:rPr>
          <w:sz w:val="28"/>
          <w:szCs w:val="28"/>
        </w:rPr>
        <w:t xml:space="preserve"> </w:t>
      </w:r>
      <w:r w:rsidR="00544160" w:rsidRPr="00F56BB9">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пункте 1.3</w:t>
        </w:r>
      </w:hyperlink>
      <w:r w:rsidRPr="00F56BB9">
        <w:rPr>
          <w:rFonts w:ascii="Times New Roman" w:hAnsi="Times New Roman" w:cs="Times New Roman"/>
          <w:sz w:val="28"/>
          <w:szCs w:val="28"/>
        </w:rPr>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отношении Получателей субсидии,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пункте 2.5</w:t>
        </w:r>
      </w:hyperlink>
      <w:r w:rsidRPr="00F56BB9">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пунктами 1.3</w:t>
        </w:r>
      </w:hyperlink>
      <w:r w:rsidRPr="00F56BB9">
        <w:rPr>
          <w:rFonts w:ascii="Times New Roman" w:hAnsi="Times New Roman" w:cs="Times New Roman"/>
          <w:sz w:val="28"/>
          <w:szCs w:val="28"/>
        </w:rPr>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F56BB9">
          <w:rPr>
            <w:rFonts w:ascii="Times New Roman" w:hAnsi="Times New Roman" w:cs="Times New Roman"/>
            <w:sz w:val="28"/>
            <w:szCs w:val="28"/>
          </w:rPr>
          <w:t>1.6</w:t>
        </w:r>
      </w:hyperlink>
      <w:r w:rsidRPr="00F56BB9">
        <w:rPr>
          <w:rFonts w:ascii="Times New Roman" w:hAnsi="Times New Roman" w:cs="Times New Roman"/>
          <w:sz w:val="28"/>
          <w:szCs w:val="28"/>
        </w:rPr>
        <w:t xml:space="preserve">, </w:t>
      </w:r>
      <w:hyperlink w:anchor="P5003" w:tooltip="2.1. Субсидия предоставляется на:">
        <w:r w:rsidRPr="00F56BB9">
          <w:rPr>
            <w:rFonts w:ascii="Times New Roman" w:hAnsi="Times New Roman" w:cs="Times New Roman"/>
            <w:sz w:val="28"/>
            <w:szCs w:val="28"/>
          </w:rPr>
          <w:t>2.1</w:t>
        </w:r>
      </w:hyperlink>
      <w:r w:rsidRPr="00F56BB9">
        <w:rPr>
          <w:rFonts w:ascii="Times New Roman" w:hAnsi="Times New Roman" w:cs="Times New Roman"/>
          <w:sz w:val="28"/>
          <w:szCs w:val="28"/>
        </w:rPr>
        <w:t xml:space="preserve">, </w:t>
      </w:r>
      <w:hyperlink w:anchor="P5021" w:tooltip="2.3. Субсидии не предоставляются:">
        <w:r w:rsidRPr="00F56BB9">
          <w:rPr>
            <w:rFonts w:ascii="Times New Roman" w:hAnsi="Times New Roman" w:cs="Times New Roman"/>
            <w:sz w:val="28"/>
            <w:szCs w:val="28"/>
          </w:rPr>
          <w:t>2.3</w:t>
        </w:r>
      </w:hyperlink>
      <w:r w:rsidRPr="00F56BB9">
        <w:rPr>
          <w:rFonts w:ascii="Times New Roman" w:hAnsi="Times New Roman" w:cs="Times New Roman"/>
          <w:sz w:val="28"/>
          <w:szCs w:val="28"/>
        </w:rPr>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F56BB9">
          <w:rPr>
            <w:rFonts w:ascii="Times New Roman" w:hAnsi="Times New Roman" w:cs="Times New Roman"/>
            <w:sz w:val="28"/>
            <w:szCs w:val="28"/>
          </w:rPr>
          <w:t>2.4</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Получатель субсидии в течение </w:t>
      </w:r>
      <w:r w:rsidR="00544160" w:rsidRPr="00F56BB9">
        <w:rPr>
          <w:rFonts w:ascii="Times New Roman" w:hAnsi="Times New Roman" w:cs="Times New Roman"/>
          <w:sz w:val="28"/>
          <w:szCs w:val="28"/>
        </w:rPr>
        <w:t>2</w:t>
      </w:r>
      <w:r w:rsidRPr="00F56BB9">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544160" w:rsidRPr="00F56BB9">
        <w:rPr>
          <w:rFonts w:ascii="Times New Roman" w:hAnsi="Times New Roman" w:cs="Times New Roman"/>
          <w:sz w:val="28"/>
          <w:szCs w:val="28"/>
        </w:rPr>
        <w:t>2</w:t>
      </w:r>
      <w:r w:rsidRPr="00F56BB9">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должно содержать следующие положения: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значения показателей результативности;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направления затрат, на возмещение которых предоставляется субсидия;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контроля соблюдения Получателем субсидии условий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план контрольных мероприятий;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 размера штрафных санкций;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F56BB9">
        <w:rPr>
          <w:rFonts w:ascii="Times New Roman" w:hAnsi="Times New Roman" w:cs="Times New Roman"/>
          <w:sz w:val="28"/>
          <w:szCs w:val="28"/>
        </w:rPr>
        <w:t>недостижении</w:t>
      </w:r>
      <w:proofErr w:type="spellEnd"/>
      <w:r w:rsidRPr="00F56BB9">
        <w:rPr>
          <w:rFonts w:ascii="Times New Roman" w:hAnsi="Times New Roman" w:cs="Times New Roman"/>
          <w:sz w:val="28"/>
          <w:szCs w:val="28"/>
        </w:rPr>
        <w:t xml:space="preserve"> согласия по новым условиям Соглашение расторгается;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2.15. Результатом предоставления субсидии является предоставление финансовой поддержки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почтовым отправлением или вручает лично.</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9" w:name="P5120"/>
      <w:bookmarkEnd w:id="129"/>
      <w:r w:rsidRPr="00F56BB9">
        <w:rPr>
          <w:rFonts w:ascii="Times New Roman" w:hAnsi="Times New Roman" w:cs="Times New Roman"/>
          <w:sz w:val="28"/>
          <w:szCs w:val="28"/>
        </w:rPr>
        <w:t>2.17. Основаниями для отказа в предоставлении субсидии являются: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добровольный письменный отказ Получателя субсидии от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нарушение срока представления документов, установленного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пунктом 2.5</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пункте 2.5</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представление документов, установленных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пунктом 2.5</w:t>
        </w:r>
      </w:hyperlink>
      <w:r w:rsidRPr="00F56BB9">
        <w:rPr>
          <w:rFonts w:ascii="Times New Roman" w:hAnsi="Times New Roman" w:cs="Times New Roman"/>
          <w:sz w:val="28"/>
          <w:szCs w:val="28"/>
        </w:rPr>
        <w:t xml:space="preserve"> Порядка, с нарушением требований к их оформлению;</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несоответствие Получателя субсидии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пунктами 1.3</w:t>
        </w:r>
      </w:hyperlink>
      <w:r w:rsidRPr="00F56BB9">
        <w:rPr>
          <w:rFonts w:ascii="Times New Roman" w:hAnsi="Times New Roman" w:cs="Times New Roman"/>
          <w:sz w:val="28"/>
          <w:szCs w:val="28"/>
        </w:rPr>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F56BB9">
          <w:rPr>
            <w:rFonts w:ascii="Times New Roman" w:hAnsi="Times New Roman" w:cs="Times New Roman"/>
            <w:sz w:val="28"/>
            <w:szCs w:val="28"/>
          </w:rPr>
          <w:t>1.6</w:t>
        </w:r>
      </w:hyperlink>
      <w:r w:rsidRPr="00F56BB9">
        <w:rPr>
          <w:rFonts w:ascii="Times New Roman" w:hAnsi="Times New Roman" w:cs="Times New Roman"/>
          <w:sz w:val="28"/>
          <w:szCs w:val="28"/>
        </w:rPr>
        <w:t xml:space="preserve">, </w:t>
      </w:r>
      <w:hyperlink w:anchor="P5003" w:tooltip="2.1. Субсидия предоставляется на:">
        <w:r w:rsidRPr="00F56BB9">
          <w:rPr>
            <w:rFonts w:ascii="Times New Roman" w:hAnsi="Times New Roman" w:cs="Times New Roman"/>
            <w:sz w:val="28"/>
            <w:szCs w:val="28"/>
          </w:rPr>
          <w:t>2.1</w:t>
        </w:r>
      </w:hyperlink>
      <w:r w:rsidRPr="00F56BB9">
        <w:rPr>
          <w:rFonts w:ascii="Times New Roman" w:hAnsi="Times New Roman" w:cs="Times New Roman"/>
          <w:sz w:val="28"/>
          <w:szCs w:val="28"/>
        </w:rPr>
        <w:t xml:space="preserve">, </w:t>
      </w:r>
      <w:hyperlink w:anchor="P5021" w:tooltip="2.3. Субсидии не предоставляются:">
        <w:r w:rsidRPr="00F56BB9">
          <w:rPr>
            <w:rFonts w:ascii="Times New Roman" w:hAnsi="Times New Roman" w:cs="Times New Roman"/>
            <w:sz w:val="28"/>
            <w:szCs w:val="28"/>
          </w:rPr>
          <w:t>2.3</w:t>
        </w:r>
      </w:hyperlink>
      <w:r w:rsidRPr="00F56BB9">
        <w:rPr>
          <w:rFonts w:ascii="Times New Roman" w:hAnsi="Times New Roman" w:cs="Times New Roman"/>
          <w:sz w:val="28"/>
          <w:szCs w:val="28"/>
        </w:rPr>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F56BB9">
          <w:rPr>
            <w:rFonts w:ascii="Times New Roman" w:hAnsi="Times New Roman" w:cs="Times New Roman"/>
            <w:sz w:val="28"/>
            <w:szCs w:val="28"/>
          </w:rPr>
          <w:t>2.4</w:t>
        </w:r>
      </w:hyperlink>
      <w:r w:rsidRPr="00F56BB9">
        <w:rPr>
          <w:rFonts w:ascii="Times New Roman" w:hAnsi="Times New Roman" w:cs="Times New Roman"/>
          <w:sz w:val="28"/>
          <w:szCs w:val="28"/>
        </w:rPr>
        <w:t xml:space="preserve"> Порядка, предоставления субсидии направлениям затрат, установленных </w:t>
      </w:r>
      <w:hyperlink w:anchor="P5066" w:tooltip="2.6. Направление затрат, на возмещение которых предоставляется субсидия:">
        <w:r w:rsidRPr="00F56BB9">
          <w:rPr>
            <w:rFonts w:ascii="Times New Roman" w:hAnsi="Times New Roman" w:cs="Times New Roman"/>
            <w:sz w:val="28"/>
            <w:szCs w:val="28"/>
          </w:rPr>
          <w:t>пунктом 2.6</w:t>
        </w:r>
      </w:hyperlink>
      <w:r w:rsidRPr="00F56BB9">
        <w:rPr>
          <w:rFonts w:ascii="Times New Roman" w:hAnsi="Times New Roman" w:cs="Times New Roman"/>
          <w:sz w:val="28"/>
          <w:szCs w:val="28"/>
        </w:rPr>
        <w:t xml:space="preserve"> Порядка.</w:t>
      </w:r>
    </w:p>
    <w:p w:rsidR="00544160" w:rsidRPr="00F56BB9" w:rsidRDefault="00544160"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2.18. В случае отсутствия оснований для отказа в предоставлении субсидий, предусмотренных в </w:t>
      </w:r>
      <w:hyperlink w:anchor="P5120" w:tooltip="2.17. Основаниями для отказа в предоставлении субсидии являются:">
        <w:r w:rsidRPr="00F56BB9">
          <w:rPr>
            <w:rFonts w:ascii="Times New Roman" w:hAnsi="Times New Roman" w:cs="Times New Roman"/>
            <w:sz w:val="28"/>
            <w:szCs w:val="28"/>
          </w:rPr>
          <w:t>пункте 2.17</w:t>
        </w:r>
      </w:hyperlink>
      <w:r w:rsidRPr="00F56BB9">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0" w:name="P5131"/>
      <w:bookmarkEnd w:id="130"/>
      <w:r w:rsidRPr="00F56BB9">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w:t>
      </w:r>
      <w:proofErr w:type="spellStart"/>
      <w:r w:rsidRPr="00F56BB9">
        <w:rPr>
          <w:rFonts w:ascii="Times New Roman" w:hAnsi="Times New Roman" w:cs="Times New Roman"/>
          <w:sz w:val="28"/>
          <w:szCs w:val="28"/>
        </w:rPr>
        <w:t>непоступления</w:t>
      </w:r>
      <w:proofErr w:type="spellEnd"/>
      <w:r w:rsidRPr="00F56BB9">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5131"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F56BB9">
          <w:rPr>
            <w:rFonts w:ascii="Times New Roman" w:hAnsi="Times New Roman" w:cs="Times New Roman"/>
            <w:sz w:val="28"/>
            <w:szCs w:val="28"/>
          </w:rPr>
          <w:t>абзаце первом</w:t>
        </w:r>
      </w:hyperlink>
      <w:r w:rsidRPr="00F56BB9">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1" w:name="P5137"/>
      <w:bookmarkEnd w:id="131"/>
      <w:r w:rsidRPr="00F56BB9">
        <w:rPr>
          <w:rFonts w:ascii="Times New Roman" w:hAnsi="Times New Roman" w:cs="Times New Roman"/>
          <w:sz w:val="28"/>
          <w:szCs w:val="28"/>
        </w:rPr>
        <w:t xml:space="preserve">2.22. В случае установления факта </w:t>
      </w:r>
      <w:proofErr w:type="spellStart"/>
      <w:r w:rsidRPr="00F56BB9">
        <w:rPr>
          <w:rFonts w:ascii="Times New Roman" w:hAnsi="Times New Roman" w:cs="Times New Roman"/>
          <w:sz w:val="28"/>
          <w:szCs w:val="28"/>
        </w:rPr>
        <w:t>недостижения</w:t>
      </w:r>
      <w:proofErr w:type="spellEnd"/>
      <w:r w:rsidRPr="00F56BB9">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297" w:tooltip="РАСЧЕТ РАЗМЕРА ШТРАФНЫХ САНКЦИЙ">
        <w:r w:rsidR="009F4FBE" w:rsidRPr="00F56BB9">
          <w:rPr>
            <w:rFonts w:ascii="Times New Roman" w:hAnsi="Times New Roman" w:cs="Times New Roman"/>
            <w:sz w:val="28"/>
            <w:szCs w:val="28"/>
          </w:rPr>
          <w:t>Расчет</w:t>
        </w:r>
      </w:hyperlink>
      <w:r w:rsidR="009F4FBE" w:rsidRPr="00F56BB9">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5137"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F56BB9">
          <w:rPr>
            <w:rFonts w:ascii="Times New Roman" w:hAnsi="Times New Roman" w:cs="Times New Roman"/>
            <w:sz w:val="28"/>
            <w:szCs w:val="28"/>
          </w:rPr>
          <w:t>абзаце первом</w:t>
        </w:r>
      </w:hyperlink>
      <w:r w:rsidR="009F4FBE" w:rsidRPr="00F56BB9">
        <w:rPr>
          <w:rFonts w:ascii="Times New Roman" w:hAnsi="Times New Roman" w:cs="Times New Roman"/>
          <w:sz w:val="28"/>
          <w:szCs w:val="28"/>
        </w:rPr>
        <w:t xml:space="preserve"> настоящего пункта, и определяется согласно приложению 2 к настоящему Порядку.</w:t>
      </w:r>
    </w:p>
    <w:p w:rsidR="008D26DF" w:rsidRPr="00F56BB9" w:rsidRDefault="008273E5" w:rsidP="001F5D11">
      <w:pPr>
        <w:pStyle w:val="ConsPlusNormal0"/>
        <w:spacing w:before="200"/>
        <w:ind w:firstLine="540"/>
        <w:contextualSpacing/>
        <w:jc w:val="both"/>
        <w:rPr>
          <w:rFonts w:ascii="Times New Roman" w:hAnsi="Times New Roman" w:cs="Times New Roman"/>
          <w:sz w:val="28"/>
          <w:szCs w:val="28"/>
        </w:rPr>
      </w:pPr>
      <w:hyperlink w:anchor="P5297" w:tooltip="РАСЧЕТ РАЗМЕРА ШТРАФНЫХ САНКЦИЙ">
        <w:r w:rsidR="009F4FBE" w:rsidRPr="00F56BB9">
          <w:rPr>
            <w:rFonts w:ascii="Times New Roman" w:hAnsi="Times New Roman" w:cs="Times New Roman"/>
            <w:sz w:val="28"/>
            <w:szCs w:val="28"/>
          </w:rPr>
          <w:t>Расчет</w:t>
        </w:r>
      </w:hyperlink>
      <w:r w:rsidR="009F4FBE" w:rsidRPr="00F56BB9">
        <w:rPr>
          <w:rFonts w:ascii="Times New Roman" w:hAnsi="Times New Roman" w:cs="Times New Roman"/>
          <w:sz w:val="28"/>
          <w:szCs w:val="28"/>
        </w:rPr>
        <w:t xml:space="preserve"> размера штрафных санкций определяется согласно приложению 2 к настоящему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Default="009F4FBE" w:rsidP="001F5D11">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III. Требование к отчетности</w:t>
      </w:r>
    </w:p>
    <w:p w:rsidR="00BE6EE6" w:rsidRPr="00F56BB9" w:rsidRDefault="00BE6EE6" w:rsidP="001F5D11">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3.2. Управление не позднее 20 числа месяца, следующего за отчетным кварталом, представляет в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8D26DF" w:rsidP="001F5D11">
      <w:pPr>
        <w:pStyle w:val="ConsPlusNormal0"/>
        <w:contextualSpacing/>
        <w:jc w:val="both"/>
        <w:rPr>
          <w:rFonts w:ascii="Times New Roman" w:hAnsi="Times New Roman" w:cs="Times New Roman"/>
          <w:sz w:val="28"/>
          <w:szCs w:val="28"/>
        </w:rPr>
      </w:pPr>
    </w:p>
    <w:p w:rsidR="00C61BC2" w:rsidRDefault="009F4FBE" w:rsidP="00614858">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IV. Требования об осуществлении контроля (мониторинга)</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 соблюдением условий, порядка предоставления</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субсидий и ответственности за их нарушение</w:t>
      </w:r>
    </w:p>
    <w:p w:rsidR="00BE6EE6" w:rsidRPr="00F56BB9" w:rsidRDefault="00BE6EE6" w:rsidP="00614858">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2" w:name="P5156"/>
      <w:bookmarkEnd w:id="132"/>
      <w:r w:rsidRPr="00F56BB9">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515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F56BB9">
          <w:rPr>
            <w:rFonts w:ascii="Times New Roman" w:hAnsi="Times New Roman" w:cs="Times New Roman"/>
            <w:sz w:val="28"/>
            <w:szCs w:val="28"/>
          </w:rPr>
          <w:t>пункте 4.1.2</w:t>
        </w:r>
      </w:hyperlink>
      <w:r w:rsidRPr="00F56BB9">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3" w:name="P5158"/>
      <w:bookmarkEnd w:id="133"/>
      <w:r w:rsidRPr="00F56BB9">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4.1.4. При невозврате субсидии в указанный в </w:t>
      </w:r>
      <w:hyperlink w:anchor="P5158" w:tooltip="4.1.3. Получатель субсидии в течение 30 рабочих дней со дня получения уведомления обязан выполнить требования, указанные в нем.">
        <w:r w:rsidRPr="00F56BB9">
          <w:rPr>
            <w:rFonts w:ascii="Times New Roman" w:hAnsi="Times New Roman" w:cs="Times New Roman"/>
            <w:sz w:val="28"/>
            <w:szCs w:val="28"/>
          </w:rPr>
          <w:t>пункте 4.1.3</w:t>
        </w:r>
      </w:hyperlink>
      <w:r w:rsidRPr="00F56BB9">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4.2. В случае выявления факта </w:t>
      </w:r>
      <w:proofErr w:type="spellStart"/>
      <w:r w:rsidRPr="00F56BB9">
        <w:rPr>
          <w:rFonts w:ascii="Times New Roman" w:hAnsi="Times New Roman" w:cs="Times New Roman"/>
          <w:sz w:val="28"/>
          <w:szCs w:val="28"/>
        </w:rPr>
        <w:t>недостижения</w:t>
      </w:r>
      <w:proofErr w:type="spellEnd"/>
      <w:r w:rsidRPr="00F56BB9">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Срок оплаты штрафа составляет 10 рабочих дней со дня получения требования об оплате штрафа.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BE6EE6">
      <w:pPr>
        <w:pStyle w:val="ConsPlusNormal0"/>
        <w:ind w:left="5670"/>
        <w:contextualSpacing/>
        <w:jc w:val="both"/>
        <w:outlineLvl w:val="2"/>
        <w:rPr>
          <w:rFonts w:ascii="Times New Roman" w:hAnsi="Times New Roman" w:cs="Times New Roman"/>
          <w:sz w:val="28"/>
          <w:szCs w:val="28"/>
        </w:rPr>
      </w:pPr>
      <w:r w:rsidRPr="00F56BB9">
        <w:rPr>
          <w:rFonts w:ascii="Times New Roman" w:hAnsi="Times New Roman" w:cs="Times New Roman"/>
          <w:sz w:val="28"/>
          <w:szCs w:val="28"/>
        </w:rPr>
        <w:t>Приложение 1</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Порядку расчета и предоставления субсидий</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на поддержку и развитие деятельности</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по заготовке и переработке дикоросов</w:t>
      </w:r>
    </w:p>
    <w:p w:rsidR="008D26DF" w:rsidRPr="00F56BB9" w:rsidRDefault="008D26DF" w:rsidP="00BE6EE6">
      <w:pPr>
        <w:pStyle w:val="ConsPlusNormal0"/>
        <w:ind w:left="5670"/>
        <w:contextualSpacing/>
        <w:jc w:val="both"/>
        <w:rPr>
          <w:rFonts w:ascii="Times New Roman" w:hAnsi="Times New Roman" w:cs="Times New Roman"/>
          <w:sz w:val="28"/>
          <w:szCs w:val="28"/>
        </w:rPr>
      </w:pPr>
    </w:p>
    <w:p w:rsidR="008D26DF" w:rsidRPr="00F56BB9" w:rsidRDefault="009F4FBE" w:rsidP="00BE6EE6">
      <w:pPr>
        <w:pStyle w:val="ConsPlusNonformat0"/>
        <w:ind w:left="5670"/>
        <w:contextualSpacing/>
        <w:jc w:val="both"/>
        <w:rPr>
          <w:rFonts w:ascii="Times New Roman" w:hAnsi="Times New Roman" w:cs="Times New Roman"/>
          <w:sz w:val="28"/>
          <w:szCs w:val="28"/>
        </w:rPr>
      </w:pPr>
      <w:r w:rsidRPr="00F56BB9">
        <w:rPr>
          <w:rFonts w:ascii="Times New Roman" w:hAnsi="Times New Roman" w:cs="Times New Roman"/>
          <w:sz w:val="28"/>
          <w:szCs w:val="28"/>
        </w:rPr>
        <w:t>В управление поддержки и развития</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предпринимательства, агропромышленного</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комплекса и местной промышленности</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администрации Нижневартовского района</w:t>
      </w:r>
    </w:p>
    <w:p w:rsidR="008D26DF" w:rsidRPr="00F56BB9" w:rsidRDefault="008D26DF" w:rsidP="001F5D11">
      <w:pPr>
        <w:pStyle w:val="ConsPlusNonformat0"/>
        <w:contextualSpacing/>
        <w:jc w:val="both"/>
        <w:rPr>
          <w:rFonts w:ascii="Times New Roman" w:hAnsi="Times New Roman" w:cs="Times New Roman"/>
          <w:sz w:val="28"/>
          <w:szCs w:val="28"/>
        </w:rPr>
      </w:pPr>
    </w:p>
    <w:p w:rsidR="008D26DF" w:rsidRPr="00F56BB9" w:rsidRDefault="009F4FBE" w:rsidP="00C61BC2">
      <w:pPr>
        <w:pStyle w:val="ConsPlusNonformat0"/>
        <w:contextualSpacing/>
        <w:jc w:val="center"/>
        <w:rPr>
          <w:rFonts w:ascii="Times New Roman" w:hAnsi="Times New Roman" w:cs="Times New Roman"/>
          <w:sz w:val="28"/>
          <w:szCs w:val="28"/>
        </w:rPr>
      </w:pPr>
      <w:bookmarkStart w:id="134" w:name="P5183"/>
      <w:bookmarkEnd w:id="134"/>
      <w:r w:rsidRPr="00F56BB9">
        <w:rPr>
          <w:rFonts w:ascii="Times New Roman" w:hAnsi="Times New Roman" w:cs="Times New Roman"/>
          <w:sz w:val="28"/>
          <w:szCs w:val="28"/>
        </w:rPr>
        <w:t>ЗАЯВЛЕНИЕ</w:t>
      </w:r>
    </w:p>
    <w:p w:rsidR="008D26DF" w:rsidRPr="00F56BB9" w:rsidRDefault="008D26DF"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О предоставлении субсидии на возмещение затрат товаропроизводителям 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соответствии с мероприятиями муниципальной программы </w:t>
      </w:r>
      <w:r w:rsidR="00BE6EE6">
        <w:rPr>
          <w:rFonts w:ascii="Times New Roman" w:hAnsi="Times New Roman" w:cs="Times New Roman"/>
          <w:sz w:val="28"/>
          <w:szCs w:val="28"/>
        </w:rPr>
        <w:t>«</w:t>
      </w:r>
      <w:r w:rsidRPr="00F56BB9">
        <w:rPr>
          <w:rFonts w:ascii="Times New Roman" w:hAnsi="Times New Roman" w:cs="Times New Roman"/>
          <w:sz w:val="28"/>
          <w:szCs w:val="28"/>
        </w:rPr>
        <w:t>Развитие малого 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среднего предпринимательства, агропромышленного комплекса и рынков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сельскохозяйственной продукции, сырья и продовольствия в Нижневартовском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районе</w:t>
      </w:r>
      <w:r w:rsidR="00BE6EE6">
        <w:rPr>
          <w:rFonts w:ascii="Times New Roman" w:hAnsi="Times New Roman" w:cs="Times New Roman"/>
          <w:sz w:val="28"/>
          <w:szCs w:val="28"/>
        </w:rPr>
        <w:t>»</w:t>
      </w:r>
    </w:p>
    <w:p w:rsidR="00C61BC2" w:rsidRPr="00F56BB9" w:rsidRDefault="00C61BC2"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 Полное наименование хозяйствующего субъекта 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________________________________________________________________________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Прошу возместить 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 Адрес:</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2.1. Юридический адрес 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(индекс, область, город, улица, номер дома и офиса)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2.2. Фактический адрес 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(индекс, область, город, улица, номер дома и офиса)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3. Основной вид деятельности 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4. Дополнительные виды деятельности 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5. Информация о заявителе:</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ОГРН (ОГРНИП) 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ИНН/КПП 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Наименование банка 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Р/</w:t>
      </w:r>
      <w:proofErr w:type="spellStart"/>
      <w:r w:rsidRPr="00F56BB9">
        <w:rPr>
          <w:rFonts w:ascii="Times New Roman" w:hAnsi="Times New Roman" w:cs="Times New Roman"/>
          <w:sz w:val="28"/>
          <w:szCs w:val="28"/>
        </w:rPr>
        <w:t>сч</w:t>
      </w:r>
      <w:proofErr w:type="spellEnd"/>
      <w:r w:rsidRPr="00F56BB9">
        <w:rPr>
          <w:rFonts w:ascii="Times New Roman" w:hAnsi="Times New Roman" w:cs="Times New Roman"/>
          <w:sz w:val="28"/>
          <w:szCs w:val="28"/>
        </w:rPr>
        <w:t>. 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К/</w:t>
      </w:r>
      <w:proofErr w:type="spellStart"/>
      <w:r w:rsidRPr="00F56BB9">
        <w:rPr>
          <w:rFonts w:ascii="Times New Roman" w:hAnsi="Times New Roman" w:cs="Times New Roman"/>
          <w:sz w:val="28"/>
          <w:szCs w:val="28"/>
        </w:rPr>
        <w:t>сч</w:t>
      </w:r>
      <w:proofErr w:type="spellEnd"/>
      <w:r w:rsidRPr="00F56BB9">
        <w:rPr>
          <w:rFonts w:ascii="Times New Roman" w:hAnsi="Times New Roman" w:cs="Times New Roman"/>
          <w:sz w:val="28"/>
          <w:szCs w:val="28"/>
        </w:rPr>
        <w:t>. 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БИК 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______________________________________________________________________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Контакты (тел., e-</w:t>
      </w:r>
      <w:proofErr w:type="spellStart"/>
      <w:r w:rsidRPr="00F56BB9">
        <w:rPr>
          <w:rFonts w:ascii="Times New Roman" w:hAnsi="Times New Roman" w:cs="Times New Roman"/>
          <w:sz w:val="28"/>
          <w:szCs w:val="28"/>
        </w:rPr>
        <w:t>mail</w:t>
      </w:r>
      <w:proofErr w:type="spellEnd"/>
      <w:r w:rsidRPr="00F56BB9">
        <w:rPr>
          <w:rFonts w:ascii="Times New Roman" w:hAnsi="Times New Roman" w:cs="Times New Roman"/>
          <w:sz w:val="28"/>
          <w:szCs w:val="28"/>
        </w:rPr>
        <w:t>) 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СНИЛС _____________________________________________________________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индивидуальных предпринимателей)</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Регистрационный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страхователя 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юридических лиц)</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Паспортные данные _____________________________________________________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индивидуальных предпринимателей: серия, номер паспорта, дата и место рождения)</w:t>
      </w:r>
    </w:p>
    <w:p w:rsidR="00C61BC2" w:rsidRPr="00F56BB9" w:rsidRDefault="00C61BC2"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6. Даю согласие на представление в период оказания поддержки (субсидии)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и в течение трех лет после ее окончания следующих документов: копий</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бухгалтерского баланса и налоговых деклараций по применяемым специальным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режимам налогообложения (для применяющих такие режимы), а также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статистической информации в виде копий форм федерального статистического</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наблюдения, предоставляемых в органы статистики.</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7. Обязуюсь при внесении изменений или дополнений в учредительные 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регистрационные документы (реорганизация, ликвидация, введение процедуры</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банкротства, приостановление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деятельности в порядке, предусмотренном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законодательством Российской Федерации, ограничение на осуществление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хозяйственной деятельности, изменение реквизитов и других характеристик,</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определяющих участие в реестре) в десятидневный срок представить копии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соответствующих документов в управление поддержки и развития</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предпринимательства, агропромышленного комплекса и местной промышленности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администрации района.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8. Согласен с условием получения поддержки, дающим право на получение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поддержки, только в случае отсутствия факта принятия решения об оказании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субъекту поддержки уполномоченным органом исполнительной власти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Ханты-Мансийского автономного округа - Югры, администрацией</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Нижневартовского района, организациями инфраструктуры поддержки субъектов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малого и среднего предпринимательства автономного округа по тем же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основаниям на те же цели.</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9. Согласен на осуществление главным распорядителем бюджетных средств,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предоставившим субсидии, и органами государственного (муниципального)</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финансового контроля проверок соблюдения ими условий, порядка</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предоставления субсидий.</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10. Подтверждаю отсутствие учредителей, которые являются </w:t>
      </w:r>
      <w:r w:rsidR="00B44682" w:rsidRPr="00F56BB9">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56BB9">
        <w:rPr>
          <w:rFonts w:ascii="Times New Roman" w:hAnsi="Times New Roman" w:cs="Times New Roman"/>
          <w:sz w:val="28"/>
          <w:szCs w:val="28"/>
        </w:rPr>
        <w:t>.</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11. Я согласен на обработку персональных данных в соответствии с</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Федеральным </w:t>
      </w:r>
      <w:hyperlink r:id="rId175" w:tooltip="Федеральный закон от 27.07.2006 N 152-ФЗ (ред. от 14.07.2022) &quot;О персональных данных&quot; {КонсультантПлюс}">
        <w:r w:rsidRPr="00F56BB9">
          <w:rPr>
            <w:rFonts w:ascii="Times New Roman" w:hAnsi="Times New Roman" w:cs="Times New Roman"/>
            <w:sz w:val="28"/>
            <w:szCs w:val="28"/>
          </w:rPr>
          <w:t>законом</w:t>
        </w:r>
      </w:hyperlink>
      <w:r w:rsidRPr="00F56BB9">
        <w:rPr>
          <w:rFonts w:ascii="Times New Roman" w:hAnsi="Times New Roman" w:cs="Times New Roman"/>
          <w:sz w:val="28"/>
          <w:szCs w:val="28"/>
        </w:rPr>
        <w:t xml:space="preserve"> от 27.07.2006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152-ФЗ </w:t>
      </w:r>
      <w:r w:rsidR="00BE6EE6">
        <w:rPr>
          <w:rFonts w:ascii="Times New Roman" w:hAnsi="Times New Roman" w:cs="Times New Roman"/>
          <w:sz w:val="28"/>
          <w:szCs w:val="28"/>
        </w:rPr>
        <w:t>«</w:t>
      </w:r>
      <w:r w:rsidRPr="00F56BB9">
        <w:rPr>
          <w:rFonts w:ascii="Times New Roman" w:hAnsi="Times New Roman" w:cs="Times New Roman"/>
          <w:sz w:val="28"/>
          <w:szCs w:val="28"/>
        </w:rPr>
        <w:t>О персональных данных</w:t>
      </w:r>
      <w:r w:rsidR="00BE6EE6">
        <w:rPr>
          <w:rFonts w:ascii="Times New Roman" w:hAnsi="Times New Roman" w:cs="Times New Roman"/>
          <w:sz w:val="28"/>
          <w:szCs w:val="28"/>
        </w:rPr>
        <w:t>»</w:t>
      </w:r>
      <w:r w:rsidRPr="00F56BB9">
        <w:rPr>
          <w:rFonts w:ascii="Times New Roman" w:hAnsi="Times New Roman" w:cs="Times New Roman"/>
          <w:sz w:val="28"/>
          <w:szCs w:val="28"/>
        </w:rPr>
        <w:t>.</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12. Я предупрежден об ответственности, в соответствии с</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законодательством Российской Федерации, за представление недостоверных</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сведений и документов.</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13. Приложение: </w:t>
      </w:r>
      <w:hyperlink w:anchor="P5275" w:tooltip="ОПИСЬ ДОКУМЕНТОВ">
        <w:r w:rsidRPr="00F56BB9">
          <w:rPr>
            <w:rFonts w:ascii="Times New Roman" w:hAnsi="Times New Roman" w:cs="Times New Roman"/>
            <w:sz w:val="28"/>
            <w:szCs w:val="28"/>
          </w:rPr>
          <w:t>опись</w:t>
        </w:r>
      </w:hyperlink>
      <w:r w:rsidRPr="00F56BB9">
        <w:rPr>
          <w:rFonts w:ascii="Times New Roman" w:hAnsi="Times New Roman" w:cs="Times New Roman"/>
          <w:sz w:val="28"/>
          <w:szCs w:val="28"/>
        </w:rPr>
        <w:t xml:space="preserve"> документов.</w:t>
      </w:r>
    </w:p>
    <w:p w:rsidR="005F7D4A" w:rsidRPr="00F56BB9" w:rsidRDefault="005F7D4A"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______________________                        </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   ________________________</w:t>
      </w:r>
    </w:p>
    <w:p w:rsidR="008D26DF" w:rsidRPr="00BE6EE6" w:rsidRDefault="00BE6EE6" w:rsidP="00BE6EE6">
      <w:pPr>
        <w:pStyle w:val="ConsPlusNonformat0"/>
        <w:contextualSpacing/>
        <w:rPr>
          <w:rFonts w:ascii="Times New Roman" w:hAnsi="Times New Roman" w:cs="Times New Roman"/>
          <w:szCs w:val="20"/>
        </w:rPr>
      </w:pPr>
      <w:r>
        <w:rPr>
          <w:rFonts w:ascii="Times New Roman" w:hAnsi="Times New Roman" w:cs="Times New Roman"/>
          <w:szCs w:val="20"/>
        </w:rPr>
        <w:t xml:space="preserve">        </w:t>
      </w:r>
      <w:r w:rsidR="009F4FBE" w:rsidRPr="00BE6EE6">
        <w:rPr>
          <w:rFonts w:ascii="Times New Roman" w:hAnsi="Times New Roman" w:cs="Times New Roman"/>
          <w:szCs w:val="20"/>
        </w:rPr>
        <w:t xml:space="preserve">(подпись </w:t>
      </w:r>
      <w:proofErr w:type="gramStart"/>
      <w:r w:rsidR="009F4FBE" w:rsidRPr="00BE6EE6">
        <w:rPr>
          <w:rFonts w:ascii="Times New Roman" w:hAnsi="Times New Roman" w:cs="Times New Roman"/>
          <w:szCs w:val="20"/>
        </w:rPr>
        <w:t xml:space="preserve">руководителя)   </w:t>
      </w:r>
      <w:proofErr w:type="gramEnd"/>
      <w:r w:rsidR="009F4FBE" w:rsidRPr="00BE6EE6">
        <w:rPr>
          <w:rFonts w:ascii="Times New Roman" w:hAnsi="Times New Roman" w:cs="Times New Roman"/>
          <w:szCs w:val="20"/>
        </w:rPr>
        <w:t xml:space="preserve">          </w:t>
      </w:r>
      <w:r w:rsidR="005F7D4A" w:rsidRPr="00BE6EE6">
        <w:rPr>
          <w:rFonts w:ascii="Times New Roman" w:hAnsi="Times New Roman" w:cs="Times New Roman"/>
          <w:szCs w:val="20"/>
        </w:rPr>
        <w:t xml:space="preserve">                                                          </w:t>
      </w:r>
      <w:r w:rsidR="009F4FBE" w:rsidRPr="00BE6EE6">
        <w:rPr>
          <w:rFonts w:ascii="Times New Roman" w:hAnsi="Times New Roman" w:cs="Times New Roman"/>
          <w:szCs w:val="20"/>
        </w:rPr>
        <w:t xml:space="preserve">                   </w:t>
      </w:r>
      <w:r>
        <w:rPr>
          <w:rFonts w:ascii="Times New Roman" w:hAnsi="Times New Roman" w:cs="Times New Roman"/>
          <w:szCs w:val="20"/>
        </w:rPr>
        <w:t xml:space="preserve">                      </w:t>
      </w:r>
      <w:r w:rsidR="009F4FBE" w:rsidRPr="00BE6EE6">
        <w:rPr>
          <w:rFonts w:ascii="Times New Roman" w:hAnsi="Times New Roman" w:cs="Times New Roman"/>
          <w:szCs w:val="20"/>
        </w:rPr>
        <w:t xml:space="preserve">     (ФИО)</w:t>
      </w:r>
    </w:p>
    <w:p w:rsidR="008D26DF" w:rsidRPr="00F56BB9" w:rsidRDefault="009F4FBE" w:rsidP="00BE6EE6">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5F7D4A"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__</w:t>
      </w:r>
      <w:proofErr w:type="gramStart"/>
      <w:r w:rsidRPr="00F56BB9">
        <w:rPr>
          <w:rFonts w:ascii="Times New Roman" w:hAnsi="Times New Roman" w:cs="Times New Roman"/>
          <w:sz w:val="28"/>
          <w:szCs w:val="28"/>
        </w:rPr>
        <w:t>_</w:t>
      </w:r>
      <w:r w:rsidR="00BE6EE6">
        <w:rPr>
          <w:rFonts w:ascii="Times New Roman" w:hAnsi="Times New Roman" w:cs="Times New Roman"/>
          <w:sz w:val="28"/>
          <w:szCs w:val="28"/>
        </w:rPr>
        <w:t>»</w:t>
      </w:r>
      <w:r w:rsidRPr="00F56BB9">
        <w:rPr>
          <w:rFonts w:ascii="Times New Roman" w:hAnsi="Times New Roman" w:cs="Times New Roman"/>
          <w:sz w:val="28"/>
          <w:szCs w:val="28"/>
        </w:rPr>
        <w:t>_</w:t>
      </w:r>
      <w:proofErr w:type="gramEnd"/>
      <w:r w:rsidRPr="00F56BB9">
        <w:rPr>
          <w:rFonts w:ascii="Times New Roman" w:hAnsi="Times New Roman" w:cs="Times New Roman"/>
          <w:sz w:val="28"/>
          <w:szCs w:val="28"/>
        </w:rPr>
        <w:t>_________ 20___ год</w:t>
      </w:r>
    </w:p>
    <w:p w:rsidR="005F7D4A" w:rsidRPr="00F56BB9" w:rsidRDefault="005F7D4A" w:rsidP="001F5D11">
      <w:pPr>
        <w:pStyle w:val="ConsPlusNormal0"/>
        <w:contextualSpacing/>
        <w:jc w:val="both"/>
        <w:rPr>
          <w:rFonts w:ascii="Times New Roman" w:hAnsi="Times New Roman" w:cs="Times New Roman"/>
          <w:sz w:val="28"/>
          <w:szCs w:val="28"/>
        </w:rPr>
      </w:pPr>
    </w:p>
    <w:p w:rsidR="005F7D4A" w:rsidRPr="00F56BB9" w:rsidRDefault="005F7D4A"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5F7D4A">
      <w:pPr>
        <w:pStyle w:val="ConsPlusNormal0"/>
        <w:contextualSpacing/>
        <w:jc w:val="right"/>
        <w:outlineLvl w:val="3"/>
        <w:rPr>
          <w:rFonts w:ascii="Times New Roman" w:hAnsi="Times New Roman" w:cs="Times New Roman"/>
          <w:sz w:val="28"/>
          <w:szCs w:val="28"/>
        </w:rPr>
      </w:pPr>
      <w:r w:rsidRPr="00F56BB9">
        <w:rPr>
          <w:rFonts w:ascii="Times New Roman" w:hAnsi="Times New Roman" w:cs="Times New Roman"/>
          <w:sz w:val="28"/>
          <w:szCs w:val="28"/>
        </w:rPr>
        <w:t>Приложение</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заявлению</w:t>
      </w:r>
    </w:p>
    <w:p w:rsidR="008D26DF" w:rsidRPr="00F56BB9" w:rsidRDefault="009F4FBE" w:rsidP="001F5D11">
      <w:pPr>
        <w:pStyle w:val="ConsPlusNormal0"/>
        <w:contextualSpacing/>
        <w:jc w:val="center"/>
        <w:rPr>
          <w:rFonts w:ascii="Times New Roman" w:hAnsi="Times New Roman" w:cs="Times New Roman"/>
          <w:sz w:val="28"/>
          <w:szCs w:val="28"/>
        </w:rPr>
      </w:pPr>
      <w:bookmarkStart w:id="135" w:name="P5275"/>
      <w:bookmarkEnd w:id="135"/>
      <w:r w:rsidRPr="00F56BB9">
        <w:rPr>
          <w:rFonts w:ascii="Times New Roman" w:hAnsi="Times New Roman" w:cs="Times New Roman"/>
          <w:sz w:val="28"/>
          <w:szCs w:val="28"/>
        </w:rPr>
        <w:t>ОПИСЬ ДОКУМЕНТОВ</w:t>
      </w:r>
    </w:p>
    <w:p w:rsidR="008D26DF" w:rsidRPr="00F56BB9" w:rsidRDefault="008D26DF" w:rsidP="001F5D11">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8D26DF" w:rsidRPr="00F56BB9">
        <w:tc>
          <w:tcPr>
            <w:tcW w:w="1417" w:type="dxa"/>
          </w:tcPr>
          <w:p w:rsidR="008D26DF" w:rsidRPr="00F56BB9" w:rsidRDefault="009F4FBE" w:rsidP="001F5D11">
            <w:pPr>
              <w:pStyle w:val="ConsPlusNormal0"/>
              <w:contextualSpacing/>
              <w:jc w:val="center"/>
              <w:rPr>
                <w:rFonts w:ascii="Times New Roman" w:hAnsi="Times New Roman" w:cs="Times New Roman"/>
                <w:sz w:val="28"/>
                <w:szCs w:val="28"/>
              </w:rPr>
            </w:pPr>
            <w:r w:rsidRPr="00F56BB9">
              <w:rPr>
                <w:rFonts w:ascii="Times New Roman" w:hAnsi="Times New Roman" w:cs="Times New Roman"/>
                <w:sz w:val="28"/>
                <w:szCs w:val="28"/>
              </w:rPr>
              <w:t>N п/п</w:t>
            </w:r>
          </w:p>
        </w:tc>
        <w:tc>
          <w:tcPr>
            <w:tcW w:w="7655" w:type="dxa"/>
          </w:tcPr>
          <w:p w:rsidR="008D26DF" w:rsidRPr="00F56BB9" w:rsidRDefault="009F4FBE" w:rsidP="001F5D11">
            <w:pPr>
              <w:pStyle w:val="ConsPlusNormal0"/>
              <w:contextualSpacing/>
              <w:jc w:val="center"/>
              <w:rPr>
                <w:rFonts w:ascii="Times New Roman" w:hAnsi="Times New Roman" w:cs="Times New Roman"/>
                <w:sz w:val="28"/>
                <w:szCs w:val="28"/>
              </w:rPr>
            </w:pPr>
            <w:r w:rsidRPr="00F56BB9">
              <w:rPr>
                <w:rFonts w:ascii="Times New Roman" w:hAnsi="Times New Roman" w:cs="Times New Roman"/>
                <w:sz w:val="28"/>
                <w:szCs w:val="28"/>
              </w:rPr>
              <w:t>Наименование документа</w:t>
            </w:r>
          </w:p>
        </w:tc>
      </w:tr>
      <w:tr w:rsidR="008D26DF" w:rsidRPr="00F56BB9">
        <w:tc>
          <w:tcPr>
            <w:tcW w:w="1417" w:type="dxa"/>
          </w:tcPr>
          <w:p w:rsidR="008D26DF" w:rsidRPr="00F56BB9" w:rsidRDefault="009F4FBE" w:rsidP="001F5D11">
            <w:pPr>
              <w:pStyle w:val="ConsPlusNormal0"/>
              <w:contextualSpacing/>
              <w:rPr>
                <w:rFonts w:ascii="Times New Roman" w:hAnsi="Times New Roman" w:cs="Times New Roman"/>
                <w:sz w:val="28"/>
                <w:szCs w:val="28"/>
              </w:rPr>
            </w:pPr>
            <w:r w:rsidRPr="00F56BB9">
              <w:rPr>
                <w:rFonts w:ascii="Times New Roman" w:hAnsi="Times New Roman" w:cs="Times New Roman"/>
                <w:sz w:val="28"/>
                <w:szCs w:val="28"/>
              </w:rPr>
              <w:t>1</w:t>
            </w:r>
          </w:p>
        </w:tc>
        <w:tc>
          <w:tcPr>
            <w:tcW w:w="7655" w:type="dxa"/>
          </w:tcPr>
          <w:p w:rsidR="008D26DF" w:rsidRPr="00F56BB9" w:rsidRDefault="008D26DF" w:rsidP="001F5D11">
            <w:pPr>
              <w:pStyle w:val="ConsPlusNormal0"/>
              <w:contextualSpacing/>
              <w:rPr>
                <w:rFonts w:ascii="Times New Roman" w:hAnsi="Times New Roman" w:cs="Times New Roman"/>
                <w:sz w:val="28"/>
                <w:szCs w:val="28"/>
              </w:rPr>
            </w:pPr>
          </w:p>
        </w:tc>
      </w:tr>
      <w:tr w:rsidR="008D26DF" w:rsidRPr="00F56BB9">
        <w:tc>
          <w:tcPr>
            <w:tcW w:w="1417" w:type="dxa"/>
          </w:tcPr>
          <w:p w:rsidR="008D26DF" w:rsidRPr="00F56BB9" w:rsidRDefault="009F4FBE" w:rsidP="001F5D11">
            <w:pPr>
              <w:pStyle w:val="ConsPlusNormal0"/>
              <w:contextualSpacing/>
              <w:rPr>
                <w:rFonts w:ascii="Times New Roman" w:hAnsi="Times New Roman" w:cs="Times New Roman"/>
                <w:sz w:val="28"/>
                <w:szCs w:val="28"/>
              </w:rPr>
            </w:pPr>
            <w:r w:rsidRPr="00F56BB9">
              <w:rPr>
                <w:rFonts w:ascii="Times New Roman" w:hAnsi="Times New Roman" w:cs="Times New Roman"/>
                <w:sz w:val="28"/>
                <w:szCs w:val="28"/>
              </w:rPr>
              <w:t>2...</w:t>
            </w:r>
          </w:p>
        </w:tc>
        <w:tc>
          <w:tcPr>
            <w:tcW w:w="7655" w:type="dxa"/>
          </w:tcPr>
          <w:p w:rsidR="008D26DF" w:rsidRPr="00F56BB9" w:rsidRDefault="008D26DF" w:rsidP="001F5D11">
            <w:pPr>
              <w:pStyle w:val="ConsPlusNormal0"/>
              <w:contextualSpacing/>
              <w:rPr>
                <w:rFonts w:ascii="Times New Roman" w:hAnsi="Times New Roman" w:cs="Times New Roman"/>
                <w:sz w:val="28"/>
                <w:szCs w:val="28"/>
              </w:rPr>
            </w:pPr>
          </w:p>
        </w:tc>
      </w:tr>
    </w:tbl>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______________________                          </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   ________________________</w:t>
      </w:r>
    </w:p>
    <w:p w:rsidR="008D26DF" w:rsidRPr="00BE6EE6" w:rsidRDefault="00BE6EE6" w:rsidP="001F5D1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BE6EE6">
        <w:rPr>
          <w:rFonts w:ascii="Times New Roman" w:hAnsi="Times New Roman" w:cs="Times New Roman"/>
          <w:szCs w:val="20"/>
        </w:rPr>
        <w:t xml:space="preserve">(подпись </w:t>
      </w:r>
      <w:proofErr w:type="gramStart"/>
      <w:r w:rsidR="009F4FBE" w:rsidRPr="00BE6EE6">
        <w:rPr>
          <w:rFonts w:ascii="Times New Roman" w:hAnsi="Times New Roman" w:cs="Times New Roman"/>
          <w:szCs w:val="20"/>
        </w:rPr>
        <w:t xml:space="preserve">руководителя)   </w:t>
      </w:r>
      <w:proofErr w:type="gramEnd"/>
      <w:r w:rsidR="009F4FBE" w:rsidRPr="00BE6EE6">
        <w:rPr>
          <w:rFonts w:ascii="Times New Roman" w:hAnsi="Times New Roman" w:cs="Times New Roman"/>
          <w:szCs w:val="20"/>
        </w:rPr>
        <w:t xml:space="preserve">                          </w:t>
      </w:r>
      <w:r w:rsidR="005F7D4A" w:rsidRPr="00BE6EE6">
        <w:rPr>
          <w:rFonts w:ascii="Times New Roman" w:hAnsi="Times New Roman" w:cs="Times New Roman"/>
          <w:szCs w:val="20"/>
        </w:rPr>
        <w:t xml:space="preserve">                                                 </w:t>
      </w:r>
      <w:r w:rsidR="009F4FBE" w:rsidRPr="00BE6EE6">
        <w:rPr>
          <w:rFonts w:ascii="Times New Roman" w:hAnsi="Times New Roman" w:cs="Times New Roman"/>
          <w:szCs w:val="20"/>
        </w:rPr>
        <w:t xml:space="preserve">    </w:t>
      </w:r>
      <w:r>
        <w:rPr>
          <w:rFonts w:ascii="Times New Roman" w:hAnsi="Times New Roman" w:cs="Times New Roman"/>
          <w:szCs w:val="20"/>
        </w:rPr>
        <w:t xml:space="preserve">                     </w:t>
      </w:r>
      <w:r w:rsidR="009F4FBE" w:rsidRPr="00BE6EE6">
        <w:rPr>
          <w:rFonts w:ascii="Times New Roman" w:hAnsi="Times New Roman" w:cs="Times New Roman"/>
          <w:szCs w:val="20"/>
        </w:rPr>
        <w:t xml:space="preserve">     (ФИО)</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5F7D4A"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___</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__________ 20___ год</w:t>
      </w:r>
    </w:p>
    <w:p w:rsidR="00B23B3F" w:rsidRPr="00F56BB9" w:rsidRDefault="00B23B3F" w:rsidP="001F5D11">
      <w:pPr>
        <w:pStyle w:val="ConsPlusNormal0"/>
        <w:contextualSpacing/>
        <w:jc w:val="right"/>
        <w:outlineLvl w:val="2"/>
        <w:rPr>
          <w:rFonts w:ascii="Times New Roman" w:hAnsi="Times New Roman" w:cs="Times New Roman"/>
          <w:sz w:val="28"/>
          <w:szCs w:val="28"/>
        </w:rPr>
        <w:sectPr w:rsidR="00B23B3F" w:rsidRPr="00F56BB9">
          <w:headerReference w:type="default" r:id="rId176"/>
          <w:footerReference w:type="default" r:id="rId177"/>
          <w:headerReference w:type="first" r:id="rId178"/>
          <w:footerReference w:type="first" r:id="rId179"/>
          <w:pgSz w:w="11906" w:h="16838"/>
          <w:pgMar w:top="1440" w:right="566" w:bottom="1440" w:left="1133" w:header="0" w:footer="0" w:gutter="0"/>
          <w:cols w:space="720"/>
          <w:titlePg/>
        </w:sectPr>
      </w:pPr>
    </w:p>
    <w:p w:rsidR="008D26DF" w:rsidRPr="001F5D11" w:rsidRDefault="009F4FBE" w:rsidP="001F5D11">
      <w:pPr>
        <w:pStyle w:val="ConsPlusNormal0"/>
        <w:contextualSpacing/>
        <w:jc w:val="right"/>
        <w:outlineLvl w:val="2"/>
        <w:rPr>
          <w:rFonts w:ascii="Times New Roman" w:hAnsi="Times New Roman" w:cs="Times New Roman"/>
          <w:sz w:val="24"/>
          <w:szCs w:val="24"/>
        </w:rPr>
      </w:pPr>
      <w:r w:rsidRPr="001F5D11">
        <w:rPr>
          <w:rFonts w:ascii="Times New Roman" w:hAnsi="Times New Roman" w:cs="Times New Roman"/>
          <w:sz w:val="24"/>
          <w:szCs w:val="24"/>
        </w:rPr>
        <w:t>Приложение 2</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к Порядку расчета и предоставления субсидий</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на поддержку и развитие деятельности</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по заготовке и переработке дикоросов</w:t>
      </w:r>
    </w:p>
    <w:p w:rsidR="008D26DF" w:rsidRPr="001F5D11" w:rsidRDefault="008D26DF" w:rsidP="001F5D11">
      <w:pPr>
        <w:pStyle w:val="ConsPlusNormal0"/>
        <w:contextualSpacing/>
        <w:jc w:val="both"/>
        <w:rPr>
          <w:rFonts w:ascii="Times New Roman" w:hAnsi="Times New Roman" w:cs="Times New Roman"/>
          <w:sz w:val="24"/>
          <w:szCs w:val="24"/>
        </w:rPr>
      </w:pPr>
    </w:p>
    <w:p w:rsidR="00B23B3F" w:rsidRDefault="009F4FBE" w:rsidP="001F5D11">
      <w:pPr>
        <w:pStyle w:val="ConsPlusNormal0"/>
        <w:contextualSpacing/>
        <w:jc w:val="center"/>
        <w:rPr>
          <w:rFonts w:ascii="Times New Roman" w:hAnsi="Times New Roman" w:cs="Times New Roman"/>
          <w:sz w:val="24"/>
          <w:szCs w:val="24"/>
        </w:rPr>
      </w:pPr>
      <w:bookmarkStart w:id="136" w:name="P5297"/>
      <w:bookmarkEnd w:id="136"/>
      <w:r w:rsidRPr="001F5D11">
        <w:rPr>
          <w:rFonts w:ascii="Times New Roman" w:hAnsi="Times New Roman" w:cs="Times New Roman"/>
          <w:sz w:val="24"/>
          <w:szCs w:val="24"/>
        </w:rPr>
        <w:t>РАСЧЕТ РАЗМЕРА ШТРАФНЫХ САНКЦИЙ</w:t>
      </w:r>
    </w:p>
    <w:p w:rsidR="00B23B3F" w:rsidRDefault="00B23B3F" w:rsidP="001F5D11">
      <w:pPr>
        <w:pStyle w:val="ConsPlusNormal0"/>
        <w:contextualSpacing/>
        <w:jc w:val="cente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726"/>
        <w:gridCol w:w="1417"/>
        <w:gridCol w:w="851"/>
        <w:gridCol w:w="1275"/>
        <w:gridCol w:w="851"/>
        <w:gridCol w:w="850"/>
        <w:gridCol w:w="1843"/>
      </w:tblGrid>
      <w:tr w:rsidR="008D26DF" w:rsidRPr="001F5D11" w:rsidTr="00B23B3F">
        <w:tc>
          <w:tcPr>
            <w:tcW w:w="624"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 xml:space="preserve"> п/п</w:t>
            </w:r>
          </w:p>
        </w:tc>
        <w:tc>
          <w:tcPr>
            <w:tcW w:w="141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 показателя &lt;1&gt;</w:t>
            </w:r>
          </w:p>
        </w:tc>
        <w:tc>
          <w:tcPr>
            <w:tcW w:w="1361"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 мероприятия (проекта &lt;2&gt;)</w:t>
            </w:r>
          </w:p>
        </w:tc>
        <w:tc>
          <w:tcPr>
            <w:tcW w:w="2097" w:type="dxa"/>
            <w:gridSpan w:val="2"/>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 xml:space="preserve">Единица измерения по </w:t>
            </w:r>
            <w:hyperlink r:id="rId18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1F5D11">
                <w:rPr>
                  <w:rFonts w:ascii="Times New Roman" w:hAnsi="Times New Roman" w:cs="Times New Roman"/>
                  <w:color w:val="0000FF"/>
                  <w:sz w:val="24"/>
                  <w:szCs w:val="24"/>
                </w:rPr>
                <w:t>ОКЕИ</w:t>
              </w:r>
            </w:hyperlink>
          </w:p>
        </w:tc>
        <w:tc>
          <w:tcPr>
            <w:tcW w:w="1726"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Плановое значение показателя результативности (иного показателя) &lt;3&gt;</w:t>
            </w:r>
          </w:p>
        </w:tc>
        <w:tc>
          <w:tcPr>
            <w:tcW w:w="141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Объем Субсидии (тыс. руб.)</w:t>
            </w:r>
          </w:p>
        </w:tc>
        <w:tc>
          <w:tcPr>
            <w:tcW w:w="1701" w:type="dxa"/>
            <w:gridSpan w:val="2"/>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Корректирующие коэффициенты &lt;5&gt;</w:t>
            </w:r>
          </w:p>
        </w:tc>
        <w:tc>
          <w:tcPr>
            <w:tcW w:w="1843"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Размер штрафных санкций (тыс. руб.)</w:t>
            </w:r>
          </w:p>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(1 - гр. 7 / гр. 6) x гр. 8 (гр. 9) x гр. 10 (гр. 11)</w:t>
            </w:r>
          </w:p>
        </w:tc>
      </w:tr>
      <w:tr w:rsidR="008D26DF" w:rsidRPr="001F5D11" w:rsidTr="00B23B3F">
        <w:trPr>
          <w:trHeight w:val="276"/>
        </w:trPr>
        <w:tc>
          <w:tcPr>
            <w:tcW w:w="624"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w:t>
            </w:r>
          </w:p>
        </w:tc>
        <w:tc>
          <w:tcPr>
            <w:tcW w:w="850"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Код</w:t>
            </w:r>
          </w:p>
        </w:tc>
        <w:tc>
          <w:tcPr>
            <w:tcW w:w="1726"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2126" w:type="dxa"/>
            <w:gridSpan w:val="2"/>
            <w:vMerge/>
          </w:tcPr>
          <w:p w:rsidR="008D26DF" w:rsidRPr="001F5D11" w:rsidRDefault="008D26DF" w:rsidP="001F5D11">
            <w:pPr>
              <w:pStyle w:val="ConsPlusNormal0"/>
              <w:contextualSpacing/>
              <w:rPr>
                <w:rFonts w:ascii="Times New Roman" w:hAnsi="Times New Roman" w:cs="Times New Roman"/>
                <w:sz w:val="24"/>
                <w:szCs w:val="24"/>
              </w:rPr>
            </w:pPr>
          </w:p>
        </w:tc>
        <w:tc>
          <w:tcPr>
            <w:tcW w:w="1701" w:type="dxa"/>
            <w:gridSpan w:val="2"/>
            <w:vMerge/>
          </w:tcPr>
          <w:p w:rsidR="008D26DF" w:rsidRPr="001F5D11" w:rsidRDefault="008D26DF" w:rsidP="001F5D11">
            <w:pPr>
              <w:pStyle w:val="ConsPlusNormal0"/>
              <w:contextualSpacing/>
              <w:rPr>
                <w:rFonts w:ascii="Times New Roman" w:hAnsi="Times New Roman" w:cs="Times New Roman"/>
                <w:sz w:val="24"/>
                <w:szCs w:val="24"/>
              </w:rPr>
            </w:pPr>
          </w:p>
        </w:tc>
        <w:tc>
          <w:tcPr>
            <w:tcW w:w="1843" w:type="dxa"/>
            <w:vMerge/>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850"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726"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Всего</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Израсходовано Получателем</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K1</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K2</w:t>
            </w:r>
          </w:p>
        </w:tc>
        <w:tc>
          <w:tcPr>
            <w:tcW w:w="1843" w:type="dxa"/>
            <w:vMerge/>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2</w:t>
            </w:r>
          </w:p>
        </w:tc>
        <w:tc>
          <w:tcPr>
            <w:tcW w:w="136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3</w:t>
            </w:r>
          </w:p>
        </w:tc>
        <w:tc>
          <w:tcPr>
            <w:tcW w:w="124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4</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5</w:t>
            </w:r>
          </w:p>
        </w:tc>
        <w:tc>
          <w:tcPr>
            <w:tcW w:w="1726"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6</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7</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8</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9</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10</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11</w:t>
            </w:r>
          </w:p>
        </w:tc>
        <w:tc>
          <w:tcPr>
            <w:tcW w:w="1843"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12</w:t>
            </w:r>
          </w:p>
        </w:tc>
      </w:tr>
      <w:tr w:rsidR="008D26DF" w:rsidRPr="001F5D11" w:rsidTr="00B23B3F">
        <w:tc>
          <w:tcPr>
            <w:tcW w:w="624"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tcPr>
          <w:p w:rsidR="008D26DF" w:rsidRPr="001F5D11" w:rsidRDefault="008D26DF" w:rsidP="001F5D11">
            <w:pPr>
              <w:pStyle w:val="ConsPlusNormal0"/>
              <w:contextualSpacing/>
              <w:rPr>
                <w:rFonts w:ascii="Times New Roman" w:hAnsi="Times New Roman" w:cs="Times New Roman"/>
                <w:sz w:val="24"/>
                <w:szCs w:val="24"/>
              </w:rPr>
            </w:pPr>
          </w:p>
        </w:tc>
        <w:tc>
          <w:tcPr>
            <w:tcW w:w="850" w:type="dxa"/>
          </w:tcPr>
          <w:p w:rsidR="008D26DF" w:rsidRPr="001F5D11" w:rsidRDefault="008D26DF" w:rsidP="001F5D11">
            <w:pPr>
              <w:pStyle w:val="ConsPlusNormal0"/>
              <w:contextualSpacing/>
              <w:rPr>
                <w:rFonts w:ascii="Times New Roman" w:hAnsi="Times New Roman" w:cs="Times New Roman"/>
                <w:sz w:val="24"/>
                <w:szCs w:val="24"/>
              </w:rPr>
            </w:pPr>
          </w:p>
        </w:tc>
        <w:tc>
          <w:tcPr>
            <w:tcW w:w="1726"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8D26DF" w:rsidP="001F5D11">
            <w:pPr>
              <w:pStyle w:val="ConsPlusNormal0"/>
              <w:contextualSpacing/>
              <w:rPr>
                <w:rFonts w:ascii="Times New Roman" w:hAnsi="Times New Roman" w:cs="Times New Roman"/>
                <w:sz w:val="24"/>
                <w:szCs w:val="24"/>
              </w:rPr>
            </w:pPr>
          </w:p>
        </w:tc>
        <w:tc>
          <w:tcPr>
            <w:tcW w:w="1275" w:type="dxa"/>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8D26DF" w:rsidP="001F5D11">
            <w:pPr>
              <w:pStyle w:val="ConsPlusNormal0"/>
              <w:contextualSpacing/>
              <w:rPr>
                <w:rFonts w:ascii="Times New Roman" w:hAnsi="Times New Roman" w:cs="Times New Roman"/>
                <w:sz w:val="24"/>
                <w:szCs w:val="24"/>
              </w:rPr>
            </w:pPr>
          </w:p>
        </w:tc>
        <w:tc>
          <w:tcPr>
            <w:tcW w:w="850" w:type="dxa"/>
          </w:tcPr>
          <w:p w:rsidR="008D26DF" w:rsidRPr="001F5D11" w:rsidRDefault="008D26DF" w:rsidP="001F5D11">
            <w:pPr>
              <w:pStyle w:val="ConsPlusNormal0"/>
              <w:contextualSpacing/>
              <w:rPr>
                <w:rFonts w:ascii="Times New Roman" w:hAnsi="Times New Roman" w:cs="Times New Roman"/>
                <w:sz w:val="24"/>
                <w:szCs w:val="24"/>
              </w:rPr>
            </w:pPr>
          </w:p>
        </w:tc>
        <w:tc>
          <w:tcPr>
            <w:tcW w:w="1843" w:type="dxa"/>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Итого:</w:t>
            </w:r>
          </w:p>
        </w:tc>
        <w:tc>
          <w:tcPr>
            <w:tcW w:w="136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24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726"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843" w:type="dxa"/>
          </w:tcPr>
          <w:p w:rsidR="008D26DF" w:rsidRPr="001F5D11" w:rsidRDefault="008D26DF" w:rsidP="001F5D11">
            <w:pPr>
              <w:pStyle w:val="ConsPlusNormal0"/>
              <w:contextualSpacing/>
              <w:rPr>
                <w:rFonts w:ascii="Times New Roman" w:hAnsi="Times New Roman" w:cs="Times New Roman"/>
                <w:sz w:val="24"/>
                <w:szCs w:val="24"/>
              </w:rPr>
            </w:pPr>
          </w:p>
        </w:tc>
      </w:tr>
    </w:tbl>
    <w:p w:rsidR="008D26DF" w:rsidRDefault="008D26DF" w:rsidP="001F5D11">
      <w:pPr>
        <w:pStyle w:val="ConsPlusNormal0"/>
        <w:contextualSpacing/>
        <w:rPr>
          <w:rFonts w:ascii="Times New Roman" w:hAnsi="Times New Roman" w:cs="Times New Roman"/>
          <w:sz w:val="24"/>
          <w:szCs w:val="24"/>
        </w:rPr>
      </w:pP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Руководитель Получателя</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1F5D11">
        <w:rPr>
          <w:rFonts w:ascii="Times New Roman" w:hAnsi="Times New Roman" w:cs="Times New Roman"/>
          <w:sz w:val="24"/>
          <w:szCs w:val="24"/>
        </w:rPr>
        <w:t>______________________</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w:t>
      </w:r>
      <w:proofErr w:type="gramStart"/>
      <w:r w:rsidRPr="001F5D11">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sidRPr="001F5D1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(расшифровка подписи)</w:t>
      </w:r>
      <w:r>
        <w:rPr>
          <w:rFonts w:ascii="Times New Roman" w:hAnsi="Times New Roman" w:cs="Times New Roman"/>
          <w:sz w:val="24"/>
          <w:szCs w:val="24"/>
        </w:rPr>
        <w:t xml:space="preserve">  </w:t>
      </w:r>
    </w:p>
    <w:p w:rsidR="005F7D4A" w:rsidRPr="001F5D11" w:rsidRDefault="005F7D4A" w:rsidP="005F7D4A">
      <w:pPr>
        <w:pStyle w:val="ConsPlusNonformat0"/>
        <w:contextualSpacing/>
        <w:jc w:val="both"/>
        <w:rPr>
          <w:rFonts w:ascii="Times New Roman" w:hAnsi="Times New Roman" w:cs="Times New Roman"/>
          <w:sz w:val="24"/>
          <w:szCs w:val="24"/>
        </w:rPr>
      </w:pP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Исполнитель ________________</w:t>
      </w:r>
      <w:r>
        <w:rPr>
          <w:rFonts w:ascii="Times New Roman" w:hAnsi="Times New Roman" w:cs="Times New Roman"/>
          <w:sz w:val="24"/>
          <w:szCs w:val="24"/>
        </w:rPr>
        <w:t xml:space="preserve">                     </w:t>
      </w:r>
      <w:r w:rsidRPr="001F5D11">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_____________</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w:t>
      </w:r>
      <w:proofErr w:type="gramStart"/>
      <w:r w:rsidRPr="001F5D11">
        <w:rPr>
          <w:rFonts w:ascii="Times New Roman" w:hAnsi="Times New Roman" w:cs="Times New Roman"/>
          <w:sz w:val="24"/>
          <w:szCs w:val="24"/>
        </w:rPr>
        <w:t xml:space="preserve">должность)   </w:t>
      </w:r>
      <w:proofErr w:type="gramEnd"/>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(телефон)</w:t>
      </w:r>
    </w:p>
    <w:p w:rsidR="005F7D4A" w:rsidRPr="001F5D11" w:rsidRDefault="005F7D4A" w:rsidP="005F7D4A">
      <w:pPr>
        <w:pStyle w:val="ConsPlusNormal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графе 2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 xml:space="preserve"> 2 к соглашению.</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&lt;2&gt; Заполняется по решению Администрации в случае указания в пункте 1.1.2 соглашения конкретных проектов (мероприятий).</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 xml:space="preserve"> 2 к соглашению.</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3 к соглашению на соответствующую дату.</w:t>
      </w:r>
    </w:p>
    <w:p w:rsidR="00AB4212" w:rsidRDefault="005F7D4A" w:rsidP="00AB4212">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&lt;5&gt; Заполняется при необходимости"</w:t>
      </w:r>
    </w:p>
    <w:p w:rsidR="005F7D4A" w:rsidRPr="001F5D11" w:rsidRDefault="005F7D4A" w:rsidP="001F5D11">
      <w:pPr>
        <w:pStyle w:val="ConsPlusNormal0"/>
        <w:contextualSpacing/>
        <w:rPr>
          <w:rFonts w:ascii="Times New Roman" w:hAnsi="Times New Roman" w:cs="Times New Roman"/>
          <w:sz w:val="24"/>
          <w:szCs w:val="24"/>
        </w:rPr>
        <w:sectPr w:rsidR="005F7D4A" w:rsidRPr="001F5D11">
          <w:headerReference w:type="default" r:id="rId181"/>
          <w:footerReference w:type="default" r:id="rId182"/>
          <w:headerReference w:type="first" r:id="rId183"/>
          <w:footerReference w:type="first" r:id="rId184"/>
          <w:pgSz w:w="16838" w:h="11906" w:orient="landscape"/>
          <w:pgMar w:top="1133" w:right="1440" w:bottom="566" w:left="1440" w:header="0" w:footer="0" w:gutter="0"/>
          <w:cols w:space="720"/>
          <w:titlePg/>
        </w:sectPr>
      </w:pPr>
    </w:p>
    <w:p w:rsidR="008D26DF" w:rsidRPr="00BE6EE6" w:rsidRDefault="009F4FBE" w:rsidP="00BE6EE6">
      <w:pPr>
        <w:pStyle w:val="ConsPlusNormal0"/>
        <w:ind w:left="5670"/>
        <w:contextualSpacing/>
        <w:jc w:val="both"/>
        <w:outlineLvl w:val="1"/>
        <w:rPr>
          <w:rFonts w:ascii="Times New Roman" w:hAnsi="Times New Roman" w:cs="Times New Roman"/>
          <w:sz w:val="28"/>
          <w:szCs w:val="28"/>
        </w:rPr>
      </w:pPr>
      <w:r w:rsidRPr="00BE6EE6">
        <w:rPr>
          <w:rFonts w:ascii="Times New Roman" w:hAnsi="Times New Roman" w:cs="Times New Roman"/>
          <w:sz w:val="28"/>
          <w:szCs w:val="28"/>
        </w:rPr>
        <w:t>Приложение 9</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к муниципальной программе</w:t>
      </w:r>
      <w:r w:rsidR="0018355B" w:rsidRPr="00BE6EE6">
        <w:rPr>
          <w:rFonts w:ascii="Times New Roman" w:hAnsi="Times New Roman" w:cs="Times New Roman"/>
          <w:sz w:val="28"/>
          <w:szCs w:val="28"/>
        </w:rPr>
        <w:t xml:space="preserve"> </w:t>
      </w:r>
      <w:r w:rsidR="00BE6EE6">
        <w:rPr>
          <w:rFonts w:ascii="Times New Roman" w:hAnsi="Times New Roman" w:cs="Times New Roman"/>
          <w:sz w:val="28"/>
          <w:szCs w:val="28"/>
        </w:rPr>
        <w:t>«</w:t>
      </w:r>
      <w:r w:rsidRPr="00BE6EE6">
        <w:rPr>
          <w:rFonts w:ascii="Times New Roman" w:hAnsi="Times New Roman" w:cs="Times New Roman"/>
          <w:sz w:val="28"/>
          <w:szCs w:val="28"/>
        </w:rPr>
        <w:t>Развитие малого и среднего предпринимательства,</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агропромышленного комплекса и рынков</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сельскохозяйственной продукции, сырья</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и продовольствия в Нижневартовском районе</w:t>
      </w:r>
      <w:r w:rsidR="00BE6EE6">
        <w:rPr>
          <w:rFonts w:ascii="Times New Roman" w:hAnsi="Times New Roman" w:cs="Times New Roman"/>
          <w:sz w:val="28"/>
          <w:szCs w:val="28"/>
        </w:rPr>
        <w:t>»</w:t>
      </w:r>
    </w:p>
    <w:p w:rsidR="008D26DF" w:rsidRPr="005F7D4A" w:rsidRDefault="008D26DF">
      <w:pPr>
        <w:pStyle w:val="ConsPlusNormal0"/>
        <w:contextualSpacing/>
        <w:jc w:val="both"/>
        <w:rPr>
          <w:rFonts w:ascii="Times New Roman" w:hAnsi="Times New Roman" w:cs="Times New Roman"/>
          <w:sz w:val="24"/>
          <w:szCs w:val="24"/>
        </w:rPr>
      </w:pPr>
    </w:p>
    <w:p w:rsidR="008D26DF" w:rsidRPr="005F7D4A" w:rsidRDefault="009F4FBE">
      <w:pPr>
        <w:pStyle w:val="ConsPlusTitle0"/>
        <w:contextualSpacing/>
        <w:jc w:val="center"/>
        <w:rPr>
          <w:rFonts w:ascii="Times New Roman" w:hAnsi="Times New Roman" w:cs="Times New Roman"/>
          <w:sz w:val="24"/>
          <w:szCs w:val="24"/>
        </w:rPr>
      </w:pPr>
      <w:bookmarkStart w:id="137" w:name="P5377"/>
      <w:bookmarkEnd w:id="137"/>
      <w:r w:rsidRPr="005F7D4A">
        <w:rPr>
          <w:rFonts w:ascii="Times New Roman" w:hAnsi="Times New Roman" w:cs="Times New Roman"/>
          <w:sz w:val="24"/>
          <w:szCs w:val="24"/>
        </w:rPr>
        <w:t>ФОРМЫ</w:t>
      </w:r>
    </w:p>
    <w:p w:rsidR="008D26DF" w:rsidRPr="005F7D4A" w:rsidRDefault="009F4FBE">
      <w:pPr>
        <w:pStyle w:val="ConsPlusTitle0"/>
        <w:contextualSpacing/>
        <w:jc w:val="center"/>
        <w:rPr>
          <w:rFonts w:ascii="Times New Roman" w:hAnsi="Times New Roman" w:cs="Times New Roman"/>
          <w:sz w:val="24"/>
          <w:szCs w:val="24"/>
        </w:rPr>
      </w:pPr>
      <w:r w:rsidRPr="005F7D4A">
        <w:rPr>
          <w:rFonts w:ascii="Times New Roman" w:hAnsi="Times New Roman" w:cs="Times New Roman"/>
          <w:sz w:val="24"/>
          <w:szCs w:val="24"/>
        </w:rPr>
        <w:t>СПРАВОК-РАСЧЕТОВ НА ПРЕДОСТАВЛЕНИЕ СУБСИДИЙ</w:t>
      </w:r>
    </w:p>
    <w:p w:rsidR="008D26DF" w:rsidRPr="005F7D4A" w:rsidRDefault="008D26DF">
      <w:pPr>
        <w:pStyle w:val="ConsPlusNormal0"/>
        <w:contextualSpacing/>
        <w:jc w:val="both"/>
        <w:rPr>
          <w:rFonts w:ascii="Times New Roman" w:hAnsi="Times New Roman" w:cs="Times New Roman"/>
          <w:sz w:val="24"/>
          <w:szCs w:val="24"/>
        </w:rPr>
      </w:pPr>
    </w:p>
    <w:p w:rsidR="008D26DF" w:rsidRPr="00BE6EE6" w:rsidRDefault="009F4FBE">
      <w:pPr>
        <w:pStyle w:val="ConsPlusNormal0"/>
        <w:contextualSpacing/>
        <w:jc w:val="right"/>
        <w:outlineLvl w:val="2"/>
        <w:rPr>
          <w:rFonts w:ascii="Times New Roman" w:hAnsi="Times New Roman" w:cs="Times New Roman"/>
          <w:sz w:val="24"/>
          <w:szCs w:val="24"/>
        </w:rPr>
      </w:pPr>
      <w:r w:rsidRPr="00BE6EE6">
        <w:rPr>
          <w:rFonts w:ascii="Times New Roman" w:hAnsi="Times New Roman" w:cs="Times New Roman"/>
          <w:sz w:val="24"/>
          <w:szCs w:val="24"/>
        </w:rPr>
        <w:t>Форма 1</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продукции</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растениеводства в защищенном грунте; на производство</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и реализацию продукции растениеводства в открытом грунте</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за _________________ 20___ года</w:t>
      </w:r>
    </w:p>
    <w:p w:rsidR="008D26DF" w:rsidRPr="00BE6EE6" w:rsidRDefault="008D26DF">
      <w:pPr>
        <w:pStyle w:val="ConsPlusNormal0"/>
        <w:contextualSpacing/>
        <w:jc w:val="both"/>
        <w:rPr>
          <w:rFonts w:ascii="Times New Roman" w:hAnsi="Times New Roman" w:cs="Times New Roman"/>
          <w:sz w:val="24"/>
          <w:szCs w:val="24"/>
        </w:rPr>
      </w:pP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государственных (муниципальных) учреждений), крестьянского</w:t>
      </w:r>
    </w:p>
    <w:p w:rsidR="005F7D4A" w:rsidRPr="00BE6EE6" w:rsidRDefault="009F4FBE">
      <w:pPr>
        <w:pStyle w:val="ConsPlusNormal0"/>
        <w:contextualSpacing/>
        <w:jc w:val="center"/>
        <w:rPr>
          <w:rFonts w:ascii="Times New Roman" w:hAnsi="Times New Roman" w:cs="Times New Roman"/>
          <w:sz w:val="28"/>
          <w:szCs w:val="28"/>
        </w:rPr>
      </w:pPr>
      <w:r w:rsidRPr="00BE6EE6">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416"/>
        <w:gridCol w:w="1138"/>
        <w:gridCol w:w="994"/>
        <w:gridCol w:w="1277"/>
        <w:gridCol w:w="998"/>
        <w:gridCol w:w="1694"/>
        <w:gridCol w:w="1157"/>
      </w:tblGrid>
      <w:tr w:rsidR="005F7D4A" w:rsidRPr="009F4FBE" w:rsidTr="009E578B">
        <w:tc>
          <w:tcPr>
            <w:tcW w:w="1565"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416"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8"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99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(тонн)</w:t>
            </w:r>
          </w:p>
        </w:tc>
        <w:tc>
          <w:tcPr>
            <w:tcW w:w="127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Урожайность с 1 кв. м килограмм</w:t>
            </w:r>
          </w:p>
        </w:tc>
        <w:tc>
          <w:tcPr>
            <w:tcW w:w="998"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Ставка субсидии</w:t>
            </w:r>
          </w:p>
        </w:tc>
        <w:tc>
          <w:tcPr>
            <w:tcW w:w="169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c>
          <w:tcPr>
            <w:tcW w:w="115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bl>
    <w:p w:rsidR="005F7D4A" w:rsidRDefault="005F7D4A">
      <w:pPr>
        <w:pStyle w:val="ConsPlusNormal0"/>
        <w:contextualSpacing/>
        <w:jc w:val="center"/>
        <w:rPr>
          <w:rFonts w:ascii="Times New Roman" w:hAnsi="Times New Roman" w:cs="Times New Roman"/>
          <w:sz w:val="24"/>
          <w:szCs w:val="24"/>
        </w:rPr>
      </w:pPr>
    </w:p>
    <w:p w:rsidR="005F7D4A" w:rsidRDefault="005F7D4A">
      <w:pPr>
        <w:pStyle w:val="ConsPlusNormal0"/>
        <w:contextualSpacing/>
        <w:jc w:val="center"/>
        <w:rPr>
          <w:rFonts w:ascii="Times New Roman" w:hAnsi="Times New Roman" w:cs="Times New Roman"/>
          <w:sz w:val="24"/>
          <w:szCs w:val="24"/>
        </w:rPr>
      </w:pP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Примечание: произведено продукции растениеводства с начала года __________ (тонн),</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в том числе за месяц ______ (тонн)</w:t>
      </w:r>
    </w:p>
    <w:p w:rsidR="005F7D4A" w:rsidRPr="003D52FC" w:rsidRDefault="005F7D4A" w:rsidP="005F7D4A">
      <w:pPr>
        <w:pStyle w:val="ConsPlusNonformat0"/>
        <w:contextualSpacing/>
        <w:jc w:val="both"/>
        <w:rPr>
          <w:rFonts w:ascii="Times New Roman" w:hAnsi="Times New Roman" w:cs="Times New Roman"/>
          <w:szCs w:val="20"/>
        </w:rPr>
      </w:pP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Руководитель организации (глава К(Ф)Х, ИП) - получателя субсидии</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_________________      ____________________________________</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roofErr w:type="gramStart"/>
      <w:r w:rsidRPr="003D52FC">
        <w:rPr>
          <w:rFonts w:ascii="Times New Roman" w:hAnsi="Times New Roman" w:cs="Times New Roman"/>
          <w:szCs w:val="20"/>
        </w:rPr>
        <w:t xml:space="preserve">подпись)   </w:t>
      </w:r>
      <w:proofErr w:type="gramEnd"/>
      <w:r w:rsidRPr="003D52FC">
        <w:rPr>
          <w:rFonts w:ascii="Times New Roman" w:hAnsi="Times New Roman" w:cs="Times New Roman"/>
          <w:szCs w:val="20"/>
        </w:rPr>
        <w:t xml:space="preserve">                                      Ф.И.О.</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Главный бухгалтер - получателя субсидии (при наличии)</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_________________      ____________________________________</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roofErr w:type="gramStart"/>
      <w:r w:rsidRPr="003D52FC">
        <w:rPr>
          <w:rFonts w:ascii="Times New Roman" w:hAnsi="Times New Roman" w:cs="Times New Roman"/>
          <w:szCs w:val="20"/>
        </w:rPr>
        <w:t xml:space="preserve">подпись)   </w:t>
      </w:r>
      <w:proofErr w:type="gramEnd"/>
      <w:r w:rsidRPr="003D52FC">
        <w:rPr>
          <w:rFonts w:ascii="Times New Roman" w:hAnsi="Times New Roman" w:cs="Times New Roman"/>
          <w:szCs w:val="20"/>
        </w:rPr>
        <w:t xml:space="preserve">                                          Ф.И.О.</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r w:rsidR="00BE6EE6" w:rsidRPr="003D52FC">
        <w:rPr>
          <w:rFonts w:ascii="Times New Roman" w:hAnsi="Times New Roman" w:cs="Times New Roman"/>
          <w:szCs w:val="20"/>
        </w:rPr>
        <w:t>«</w:t>
      </w:r>
      <w:r w:rsidRPr="003D52FC">
        <w:rPr>
          <w:rFonts w:ascii="Times New Roman" w:hAnsi="Times New Roman" w:cs="Times New Roman"/>
          <w:szCs w:val="20"/>
        </w:rPr>
        <w:t>___</w:t>
      </w:r>
      <w:r w:rsidR="00BE6EE6" w:rsidRPr="003D52FC">
        <w:rPr>
          <w:rFonts w:ascii="Times New Roman" w:hAnsi="Times New Roman" w:cs="Times New Roman"/>
          <w:szCs w:val="20"/>
        </w:rPr>
        <w:t>»</w:t>
      </w:r>
      <w:r w:rsidRPr="003D52FC">
        <w:rPr>
          <w:rFonts w:ascii="Times New Roman" w:hAnsi="Times New Roman" w:cs="Times New Roman"/>
          <w:szCs w:val="20"/>
        </w:rPr>
        <w:t xml:space="preserve"> ______________ 20___ г.</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
    <w:p w:rsidR="008D26DF" w:rsidRPr="003D52FC" w:rsidRDefault="005F7D4A" w:rsidP="00BE6EE6">
      <w:pPr>
        <w:pStyle w:val="ConsPlusNonformat0"/>
        <w:contextualSpacing/>
        <w:jc w:val="both"/>
        <w:rPr>
          <w:rFonts w:ascii="Times New Roman" w:hAnsi="Times New Roman" w:cs="Times New Roman"/>
          <w:szCs w:val="20"/>
        </w:rPr>
        <w:sectPr w:rsidR="008D26DF" w:rsidRPr="003D52FC">
          <w:headerReference w:type="default" r:id="rId185"/>
          <w:footerReference w:type="default" r:id="rId186"/>
          <w:headerReference w:type="first" r:id="rId187"/>
          <w:footerReference w:type="first" r:id="rId188"/>
          <w:pgSz w:w="11906" w:h="16838"/>
          <w:pgMar w:top="1440" w:right="566" w:bottom="1440" w:left="1133" w:header="0" w:footer="0" w:gutter="0"/>
          <w:cols w:space="720"/>
          <w:titlePg/>
        </w:sectPr>
      </w:pPr>
      <w:r w:rsidRPr="003D52FC">
        <w:rPr>
          <w:rFonts w:ascii="Times New Roman" w:hAnsi="Times New Roman" w:cs="Times New Roman"/>
          <w:szCs w:val="20"/>
        </w:rPr>
        <w:t xml:space="preserve">  МП. (при наличии)</w:t>
      </w:r>
    </w:p>
    <w:p w:rsidR="008D26DF" w:rsidRPr="00BE6EE6" w:rsidRDefault="009F4FBE">
      <w:pPr>
        <w:pStyle w:val="ConsPlusNormal0"/>
        <w:jc w:val="right"/>
        <w:outlineLvl w:val="2"/>
        <w:rPr>
          <w:rFonts w:ascii="Times New Roman" w:hAnsi="Times New Roman" w:cs="Times New Roman"/>
          <w:sz w:val="24"/>
          <w:szCs w:val="24"/>
        </w:rPr>
      </w:pPr>
      <w:r w:rsidRPr="00BE6EE6">
        <w:rPr>
          <w:rFonts w:ascii="Times New Roman" w:hAnsi="Times New Roman" w:cs="Times New Roman"/>
          <w:sz w:val="24"/>
          <w:szCs w:val="24"/>
        </w:rPr>
        <w:t>Форма 2</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молока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и молокопродуктов собственного производства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за ___________________ 20____ года</w:t>
      </w:r>
    </w:p>
    <w:p w:rsidR="008D26DF" w:rsidRPr="00BE6EE6" w:rsidRDefault="008D26DF">
      <w:pPr>
        <w:pStyle w:val="ConsPlusNormal0"/>
        <w:jc w:val="both"/>
        <w:rPr>
          <w:rFonts w:ascii="Times New Roman" w:hAnsi="Times New Roman" w:cs="Times New Roman"/>
          <w:sz w:val="24"/>
          <w:szCs w:val="24"/>
        </w:rPr>
      </w:pP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государственных (муниципальных) учреждений), крестьянского</w:t>
      </w:r>
    </w:p>
    <w:p w:rsidR="008D26DF" w:rsidRPr="00BE6EE6" w:rsidRDefault="009F4FBE" w:rsidP="00DF09D5">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134"/>
        <w:gridCol w:w="1077"/>
        <w:gridCol w:w="1020"/>
        <w:gridCol w:w="1247"/>
        <w:gridCol w:w="1133"/>
        <w:gridCol w:w="1304"/>
        <w:gridCol w:w="1247"/>
      </w:tblGrid>
      <w:tr w:rsidR="008D26DF" w:rsidRPr="009F4FBE">
        <w:tc>
          <w:tcPr>
            <w:tcW w:w="141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41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07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Процент жирности</w:t>
            </w:r>
          </w:p>
        </w:tc>
        <w:tc>
          <w:tcPr>
            <w:tcW w:w="102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молочной продукции (тонн)</w:t>
            </w:r>
          </w:p>
        </w:tc>
        <w:tc>
          <w:tcPr>
            <w:tcW w:w="124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Коэффициент зачета молочных продуктов в молоко</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&lt;*&gt;</w:t>
            </w:r>
          </w:p>
        </w:tc>
        <w:tc>
          <w:tcPr>
            <w:tcW w:w="113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 пересчете на молоко (тонн)</w:t>
            </w:r>
          </w:p>
        </w:tc>
        <w:tc>
          <w:tcPr>
            <w:tcW w:w="130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 (заполняется уполномоченным органом)</w:t>
            </w:r>
          </w:p>
        </w:tc>
        <w:tc>
          <w:tcPr>
            <w:tcW w:w="124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Примечание: произведено молока с начала года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за месяц ____________________ тонн</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BE6EE6">
      <w:pPr>
        <w:pStyle w:val="ConsPlusNonformat0"/>
        <w:jc w:val="both"/>
        <w:rPr>
          <w:rFonts w:ascii="Times New Roman" w:hAnsi="Times New Roman" w:cs="Times New Roman"/>
        </w:rPr>
      </w:pPr>
      <w:r>
        <w:rPr>
          <w:rFonts w:ascii="Times New Roman" w:hAnsi="Times New Roman" w:cs="Times New Roman"/>
        </w:rPr>
        <w:t>«</w:t>
      </w:r>
      <w:r w:rsidR="009F4FBE" w:rsidRPr="009F4FBE">
        <w:rPr>
          <w:rFonts w:ascii="Times New Roman" w:hAnsi="Times New Roman" w:cs="Times New Roman"/>
        </w:rPr>
        <w:t>___</w:t>
      </w:r>
      <w:r>
        <w:rPr>
          <w:rFonts w:ascii="Times New Roman" w:hAnsi="Times New Roman" w:cs="Times New Roman"/>
        </w:rPr>
        <w:t>»</w:t>
      </w:r>
      <w:r w:rsidR="009F4FBE"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&lt;*&gt; При пересчете молочной продукции в молоко используются следующие</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коэффициенты зачета молочных продуктов в молоко:</w:t>
      </w:r>
    </w:p>
    <w:p w:rsidR="008D26DF" w:rsidRPr="009F4FBE" w:rsidRDefault="008D26DF">
      <w:pPr>
        <w:pStyle w:val="ConsPlusNonformat0"/>
        <w:jc w:val="both"/>
        <w:rPr>
          <w:rFonts w:ascii="Times New Roman" w:hAnsi="Times New Roman" w:cs="Times New Roman"/>
        </w:rPr>
      </w:pPr>
    </w:p>
    <w:p w:rsidR="008D26DF" w:rsidRPr="009F4FBE" w:rsidRDefault="009F4FBE" w:rsidP="005F7D4A">
      <w:pPr>
        <w:pStyle w:val="ConsPlusNonformat0"/>
        <w:jc w:val="both"/>
        <w:rPr>
          <w:rFonts w:ascii="Times New Roman" w:hAnsi="Times New Roman" w:cs="Times New Roman"/>
        </w:rPr>
      </w:pPr>
      <w:r w:rsidRPr="009F4FBE">
        <w:rPr>
          <w:rFonts w:ascii="Times New Roman" w:hAnsi="Times New Roman" w:cs="Times New Roman"/>
        </w:rPr>
        <w:t xml:space="preserve">    1. Молоко и кисломолочные напитки</w:t>
      </w:r>
    </w:p>
    <w:p w:rsidR="008D26DF" w:rsidRPr="009F4FBE" w:rsidRDefault="008D26DF">
      <w:pPr>
        <w:pStyle w:val="ConsPlusNormal0"/>
        <w:rPr>
          <w:rFonts w:ascii="Times New Roman" w:hAnsi="Times New Roman" w:cs="Times New Roman"/>
        </w:rPr>
        <w:sectPr w:rsidR="008D26DF" w:rsidRPr="009F4FBE">
          <w:headerReference w:type="default" r:id="rId189"/>
          <w:footerReference w:type="default" r:id="rId190"/>
          <w:headerReference w:type="first" r:id="rId191"/>
          <w:footerReference w:type="first" r:id="rId192"/>
          <w:pgSz w:w="16838" w:h="11906" w:orient="landscape"/>
          <w:pgMar w:top="1133" w:right="1440" w:bottom="566"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жирности</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0,908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0,817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0,996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0,913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0,865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0,711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топленое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0,176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1,143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1,112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1,083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1,029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топленое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1,836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1,781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1,756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1,688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Ряженка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1,039</w:t>
            </w:r>
          </w:p>
        </w:tc>
      </w:tr>
      <w:tr w:rsidR="00544160" w:rsidRPr="009F4FBE">
        <w:tc>
          <w:tcPr>
            <w:tcW w:w="1984" w:type="dxa"/>
          </w:tcPr>
          <w:p w:rsidR="00544160" w:rsidRPr="009F4FBE" w:rsidRDefault="00544160" w:rsidP="00544160">
            <w:pPr>
              <w:pStyle w:val="ConsPlusNormal0"/>
              <w:rPr>
                <w:rFonts w:ascii="Times New Roman" w:hAnsi="Times New Roman" w:cs="Times New Roman"/>
              </w:rPr>
            </w:pPr>
            <w:r w:rsidRPr="009F4FBE">
              <w:rPr>
                <w:rFonts w:ascii="Times New Roman" w:hAnsi="Times New Roman" w:cs="Times New Roman"/>
              </w:rPr>
              <w:t>Ряженка в пакетах</w:t>
            </w:r>
          </w:p>
        </w:tc>
        <w:tc>
          <w:tcPr>
            <w:tcW w:w="108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3,5</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1,102</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1,069</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1,039</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1,010</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0,983</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0,957</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0,932</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0,909</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Бифидок</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0,749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0,707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0,636</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Бифидок</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0,308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0,299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0,290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0,274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0,254</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Бифифрут</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0,984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0,901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0,811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Йогурт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0,986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Кефир, снежок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0,714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0,695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0,643</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 xml:space="preserve">2. Творог и </w:t>
      </w:r>
      <w:proofErr w:type="spellStart"/>
      <w:r w:rsidRPr="009F4FBE">
        <w:rPr>
          <w:rFonts w:ascii="Times New Roman" w:hAnsi="Times New Roman" w:cs="Times New Roman"/>
        </w:rPr>
        <w:t>сырково</w:t>
      </w:r>
      <w:proofErr w:type="spellEnd"/>
      <w:r w:rsidRPr="009F4FBE">
        <w:rPr>
          <w:rFonts w:ascii="Times New Roman" w:hAnsi="Times New Roman" w:cs="Times New Roman"/>
        </w:rPr>
        <w:t>-творожные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 </w:t>
            </w:r>
            <w:proofErr w:type="spellStart"/>
            <w:r w:rsidRPr="009F4FBE">
              <w:rPr>
                <w:rFonts w:ascii="Times New Roman" w:hAnsi="Times New Roman" w:cs="Times New Roman"/>
              </w:rPr>
              <w:t>жирн</w:t>
            </w:r>
            <w:proofErr w:type="spellEnd"/>
            <w:r w:rsidRPr="009F4FBE">
              <w:rPr>
                <w:rFonts w:ascii="Times New Roman" w:hAnsi="Times New Roman" w:cs="Times New Roman"/>
              </w:rPr>
              <w:t>.</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5,813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5,656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5,232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5,826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5,669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5,378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5,244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3,062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2,896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2,748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2,679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2,903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2,381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2,316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2,252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2,137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2,084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2,198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2,088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1,566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1,481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1,405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1,529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1,449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1,376</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обезжиренный (в пересчете на обезжиренное молоко)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7,86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7,55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7,43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7,92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7,49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7,18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Сырки творожные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5,659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Сырки творожные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6,826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6,720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6,621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6,527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6,438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6,198</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3. Сливки и сметана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 </w:t>
            </w:r>
            <w:proofErr w:type="spellStart"/>
            <w:r w:rsidRPr="009F4FBE">
              <w:rPr>
                <w:rFonts w:ascii="Times New Roman" w:hAnsi="Times New Roman" w:cs="Times New Roman"/>
              </w:rPr>
              <w:t>жирн</w:t>
            </w:r>
            <w:proofErr w:type="spellEnd"/>
            <w:r w:rsidRPr="009F4FBE">
              <w:rPr>
                <w:rFonts w:ascii="Times New Roman" w:hAnsi="Times New Roman" w:cs="Times New Roman"/>
              </w:rPr>
              <w:t>.</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21,708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21,057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20,452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19,873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19,329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18,814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18,327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17,865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18,617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17,541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17,046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16,578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16,137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15,719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15,321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15,530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15,063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14,629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14,218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13,826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13,459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13,111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12,777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11,212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10,350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10,854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10,226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9,936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9,664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9,407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9,163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8,932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9,306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9,029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8,770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8,524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7,860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7,660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6,202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6,018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5,524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5,107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2,992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2,761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2,553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12,240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11,235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10,371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9,351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8,813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8,566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8,330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8,109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7,900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7,699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7,561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7,344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7,140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6,947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6,764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6,590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6,425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4,675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4,536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4,406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4,283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4,165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3,950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3,849</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4. Масло животное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жирности</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животное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монолитом</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26,800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26,012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24,567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23,903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22,110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26,025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25,281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24,579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23,915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23,285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22,688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крестьянское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монолитом</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23,532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22,840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21,571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20,988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19,911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19,414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23,544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22,851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22,198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21,582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20,998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20,446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19,922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19,423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топленое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крупной таре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31,067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30,153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29,291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27,708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26,979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26,287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25,630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31,083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30,169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27,722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26,993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26,301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25,643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топленое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крупной таре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32,047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31,105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30,216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28,583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27,831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27,117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26,439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32,064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31,120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30,232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28,598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27,845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27,131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26,453</w:t>
            </w: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BE6EE6" w:rsidRDefault="009F4FBE">
      <w:pPr>
        <w:pStyle w:val="ConsPlusNormal0"/>
        <w:jc w:val="right"/>
        <w:outlineLvl w:val="2"/>
        <w:rPr>
          <w:rFonts w:ascii="Times New Roman" w:hAnsi="Times New Roman" w:cs="Times New Roman"/>
          <w:sz w:val="24"/>
          <w:szCs w:val="24"/>
        </w:rPr>
      </w:pPr>
      <w:r w:rsidRPr="00BE6EE6">
        <w:rPr>
          <w:rFonts w:ascii="Times New Roman" w:hAnsi="Times New Roman" w:cs="Times New Roman"/>
          <w:sz w:val="24"/>
          <w:szCs w:val="24"/>
        </w:rPr>
        <w:t>Форма 3</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мяса крупного</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и мелкого рогатого скота, лошадей, мяса тяжеловесного (не</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менее 450 кг) молодняка (в возрасте не старше 18 месяцев)</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крупного рогатого скота, мяса тяжеловесного (не менее 450</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кг) молодняка (в возрасте не старше 18 месяцев) крупного</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рогатого скота специализированных мясных пород, мяса свиней,</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мяса кроликов (собственного производства)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за _____________________ 20____ года</w:t>
      </w:r>
    </w:p>
    <w:p w:rsidR="008D26DF" w:rsidRPr="00BE6EE6" w:rsidRDefault="008D26DF">
      <w:pPr>
        <w:pStyle w:val="ConsPlusNormal0"/>
        <w:jc w:val="both"/>
        <w:rPr>
          <w:rFonts w:ascii="Times New Roman" w:hAnsi="Times New Roman" w:cs="Times New Roman"/>
          <w:sz w:val="24"/>
          <w:szCs w:val="24"/>
        </w:rPr>
      </w:pP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r w:rsidR="00DF09D5" w:rsidRPr="00BE6EE6">
        <w:rPr>
          <w:rFonts w:ascii="Times New Roman" w:hAnsi="Times New Roman" w:cs="Times New Roman"/>
          <w:sz w:val="24"/>
          <w:szCs w:val="24"/>
        </w:rPr>
        <w:t xml:space="preserve"> </w:t>
      </w:r>
      <w:r w:rsidRPr="00BE6EE6">
        <w:rPr>
          <w:rFonts w:ascii="Times New Roman" w:hAnsi="Times New Roman" w:cs="Times New Roman"/>
          <w:sz w:val="24"/>
          <w:szCs w:val="24"/>
        </w:rPr>
        <w:t>государственных (муниципальных) учреждений), крестьянского</w:t>
      </w:r>
    </w:p>
    <w:p w:rsidR="005F7D4A"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(фермерского) хозяйства, индивидуальный предприниматель</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134"/>
        <w:gridCol w:w="1134"/>
        <w:gridCol w:w="1134"/>
        <w:gridCol w:w="992"/>
        <w:gridCol w:w="1134"/>
        <w:gridCol w:w="851"/>
        <w:gridCol w:w="1417"/>
        <w:gridCol w:w="993"/>
      </w:tblGrid>
      <w:tr w:rsidR="005F7D4A" w:rsidRPr="009F4FBE" w:rsidTr="005F7D4A">
        <w:tc>
          <w:tcPr>
            <w:tcW w:w="913"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992"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продукции, тонн</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Коэффициент зачета продукции в мясо &lt;*&gt;</w:t>
            </w:r>
          </w:p>
        </w:tc>
        <w:tc>
          <w:tcPr>
            <w:tcW w:w="992"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мяса (тонн)</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Коэффициент перевода мяса в живой вес &lt;*&gt;</w:t>
            </w:r>
          </w:p>
        </w:tc>
        <w:tc>
          <w:tcPr>
            <w:tcW w:w="851"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Живой вес (тонн)</w:t>
            </w:r>
          </w:p>
        </w:tc>
        <w:tc>
          <w:tcPr>
            <w:tcW w:w="141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c>
          <w:tcPr>
            <w:tcW w:w="993"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bl>
    <w:p w:rsidR="005F7D4A" w:rsidRDefault="005F7D4A">
      <w:pPr>
        <w:pStyle w:val="ConsPlusNormal0"/>
        <w:jc w:val="center"/>
        <w:rPr>
          <w:rFonts w:ascii="Times New Roman" w:hAnsi="Times New Roman" w:cs="Times New Roman"/>
        </w:rPr>
      </w:pP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Руководитель организации (глава К(Ф)Х, ИП) - получателя субсидии</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5F7D4A" w:rsidRPr="009F4FBE" w:rsidRDefault="005F7D4A" w:rsidP="005F7D4A">
      <w:pPr>
        <w:pStyle w:val="ConsPlusNonformat0"/>
        <w:jc w:val="both"/>
        <w:rPr>
          <w:rFonts w:ascii="Times New Roman" w:hAnsi="Times New Roman" w:cs="Times New Roman"/>
        </w:rPr>
      </w:pP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&lt;*&gt; Примечание. При пересчете мясной продукции в мясо и живой вес</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используются следующие коэффициенты зачета и перевода:</w:t>
      </w:r>
    </w:p>
    <w:p w:rsidR="005F7D4A" w:rsidRDefault="005F7D4A">
      <w:pPr>
        <w:pStyle w:val="ConsPlusNormal0"/>
        <w:jc w:val="center"/>
        <w:rPr>
          <w:rFonts w:ascii="Times New Roman" w:hAnsi="Times New Roman" w:cs="Times New Roman"/>
        </w:rPr>
      </w:pPr>
    </w:p>
    <w:p w:rsidR="008D26DF" w:rsidRPr="009F4FBE" w:rsidRDefault="008D26DF">
      <w:pPr>
        <w:pStyle w:val="ConsPlusNormal0"/>
        <w:rPr>
          <w:rFonts w:ascii="Times New Roman" w:hAnsi="Times New Roman" w:cs="Times New Roman"/>
        </w:rPr>
        <w:sectPr w:rsidR="008D26DF" w:rsidRPr="009F4FBE">
          <w:headerReference w:type="default" r:id="rId193"/>
          <w:footerReference w:type="default" r:id="rId194"/>
          <w:headerReference w:type="first" r:id="rId195"/>
          <w:footerReference w:type="first" r:id="rId196"/>
          <w:pgSz w:w="11906" w:h="16838"/>
          <w:pgMar w:top="1440" w:right="566" w:bottom="1440" w:left="1133" w:header="0" w:footer="0" w:gutter="0"/>
          <w:cols w:space="720"/>
          <w:titlePg/>
        </w:sectPr>
      </w:pPr>
    </w:p>
    <w:p w:rsidR="008D26DF" w:rsidRPr="009F4FBE" w:rsidRDefault="008D26DF">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191"/>
        <w:gridCol w:w="4989"/>
      </w:tblGrid>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Коэффициент пересчета</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Примечание</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r>
      <w:tr w:rsidR="008D26DF" w:rsidRPr="009F4FBE">
        <w:tc>
          <w:tcPr>
            <w:tcW w:w="9072" w:type="dxa"/>
            <w:gridSpan w:val="4"/>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Мясные продукты</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Колбасные изделия (средний коэффициент)</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w:t>
            </w:r>
          </w:p>
        </w:tc>
        <w:tc>
          <w:tcPr>
            <w:tcW w:w="4989" w:type="dxa"/>
          </w:tcPr>
          <w:p w:rsidR="008D26DF" w:rsidRPr="00DF09D5" w:rsidRDefault="008273E5" w:rsidP="00D149E5">
            <w:pPr>
              <w:pStyle w:val="ConsPlusNormal0"/>
              <w:rPr>
                <w:rFonts w:ascii="Times New Roman" w:hAnsi="Times New Roman" w:cs="Times New Roman"/>
              </w:rPr>
            </w:pPr>
            <w:hyperlink r:id="rId19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вареные, сосиски, сардельки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273E5" w:rsidP="00D149E5">
            <w:pPr>
              <w:pStyle w:val="ConsPlusNormal0"/>
              <w:rPr>
                <w:rFonts w:ascii="Times New Roman" w:hAnsi="Times New Roman" w:cs="Times New Roman"/>
              </w:rPr>
            </w:pPr>
            <w:hyperlink r:id="rId19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Колбасы </w:t>
            </w:r>
            <w:proofErr w:type="spellStart"/>
            <w:r w:rsidRPr="009F4FBE">
              <w:rPr>
                <w:rFonts w:ascii="Times New Roman" w:hAnsi="Times New Roman" w:cs="Times New Roman"/>
              </w:rPr>
              <w:t>полукопченые</w:t>
            </w:r>
            <w:proofErr w:type="spellEnd"/>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4989" w:type="dxa"/>
          </w:tcPr>
          <w:p w:rsidR="008D26DF" w:rsidRPr="00DF09D5" w:rsidRDefault="008273E5" w:rsidP="00D149E5">
            <w:pPr>
              <w:pStyle w:val="ConsPlusNormal0"/>
              <w:rPr>
                <w:rFonts w:ascii="Times New Roman" w:hAnsi="Times New Roman" w:cs="Times New Roman"/>
              </w:rPr>
            </w:pPr>
            <w:hyperlink r:id="rId19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варено-копченые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4989" w:type="dxa"/>
          </w:tcPr>
          <w:p w:rsidR="008D26DF" w:rsidRPr="00DF09D5" w:rsidRDefault="008273E5" w:rsidP="00D149E5">
            <w:pPr>
              <w:pStyle w:val="ConsPlusNormal0"/>
              <w:rPr>
                <w:rFonts w:ascii="Times New Roman" w:hAnsi="Times New Roman" w:cs="Times New Roman"/>
              </w:rPr>
            </w:pPr>
            <w:hyperlink r:id="rId20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сырокопченые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4989" w:type="dxa"/>
          </w:tcPr>
          <w:p w:rsidR="008D26DF" w:rsidRPr="00DF09D5" w:rsidRDefault="008273E5" w:rsidP="00D149E5">
            <w:pPr>
              <w:pStyle w:val="ConsPlusNormal0"/>
              <w:rPr>
                <w:rFonts w:ascii="Times New Roman" w:hAnsi="Times New Roman" w:cs="Times New Roman"/>
              </w:rPr>
            </w:pPr>
            <w:hyperlink r:id="rId20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Пельмени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0,387</w:t>
            </w:r>
          </w:p>
        </w:tc>
        <w:tc>
          <w:tcPr>
            <w:tcW w:w="4989" w:type="dxa"/>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Технологическая инструкция НИИ мясной промышленности от 12.07.2000</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Манты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0,768</w:t>
            </w:r>
          </w:p>
        </w:tc>
        <w:tc>
          <w:tcPr>
            <w:tcW w:w="4989" w:type="dxa"/>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Технологическая инструкция НИИ мясной промышленности от 12.07.2000</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Котлеты мясные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w:t>
            </w:r>
          </w:p>
        </w:tc>
        <w:tc>
          <w:tcPr>
            <w:tcW w:w="4989" w:type="dxa"/>
          </w:tcPr>
          <w:p w:rsidR="008D26DF" w:rsidRPr="00DF09D5" w:rsidRDefault="008273E5" w:rsidP="00D149E5">
            <w:pPr>
              <w:pStyle w:val="ConsPlusNormal0"/>
              <w:rPr>
                <w:rFonts w:ascii="Times New Roman" w:hAnsi="Times New Roman" w:cs="Times New Roman"/>
              </w:rPr>
            </w:pPr>
            <w:hyperlink r:id="rId20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Котлеты мясорастительные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273E5" w:rsidP="00D149E5">
            <w:pPr>
              <w:pStyle w:val="ConsPlusNormal0"/>
              <w:rPr>
                <w:rFonts w:ascii="Times New Roman" w:hAnsi="Times New Roman" w:cs="Times New Roman"/>
              </w:rPr>
            </w:pPr>
            <w:hyperlink r:id="rId20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Консервы мясные</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DF09D5"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для пересчета из условных банок</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273E5" w:rsidP="00D149E5">
            <w:pPr>
              <w:pStyle w:val="ConsPlusNormal0"/>
              <w:rPr>
                <w:rFonts w:ascii="Times New Roman" w:hAnsi="Times New Roman" w:cs="Times New Roman"/>
              </w:rPr>
            </w:pPr>
            <w:hyperlink r:id="rId20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для пересчета из веса (тонн)</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4989" w:type="dxa"/>
          </w:tcPr>
          <w:p w:rsidR="008D26DF" w:rsidRPr="00DF09D5" w:rsidRDefault="008273E5" w:rsidP="00D149E5">
            <w:pPr>
              <w:pStyle w:val="ConsPlusNormal0"/>
              <w:rPr>
                <w:rFonts w:ascii="Times New Roman" w:hAnsi="Times New Roman" w:cs="Times New Roman"/>
              </w:rPr>
            </w:pPr>
            <w:hyperlink r:id="rId20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Консервы мясорастительные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0,18</w:t>
            </w:r>
          </w:p>
        </w:tc>
        <w:tc>
          <w:tcPr>
            <w:tcW w:w="4989" w:type="dxa"/>
          </w:tcPr>
          <w:p w:rsidR="008D26DF" w:rsidRPr="00DF09D5" w:rsidRDefault="008273E5" w:rsidP="00D149E5">
            <w:pPr>
              <w:pStyle w:val="ConsPlusNormal0"/>
              <w:rPr>
                <w:rFonts w:ascii="Times New Roman" w:hAnsi="Times New Roman" w:cs="Times New Roman"/>
              </w:rPr>
            </w:pPr>
            <w:hyperlink r:id="rId20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Фрикадельки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4989" w:type="dxa"/>
          </w:tcPr>
          <w:p w:rsidR="008D26DF" w:rsidRPr="00DF09D5" w:rsidRDefault="008273E5" w:rsidP="00D149E5">
            <w:pPr>
              <w:pStyle w:val="ConsPlusNormal0"/>
              <w:rPr>
                <w:rFonts w:ascii="Times New Roman" w:hAnsi="Times New Roman" w:cs="Times New Roman"/>
              </w:rPr>
            </w:pPr>
            <w:hyperlink r:id="rId20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Суповые наборы, рагу</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w:t>
            </w:r>
          </w:p>
        </w:tc>
        <w:tc>
          <w:tcPr>
            <w:tcW w:w="4989" w:type="dxa"/>
          </w:tcPr>
          <w:p w:rsidR="008D26DF" w:rsidRPr="00DF09D5" w:rsidRDefault="008273E5" w:rsidP="00D149E5">
            <w:pPr>
              <w:pStyle w:val="ConsPlusNormal0"/>
              <w:rPr>
                <w:rFonts w:ascii="Times New Roman" w:hAnsi="Times New Roman" w:cs="Times New Roman"/>
              </w:rPr>
            </w:pPr>
            <w:hyperlink r:id="rId20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2268"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Свинокопчености</w:t>
            </w:r>
            <w:proofErr w:type="spellEnd"/>
            <w:r w:rsidRPr="009F4FBE">
              <w:rPr>
                <w:rFonts w:ascii="Times New Roman" w:hAnsi="Times New Roman" w:cs="Times New Roman"/>
              </w:rPr>
              <w:t xml:space="preserve"> и шпик соленый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4989" w:type="dxa"/>
          </w:tcPr>
          <w:p w:rsidR="008D26DF" w:rsidRPr="00DF09D5" w:rsidRDefault="008273E5" w:rsidP="00D149E5">
            <w:pPr>
              <w:pStyle w:val="ConsPlusNormal0"/>
              <w:rPr>
                <w:rFonts w:ascii="Times New Roman" w:hAnsi="Times New Roman" w:cs="Times New Roman"/>
              </w:rPr>
            </w:pPr>
            <w:hyperlink r:id="rId20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Копчености в оболочке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4989" w:type="dxa"/>
          </w:tcPr>
          <w:p w:rsidR="008D26DF" w:rsidRPr="00DF09D5" w:rsidRDefault="008273E5" w:rsidP="00D149E5">
            <w:pPr>
              <w:pStyle w:val="ConsPlusNormal0"/>
              <w:rPr>
                <w:rFonts w:ascii="Times New Roman" w:hAnsi="Times New Roman" w:cs="Times New Roman"/>
              </w:rPr>
            </w:pPr>
            <w:hyperlink r:id="rId21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Кулинарные изделия из птицы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4989" w:type="dxa"/>
          </w:tcPr>
          <w:p w:rsidR="008D26DF" w:rsidRPr="00DF09D5" w:rsidRDefault="008273E5" w:rsidP="00D149E5">
            <w:pPr>
              <w:pStyle w:val="ConsPlusNormal0"/>
              <w:rPr>
                <w:rFonts w:ascii="Times New Roman" w:hAnsi="Times New Roman" w:cs="Times New Roman"/>
              </w:rPr>
            </w:pPr>
            <w:hyperlink r:id="rId21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Субпродукты II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4989" w:type="dxa"/>
          </w:tcPr>
          <w:p w:rsidR="008D26DF" w:rsidRPr="00DF09D5" w:rsidRDefault="008273E5" w:rsidP="00D149E5">
            <w:pPr>
              <w:pStyle w:val="ConsPlusNormal0"/>
              <w:rPr>
                <w:rFonts w:ascii="Times New Roman" w:hAnsi="Times New Roman" w:cs="Times New Roman"/>
              </w:rPr>
            </w:pPr>
            <w:hyperlink r:id="rId21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Сало пищевое топленое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4989" w:type="dxa"/>
          </w:tcPr>
          <w:p w:rsidR="008D26DF" w:rsidRPr="00DF09D5" w:rsidRDefault="008273E5" w:rsidP="00D149E5">
            <w:pPr>
              <w:pStyle w:val="ConsPlusNormal0"/>
              <w:rPr>
                <w:rFonts w:ascii="Times New Roman" w:hAnsi="Times New Roman" w:cs="Times New Roman"/>
              </w:rPr>
            </w:pPr>
            <w:hyperlink r:id="rId21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2268"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Сырокопчености</w:t>
            </w:r>
            <w:proofErr w:type="spellEnd"/>
            <w:r w:rsidRPr="009F4FBE">
              <w:rPr>
                <w:rFonts w:ascii="Times New Roman" w:hAnsi="Times New Roman" w:cs="Times New Roman"/>
              </w:rPr>
              <w:t xml:space="preserve"> и консервированные ветчины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w:t>
            </w:r>
          </w:p>
        </w:tc>
        <w:tc>
          <w:tcPr>
            <w:tcW w:w="4989" w:type="dxa"/>
          </w:tcPr>
          <w:p w:rsidR="008D26DF" w:rsidRPr="00DF09D5" w:rsidRDefault="008273E5" w:rsidP="00D149E5">
            <w:pPr>
              <w:pStyle w:val="ConsPlusNormal0"/>
              <w:rPr>
                <w:rFonts w:ascii="Times New Roman" w:hAnsi="Times New Roman" w:cs="Times New Roman"/>
              </w:rPr>
            </w:pPr>
            <w:hyperlink r:id="rId21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Полуфабрикаты мякотные, порционные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w:t>
            </w:r>
          </w:p>
        </w:tc>
        <w:tc>
          <w:tcPr>
            <w:tcW w:w="4989" w:type="dxa"/>
          </w:tcPr>
          <w:p w:rsidR="008D26DF" w:rsidRPr="00DF09D5" w:rsidRDefault="008273E5" w:rsidP="00D149E5">
            <w:pPr>
              <w:pStyle w:val="ConsPlusNormal0"/>
              <w:rPr>
                <w:rFonts w:ascii="Times New Roman" w:hAnsi="Times New Roman" w:cs="Times New Roman"/>
              </w:rPr>
            </w:pPr>
            <w:hyperlink r:id="rId21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9072" w:type="dxa"/>
            <w:gridSpan w:val="4"/>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Полуфабрикаты крупнокусковые и блоки:</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из говядины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1,35</w:t>
            </w:r>
          </w:p>
        </w:tc>
        <w:tc>
          <w:tcPr>
            <w:tcW w:w="4989" w:type="dxa"/>
          </w:tcPr>
          <w:p w:rsidR="008D26DF" w:rsidRPr="00DF09D5" w:rsidRDefault="008273E5" w:rsidP="00D149E5">
            <w:pPr>
              <w:pStyle w:val="ConsPlusNormal0"/>
              <w:rPr>
                <w:rFonts w:ascii="Times New Roman" w:hAnsi="Times New Roman" w:cs="Times New Roman"/>
              </w:rPr>
            </w:pPr>
            <w:hyperlink r:id="rId21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из свинины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273E5" w:rsidP="00D149E5">
            <w:pPr>
              <w:pStyle w:val="ConsPlusNormal0"/>
              <w:rPr>
                <w:rFonts w:ascii="Times New Roman" w:hAnsi="Times New Roman" w:cs="Times New Roman"/>
              </w:rPr>
            </w:pPr>
            <w:hyperlink r:id="rId21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Фарш мясной натуральный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273E5" w:rsidP="00D149E5">
            <w:pPr>
              <w:pStyle w:val="ConsPlusNormal0"/>
              <w:rPr>
                <w:rFonts w:ascii="Times New Roman" w:hAnsi="Times New Roman" w:cs="Times New Roman"/>
              </w:rPr>
            </w:pPr>
            <w:hyperlink r:id="rId21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сублимационной сушки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9,7</w:t>
            </w:r>
          </w:p>
        </w:tc>
        <w:tc>
          <w:tcPr>
            <w:tcW w:w="4989" w:type="dxa"/>
          </w:tcPr>
          <w:p w:rsidR="008D26DF" w:rsidRPr="00DF09D5" w:rsidRDefault="008273E5" w:rsidP="00D149E5">
            <w:pPr>
              <w:pStyle w:val="ConsPlusNormal0"/>
              <w:rPr>
                <w:rFonts w:ascii="Times New Roman" w:hAnsi="Times New Roman" w:cs="Times New Roman"/>
              </w:rPr>
            </w:pPr>
            <w:hyperlink r:id="rId21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Быстрозамороженные полуфабрикаты с гарниром</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273E5" w:rsidP="00D149E5">
            <w:pPr>
              <w:pStyle w:val="ConsPlusNormal0"/>
              <w:rPr>
                <w:rFonts w:ascii="Times New Roman" w:hAnsi="Times New Roman" w:cs="Times New Roman"/>
              </w:rPr>
            </w:pPr>
            <w:hyperlink r:id="rId22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9072" w:type="dxa"/>
            <w:gridSpan w:val="4"/>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Коэффициенты перевода мяса сельскохозяйственных животных в живой вес</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Крупный рогатый скот, лошади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взрослый</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высший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2,16</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2,14</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средний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2,30</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н/средний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2,47</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2,44</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тощак</w:t>
            </w:r>
            <w:proofErr w:type="spellEnd"/>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2,63</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2,59</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Птица потрошеная:</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утки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1,67</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утята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1,69</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бройлеры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индейки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Птица </w:t>
            </w:r>
            <w:proofErr w:type="spellStart"/>
            <w:r w:rsidRPr="009F4FBE">
              <w:rPr>
                <w:rFonts w:ascii="Times New Roman" w:hAnsi="Times New Roman" w:cs="Times New Roman"/>
              </w:rPr>
              <w:t>полупотрошеная</w:t>
            </w:r>
            <w:proofErr w:type="spellEnd"/>
            <w:r w:rsidRPr="009F4FBE">
              <w:rPr>
                <w:rFonts w:ascii="Times New Roman" w:hAnsi="Times New Roman" w:cs="Times New Roman"/>
              </w:rPr>
              <w:t>:</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 перепела, цыплята, утята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1,24</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бройлеры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1,25</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индейки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Баранина и козлятина первой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Баранина и козлятина второй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кроликов первой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кроликов второй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Свинина жирная</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1,35</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мясная</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w:t>
            </w:r>
          </w:p>
        </w:tc>
        <w:tc>
          <w:tcPr>
            <w:tcW w:w="4989"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4</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субсидии на производство и реализацию продукции звероводства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собственного производства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___________________ 20_____ года</w:t>
      </w:r>
    </w:p>
    <w:p w:rsidR="008D26DF" w:rsidRPr="00D149E5" w:rsidRDefault="008D26DF">
      <w:pPr>
        <w:pStyle w:val="ConsPlusNormal0"/>
        <w:jc w:val="both"/>
        <w:rPr>
          <w:rFonts w:ascii="Times New Roman" w:hAnsi="Times New Roman" w:cs="Times New Roman"/>
          <w:sz w:val="24"/>
          <w:szCs w:val="24"/>
        </w:rPr>
      </w:pP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DF09D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190"/>
        <w:gridCol w:w="1134"/>
        <w:gridCol w:w="1134"/>
        <w:gridCol w:w="1871"/>
        <w:gridCol w:w="1361"/>
      </w:tblGrid>
      <w:tr w:rsidR="008D26DF" w:rsidRPr="009F4FBE">
        <w:tc>
          <w:tcPr>
            <w:tcW w:w="164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64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9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шкурок</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w:t>
            </w:r>
          </w:p>
        </w:tc>
        <w:tc>
          <w:tcPr>
            <w:tcW w:w="187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c>
          <w:tcPr>
            <w:tcW w:w="136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5</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о движении поголовья сельскохозяйственных животных (свиней,</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лошадей, мелкого рогатого скота)</w:t>
      </w:r>
    </w:p>
    <w:p w:rsidR="008D26DF" w:rsidRPr="00D149E5" w:rsidRDefault="009F4FBE" w:rsidP="00D149E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________________________ 20____ года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____________________________________________________________</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r w:rsidR="0043717B" w:rsidRPr="00D149E5">
        <w:rPr>
          <w:rFonts w:ascii="Times New Roman" w:hAnsi="Times New Roman" w:cs="Times New Roman"/>
          <w:sz w:val="24"/>
          <w:szCs w:val="24"/>
        </w:rPr>
        <w:t xml:space="preserve"> </w:t>
      </w: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43717B">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p w:rsidR="008D26DF" w:rsidRPr="00D149E5" w:rsidRDefault="008D26DF">
      <w:pPr>
        <w:pStyle w:val="ConsPlusNormal0"/>
        <w:rPr>
          <w:rFonts w:ascii="Times New Roman" w:hAnsi="Times New Roman" w:cs="Times New Roman"/>
          <w:sz w:val="24"/>
          <w:szCs w:val="24"/>
        </w:rPr>
        <w:sectPr w:rsidR="008D26DF" w:rsidRPr="00D149E5">
          <w:headerReference w:type="default" r:id="rId221"/>
          <w:footerReference w:type="default" r:id="rId222"/>
          <w:headerReference w:type="first" r:id="rId223"/>
          <w:footerReference w:type="first" r:id="rId2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851"/>
        <w:gridCol w:w="684"/>
        <w:gridCol w:w="737"/>
        <w:gridCol w:w="794"/>
        <w:gridCol w:w="737"/>
        <w:gridCol w:w="794"/>
        <w:gridCol w:w="850"/>
        <w:gridCol w:w="794"/>
        <w:gridCol w:w="850"/>
        <w:gridCol w:w="794"/>
        <w:gridCol w:w="850"/>
        <w:gridCol w:w="1191"/>
      </w:tblGrid>
      <w:tr w:rsidR="008D26DF" w:rsidRPr="009F4FBE" w:rsidTr="00D149E5">
        <w:tc>
          <w:tcPr>
            <w:tcW w:w="226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Половозрастные группы</w:t>
            </w:r>
          </w:p>
        </w:tc>
        <w:tc>
          <w:tcPr>
            <w:tcW w:w="851"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w:t>
            </w:r>
          </w:p>
        </w:tc>
        <w:tc>
          <w:tcPr>
            <w:tcW w:w="2952" w:type="dxa"/>
            <w:gridSpan w:val="4"/>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4932"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191"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8D26DF" w:rsidRPr="009F4FBE" w:rsidTr="00D149E5">
        <w:tc>
          <w:tcPr>
            <w:tcW w:w="2263" w:type="dxa"/>
            <w:vMerge/>
          </w:tcPr>
          <w:p w:rsidR="008D26DF" w:rsidRPr="009F4FBE" w:rsidRDefault="008D26DF">
            <w:pPr>
              <w:pStyle w:val="ConsPlusNormal0"/>
              <w:rPr>
                <w:rFonts w:ascii="Times New Roman" w:hAnsi="Times New Roman" w:cs="Times New Roman"/>
              </w:rPr>
            </w:pPr>
          </w:p>
        </w:tc>
        <w:tc>
          <w:tcPr>
            <w:tcW w:w="851" w:type="dxa"/>
            <w:vMerge/>
          </w:tcPr>
          <w:p w:rsidR="008D26DF" w:rsidRPr="009F4FBE" w:rsidRDefault="008D26DF">
            <w:pPr>
              <w:pStyle w:val="ConsPlusNormal0"/>
              <w:rPr>
                <w:rFonts w:ascii="Times New Roman" w:hAnsi="Times New Roman" w:cs="Times New Roman"/>
              </w:rPr>
            </w:pPr>
          </w:p>
        </w:tc>
        <w:tc>
          <w:tcPr>
            <w:tcW w:w="68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 (</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 всего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191" w:type="dxa"/>
            <w:vMerge/>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2</w:t>
            </w:r>
          </w:p>
        </w:tc>
        <w:tc>
          <w:tcPr>
            <w:tcW w:w="68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3</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4</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5</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6</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7</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8</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9</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10</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11</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12</w:t>
            </w:r>
          </w:p>
        </w:tc>
        <w:tc>
          <w:tcPr>
            <w:tcW w:w="119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13</w:t>
            </w: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Хряки-производители</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Свиноматки основные</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Свиноматки разовые</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старше 6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от 3 до 6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от 1 до 3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свиней</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Жеребцы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Кобылы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старше года</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до года</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лошадей</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Бараны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Овцематки</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Молодняк овец</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овец</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Козлы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Козематки</w:t>
            </w:r>
            <w:proofErr w:type="spellEnd"/>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коз</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коз</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rsidP="00DF09D5">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6</w:t>
      </w:r>
    </w:p>
    <w:p w:rsidR="008D26DF" w:rsidRPr="00D149E5" w:rsidRDefault="008D26DF">
      <w:pPr>
        <w:pStyle w:val="ConsPlusNormal0"/>
        <w:jc w:val="both"/>
        <w:rPr>
          <w:rFonts w:ascii="Times New Roman" w:hAnsi="Times New Roman" w:cs="Times New Roman"/>
          <w:sz w:val="24"/>
          <w:szCs w:val="24"/>
        </w:rPr>
      </w:pP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 о движении поголовья сельскохозяйственных</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животных (крупного рогатого скота молочных пород)</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 20____ года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____________________________________________________________</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DF09D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993"/>
        <w:gridCol w:w="992"/>
        <w:gridCol w:w="850"/>
        <w:gridCol w:w="993"/>
        <w:gridCol w:w="992"/>
        <w:gridCol w:w="850"/>
        <w:gridCol w:w="709"/>
        <w:gridCol w:w="851"/>
        <w:gridCol w:w="992"/>
        <w:gridCol w:w="850"/>
        <w:gridCol w:w="993"/>
        <w:gridCol w:w="1134"/>
      </w:tblGrid>
      <w:tr w:rsidR="008D26DF" w:rsidRPr="009F4FBE" w:rsidTr="00D149E5">
        <w:tc>
          <w:tcPr>
            <w:tcW w:w="226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Половозрастные группы</w:t>
            </w:r>
          </w:p>
        </w:tc>
        <w:tc>
          <w:tcPr>
            <w:tcW w:w="993" w:type="dxa"/>
            <w:vMerge w:val="restart"/>
            <w:tcBorders>
              <w:righ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(голов)</w:t>
            </w:r>
          </w:p>
        </w:tc>
        <w:tc>
          <w:tcPr>
            <w:tcW w:w="3827" w:type="dxa"/>
            <w:gridSpan w:val="4"/>
            <w:tcBorders>
              <w:lef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5245"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8D26DF" w:rsidRPr="009F4FBE" w:rsidTr="00D149E5">
        <w:tc>
          <w:tcPr>
            <w:tcW w:w="2263" w:type="dxa"/>
            <w:vMerge/>
          </w:tcPr>
          <w:p w:rsidR="008D26DF" w:rsidRPr="009F4FBE" w:rsidRDefault="008D26DF">
            <w:pPr>
              <w:pStyle w:val="ConsPlusNormal0"/>
              <w:rPr>
                <w:rFonts w:ascii="Times New Roman" w:hAnsi="Times New Roman" w:cs="Times New Roman"/>
              </w:rPr>
            </w:pPr>
          </w:p>
        </w:tc>
        <w:tc>
          <w:tcPr>
            <w:tcW w:w="993" w:type="dxa"/>
            <w:vMerge/>
            <w:tcBorders>
              <w:right w:val="single" w:sz="4" w:space="0" w:color="auto"/>
            </w:tcBorders>
          </w:tcPr>
          <w:p w:rsidR="008D26DF" w:rsidRPr="009F4FBE" w:rsidRDefault="008D26DF">
            <w:pPr>
              <w:pStyle w:val="ConsPlusNormal0"/>
              <w:rPr>
                <w:rFonts w:ascii="Times New Roman" w:hAnsi="Times New Roman" w:cs="Times New Roman"/>
              </w:rPr>
            </w:pPr>
          </w:p>
        </w:tc>
        <w:tc>
          <w:tcPr>
            <w:tcW w:w="992" w:type="dxa"/>
            <w:tcBorders>
              <w:lef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99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w:t>
            </w:r>
          </w:p>
        </w:tc>
        <w:tc>
          <w:tcPr>
            <w:tcW w:w="70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99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134" w:type="dxa"/>
            <w:vMerge/>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Быки-производители</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всего</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том числе: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дойные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сухостойные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Нетели</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на откорме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старше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старше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до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до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до 6 месяцев</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до 6 месяцев</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крупного рогатого скота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070E0D">
      <w:pPr>
        <w:pStyle w:val="ConsPlusNonformat0"/>
        <w:jc w:val="both"/>
        <w:rPr>
          <w:rFonts w:ascii="Times New Roman" w:hAnsi="Times New Roman" w:cs="Times New Roman"/>
        </w:rPr>
      </w:pPr>
      <w:r>
        <w:rPr>
          <w:rFonts w:ascii="Times New Roman" w:hAnsi="Times New Roman" w:cs="Times New Roman"/>
        </w:rPr>
        <w:t>___________              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070E0D">
      <w:pPr>
        <w:pStyle w:val="ConsPlusNonformat0"/>
        <w:jc w:val="both"/>
        <w:rPr>
          <w:rFonts w:ascii="Times New Roman" w:hAnsi="Times New Roman" w:cs="Times New Roman"/>
        </w:rPr>
      </w:pPr>
      <w:r>
        <w:rPr>
          <w:rFonts w:ascii="Times New Roman" w:hAnsi="Times New Roman" w:cs="Times New Roman"/>
        </w:rPr>
        <w:t>____________                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070E0D">
        <w:rPr>
          <w:rFonts w:ascii="Times New Roman" w:hAnsi="Times New Roman" w:cs="Times New Roman"/>
        </w:rPr>
        <w:t xml:space="preserve">        </w:t>
      </w:r>
      <w:r w:rsidRPr="009F4FBE">
        <w:rPr>
          <w:rFonts w:ascii="Times New Roman" w:hAnsi="Times New Roman" w:cs="Times New Roman"/>
        </w:rPr>
        <w:t>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070E0D">
        <w:rPr>
          <w:rFonts w:ascii="Times New Roman" w:hAnsi="Times New Roman" w:cs="Times New Roman"/>
        </w:rPr>
        <w:t>«</w:t>
      </w:r>
      <w:r w:rsidRPr="009F4FBE">
        <w:rPr>
          <w:rFonts w:ascii="Times New Roman" w:hAnsi="Times New Roman" w:cs="Times New Roman"/>
        </w:rPr>
        <w:t>___</w:t>
      </w:r>
      <w:r w:rsidR="00070E0D">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8D26DF">
      <w:pPr>
        <w:pStyle w:val="ConsPlusNonformat0"/>
        <w:jc w:val="both"/>
        <w:rPr>
          <w:rFonts w:ascii="Times New Roman" w:hAnsi="Times New Roman" w:cs="Times New Roman"/>
        </w:rPr>
      </w:pPr>
    </w:p>
    <w:p w:rsidR="008D26DF"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070E0D" w:rsidRDefault="009F4FBE">
      <w:pPr>
        <w:pStyle w:val="ConsPlusNormal0"/>
        <w:jc w:val="right"/>
        <w:outlineLvl w:val="2"/>
        <w:rPr>
          <w:rFonts w:ascii="Times New Roman" w:hAnsi="Times New Roman" w:cs="Times New Roman"/>
          <w:sz w:val="24"/>
          <w:szCs w:val="24"/>
        </w:rPr>
      </w:pPr>
      <w:r w:rsidRPr="00070E0D">
        <w:rPr>
          <w:rFonts w:ascii="Times New Roman" w:hAnsi="Times New Roman" w:cs="Times New Roman"/>
          <w:sz w:val="24"/>
          <w:szCs w:val="24"/>
        </w:rPr>
        <w:t>Форма 7</w:t>
      </w:r>
    </w:p>
    <w:p w:rsidR="008D26DF" w:rsidRPr="00070E0D" w:rsidRDefault="008D26DF">
      <w:pPr>
        <w:pStyle w:val="ConsPlusNormal0"/>
        <w:jc w:val="both"/>
        <w:rPr>
          <w:rFonts w:ascii="Times New Roman" w:hAnsi="Times New Roman" w:cs="Times New Roman"/>
          <w:sz w:val="24"/>
          <w:szCs w:val="24"/>
        </w:rPr>
      </w:pP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Справка-расчет</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о движении поголовья сельскохозяйственных животных (птицы)</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за _________________________ 20____ года</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наименование юридического лица (за исключением</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государственных (муниципальных) учреждений), крестьянского</w:t>
      </w:r>
    </w:p>
    <w:p w:rsidR="008D26DF" w:rsidRPr="009F4FBE" w:rsidRDefault="009F4FBE" w:rsidP="00DF09D5">
      <w:pPr>
        <w:pStyle w:val="ConsPlusNormal0"/>
        <w:jc w:val="center"/>
        <w:rPr>
          <w:rFonts w:ascii="Times New Roman" w:hAnsi="Times New Roman" w:cs="Times New Roman"/>
        </w:rPr>
      </w:pPr>
      <w:r w:rsidRPr="00070E0D">
        <w:rPr>
          <w:rFonts w:ascii="Times New Roman" w:hAnsi="Times New Roman" w:cs="Times New Roman"/>
          <w:sz w:val="24"/>
          <w:szCs w:val="24"/>
        </w:rPr>
        <w:t>(фермерского) хозяйства, индивидуальный предприниматель</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134"/>
        <w:gridCol w:w="1134"/>
        <w:gridCol w:w="1134"/>
        <w:gridCol w:w="992"/>
        <w:gridCol w:w="851"/>
        <w:gridCol w:w="709"/>
        <w:gridCol w:w="850"/>
        <w:gridCol w:w="992"/>
        <w:gridCol w:w="1276"/>
        <w:gridCol w:w="567"/>
        <w:gridCol w:w="851"/>
        <w:gridCol w:w="1275"/>
      </w:tblGrid>
      <w:tr w:rsidR="008D26DF" w:rsidRPr="009F4FBE" w:rsidTr="00145A52">
        <w:tc>
          <w:tcPr>
            <w:tcW w:w="2972"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Половозрастные группы</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w:t>
            </w:r>
          </w:p>
        </w:tc>
        <w:tc>
          <w:tcPr>
            <w:tcW w:w="4111" w:type="dxa"/>
            <w:gridSpan w:val="4"/>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5245"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275"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145A52" w:rsidRPr="009F4FBE" w:rsidTr="00145A52">
        <w:tc>
          <w:tcPr>
            <w:tcW w:w="2972" w:type="dxa"/>
            <w:vMerge/>
          </w:tcPr>
          <w:p w:rsidR="008D26DF" w:rsidRPr="009F4FBE" w:rsidRDefault="008D26DF">
            <w:pPr>
              <w:pStyle w:val="ConsPlusNormal0"/>
              <w:rPr>
                <w:rFonts w:ascii="Times New Roman" w:hAnsi="Times New Roman" w:cs="Times New Roman"/>
              </w:rPr>
            </w:pPr>
          </w:p>
        </w:tc>
        <w:tc>
          <w:tcPr>
            <w:tcW w:w="1134" w:type="dxa"/>
            <w:vMerge/>
          </w:tcPr>
          <w:p w:rsidR="008D26DF" w:rsidRPr="009F4FBE" w:rsidRDefault="008D26DF">
            <w:pPr>
              <w:pStyle w:val="ConsPlusNormal0"/>
              <w:rPr>
                <w:rFonts w:ascii="Times New Roman" w:hAnsi="Times New Roman" w:cs="Times New Roman"/>
              </w:rPr>
            </w:pP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 (</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70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 всего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1276"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56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275" w:type="dxa"/>
            <w:vMerge/>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Куры-несушки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кур до 3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яичных пород до 1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бройлерные</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Перепела-несушки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Перепела на откорме</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перепелов до 1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rPr>
          <w:trHeight w:val="29"/>
        </w:trPr>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птицы</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         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8</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субсидии на реализацию пищевой рыбной продукции</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собственного производства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_____________________ 20___ года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145A52" w:rsidRDefault="009F4FBE" w:rsidP="00B95E47">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(фермерского) хозяйства,</w:t>
      </w:r>
      <w:r w:rsidR="00B95E47" w:rsidRPr="00145A52">
        <w:rPr>
          <w:rFonts w:ascii="Times New Roman" w:hAnsi="Times New Roman" w:cs="Times New Roman"/>
          <w:sz w:val="24"/>
          <w:szCs w:val="24"/>
        </w:rPr>
        <w:t xml:space="preserve"> индивидуальный предприниматель</w:t>
      </w:r>
      <w:r w:rsidRPr="00145A52">
        <w:rPr>
          <w:rFonts w:ascii="Times New Roman" w:hAnsi="Times New Roman" w:cs="Times New Roman"/>
          <w:sz w:val="24"/>
          <w:szCs w:val="24"/>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1223"/>
        <w:gridCol w:w="903"/>
        <w:gridCol w:w="1276"/>
        <w:gridCol w:w="567"/>
        <w:gridCol w:w="1134"/>
        <w:gridCol w:w="1418"/>
        <w:gridCol w:w="1559"/>
        <w:gridCol w:w="850"/>
        <w:gridCol w:w="993"/>
        <w:gridCol w:w="1856"/>
      </w:tblGrid>
      <w:tr w:rsidR="008D26DF" w:rsidRPr="009F4FBE" w:rsidTr="00145A52">
        <w:tc>
          <w:tcPr>
            <w:tcW w:w="2405"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продукции</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покупателей пищевой рыбной продукции</w:t>
            </w:r>
          </w:p>
        </w:tc>
        <w:tc>
          <w:tcPr>
            <w:tcW w:w="122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Номер и дата документов на реализацию пищевой рыбной продукции</w:t>
            </w:r>
          </w:p>
        </w:tc>
        <w:tc>
          <w:tcPr>
            <w:tcW w:w="2179" w:type="dxa"/>
            <w:gridSpan w:val="2"/>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закупленной пищевой рыбы (тонн)</w:t>
            </w:r>
          </w:p>
        </w:tc>
        <w:tc>
          <w:tcPr>
            <w:tcW w:w="3119" w:type="dxa"/>
            <w:gridSpan w:val="3"/>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Собственный вылов пищевой рыбы</w:t>
            </w:r>
          </w:p>
        </w:tc>
        <w:tc>
          <w:tcPr>
            <w:tcW w:w="1559"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реализованной пищевой рыбной продукции собственного производства (тонн, физ. ед.)</w:t>
            </w:r>
          </w:p>
        </w:tc>
        <w:tc>
          <w:tcPr>
            <w:tcW w:w="850"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c>
          <w:tcPr>
            <w:tcW w:w="99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субсидии за 1 тонну, 1 тыс. ед. (руб.)</w:t>
            </w:r>
          </w:p>
        </w:tc>
        <w:tc>
          <w:tcPr>
            <w:tcW w:w="1856"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r>
      <w:tr w:rsidR="008D26DF" w:rsidRPr="009F4FBE" w:rsidTr="00145A52">
        <w:tc>
          <w:tcPr>
            <w:tcW w:w="2405" w:type="dxa"/>
            <w:vMerge/>
          </w:tcPr>
          <w:p w:rsidR="008D26DF" w:rsidRPr="009F4FBE" w:rsidRDefault="008D26DF">
            <w:pPr>
              <w:pStyle w:val="ConsPlusNormal0"/>
              <w:rPr>
                <w:rFonts w:ascii="Times New Roman" w:hAnsi="Times New Roman" w:cs="Times New Roman"/>
              </w:rPr>
            </w:pPr>
          </w:p>
        </w:tc>
        <w:tc>
          <w:tcPr>
            <w:tcW w:w="1134" w:type="dxa"/>
            <w:vMerge/>
          </w:tcPr>
          <w:p w:rsidR="008D26DF" w:rsidRPr="009F4FBE" w:rsidRDefault="008D26DF">
            <w:pPr>
              <w:pStyle w:val="ConsPlusNormal0"/>
              <w:rPr>
                <w:rFonts w:ascii="Times New Roman" w:hAnsi="Times New Roman" w:cs="Times New Roman"/>
              </w:rPr>
            </w:pPr>
          </w:p>
        </w:tc>
        <w:tc>
          <w:tcPr>
            <w:tcW w:w="1223" w:type="dxa"/>
            <w:vMerge/>
          </w:tcPr>
          <w:p w:rsidR="008D26DF" w:rsidRPr="009F4FBE" w:rsidRDefault="008D26DF">
            <w:pPr>
              <w:pStyle w:val="ConsPlusNormal0"/>
              <w:rPr>
                <w:rFonts w:ascii="Times New Roman" w:hAnsi="Times New Roman" w:cs="Times New Roman"/>
              </w:rPr>
            </w:pPr>
          </w:p>
        </w:tc>
        <w:tc>
          <w:tcPr>
            <w:tcW w:w="90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 отчетный месяц, тонн</w:t>
            </w:r>
          </w:p>
        </w:tc>
        <w:tc>
          <w:tcPr>
            <w:tcW w:w="1276"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 начала года, с нарастающим итогом, тонн</w:t>
            </w:r>
          </w:p>
        </w:tc>
        <w:tc>
          <w:tcPr>
            <w:tcW w:w="56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виды рыб</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вылова за отчетный месяц (тонн)</w:t>
            </w:r>
          </w:p>
        </w:tc>
        <w:tc>
          <w:tcPr>
            <w:tcW w:w="1418"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вылова с начала года, нарастающим итогом, тонн</w:t>
            </w:r>
          </w:p>
        </w:tc>
        <w:tc>
          <w:tcPr>
            <w:tcW w:w="1559" w:type="dxa"/>
            <w:vMerge/>
          </w:tcPr>
          <w:p w:rsidR="008D26DF" w:rsidRPr="009F4FBE" w:rsidRDefault="008D26DF">
            <w:pPr>
              <w:pStyle w:val="ConsPlusNormal0"/>
              <w:rPr>
                <w:rFonts w:ascii="Times New Roman" w:hAnsi="Times New Roman" w:cs="Times New Roman"/>
              </w:rPr>
            </w:pPr>
          </w:p>
        </w:tc>
        <w:tc>
          <w:tcPr>
            <w:tcW w:w="850" w:type="dxa"/>
            <w:vMerge/>
          </w:tcPr>
          <w:p w:rsidR="008D26DF" w:rsidRPr="009F4FBE" w:rsidRDefault="008D26DF">
            <w:pPr>
              <w:pStyle w:val="ConsPlusNormal0"/>
              <w:rPr>
                <w:rFonts w:ascii="Times New Roman" w:hAnsi="Times New Roman" w:cs="Times New Roman"/>
              </w:rPr>
            </w:pPr>
          </w:p>
        </w:tc>
        <w:tc>
          <w:tcPr>
            <w:tcW w:w="993" w:type="dxa"/>
            <w:vMerge/>
          </w:tcPr>
          <w:p w:rsidR="008D26DF" w:rsidRPr="009F4FBE" w:rsidRDefault="008D26DF">
            <w:pPr>
              <w:pStyle w:val="ConsPlusNormal0"/>
              <w:rPr>
                <w:rFonts w:ascii="Times New Roman" w:hAnsi="Times New Roman" w:cs="Times New Roman"/>
              </w:rPr>
            </w:pPr>
          </w:p>
        </w:tc>
        <w:tc>
          <w:tcPr>
            <w:tcW w:w="1856" w:type="dxa"/>
            <w:vMerge/>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Рыба-филе,</w:t>
            </w:r>
          </w:p>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разделанная</w:t>
            </w:r>
          </w:p>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соленая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копченая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сушено-вяленая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Кулинария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Рыбные консервы в жестяной банке</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blPrEx>
          <w:tblBorders>
            <w:right w:val="nil"/>
          </w:tblBorders>
        </w:tblPrEx>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Всего</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Borders>
              <w:right w:val="nil"/>
            </w:tcBorders>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145A52">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rPr>
          <w:rFonts w:ascii="Times New Roman" w:hAnsi="Times New Roman" w:cs="Times New Roman"/>
        </w:rPr>
        <w:sectPr w:rsidR="008D26DF" w:rsidRPr="009F4FBE">
          <w:headerReference w:type="default" r:id="rId225"/>
          <w:footerReference w:type="default" r:id="rId226"/>
          <w:headerReference w:type="first" r:id="rId227"/>
          <w:footerReference w:type="first" r:id="rId228"/>
          <w:pgSz w:w="16838" w:h="11906" w:orient="landscape"/>
          <w:pgMar w:top="1133" w:right="1440" w:bottom="566" w:left="1440" w:header="0" w:footer="0" w:gutter="0"/>
          <w:cols w:space="720"/>
          <w:titlePg/>
        </w:sect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9</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 субсидии на поддержку малых форм</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хозяйствования, на развитие материально-технической базы</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(за исключением личных подсобных хозяйств)</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по ____________________________________________ за 20___ год</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(наименование крестьянского (фермерского)</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хозяйства, сельскохозяйственного</w:t>
      </w:r>
      <w:r w:rsidR="0043717B" w:rsidRPr="00145A52">
        <w:rPr>
          <w:rFonts w:ascii="Times New Roman" w:hAnsi="Times New Roman" w:cs="Times New Roman"/>
          <w:sz w:val="24"/>
          <w:szCs w:val="24"/>
        </w:rPr>
        <w:t xml:space="preserve"> </w:t>
      </w:r>
      <w:r w:rsidRPr="00145A52">
        <w:rPr>
          <w:rFonts w:ascii="Times New Roman" w:hAnsi="Times New Roman" w:cs="Times New Roman"/>
          <w:sz w:val="24"/>
          <w:szCs w:val="24"/>
        </w:rPr>
        <w:t>потребительского и производственного</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кооператива, индивидуальный предприниматель</w:t>
      </w:r>
      <w:r w:rsidR="00B95E47" w:rsidRPr="00145A52">
        <w:rPr>
          <w:rFonts w:ascii="Times New Roman" w:hAnsi="Times New Roman" w:cs="Times New Roman"/>
          <w:sz w:val="24"/>
          <w:szCs w:val="24"/>
        </w:rPr>
        <w:t xml:space="preserve"> </w:t>
      </w:r>
      <w:r w:rsidRPr="00145A52">
        <w:rPr>
          <w:rFonts w:ascii="Times New Roman" w:hAnsi="Times New Roman" w:cs="Times New Roman"/>
          <w:sz w:val="24"/>
          <w:szCs w:val="24"/>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60"/>
        <w:gridCol w:w="3119"/>
      </w:tblGrid>
      <w:tr w:rsidR="008D26DF" w:rsidRPr="009F4FBE" w:rsidTr="00B95E47">
        <w:trPr>
          <w:trHeight w:val="759"/>
        </w:trPr>
        <w:tc>
          <w:tcPr>
            <w:tcW w:w="232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мероприятия</w:t>
            </w:r>
          </w:p>
        </w:tc>
        <w:tc>
          <w:tcPr>
            <w:tcW w:w="232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Стоимость по смете или согласно независимой оценке объекта</w:t>
            </w:r>
          </w:p>
        </w:tc>
        <w:tc>
          <w:tcPr>
            <w:tcW w:w="236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Фактическая стоимость приобретения, строительства, тыс. руб.</w:t>
            </w:r>
          </w:p>
        </w:tc>
        <w:tc>
          <w:tcPr>
            <w:tcW w:w="311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w:t>
            </w: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43717B">
      <w:pPr>
        <w:pStyle w:val="ConsPlusNonformat0"/>
        <w:contextualSpacing/>
        <w:jc w:val="both"/>
        <w:rPr>
          <w:rFonts w:ascii="Times New Roman" w:hAnsi="Times New Roman" w:cs="Times New Roman"/>
        </w:rPr>
      </w:pPr>
      <w:r>
        <w:rPr>
          <w:rFonts w:ascii="Times New Roman" w:hAnsi="Times New Roman" w:cs="Times New Roman"/>
        </w:rPr>
        <w:t>_________________          ______________</w:t>
      </w: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43717B">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43717B">
      <w:pPr>
        <w:pStyle w:val="ConsPlusNonformat0"/>
        <w:contextualSpacing/>
        <w:jc w:val="both"/>
        <w:rPr>
          <w:rFonts w:ascii="Times New Roman" w:hAnsi="Times New Roman" w:cs="Times New Roman"/>
        </w:rPr>
      </w:pPr>
      <w:r>
        <w:rPr>
          <w:rFonts w:ascii="Times New Roman" w:hAnsi="Times New Roman" w:cs="Times New Roman"/>
        </w:rPr>
        <w:t>_______________       _________________</w:t>
      </w: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contextualSpacing/>
        <w:jc w:val="both"/>
        <w:rPr>
          <w:rFonts w:ascii="Times New Roman" w:hAnsi="Times New Roman" w:cs="Times New Roman"/>
        </w:r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10</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bookmarkStart w:id="138" w:name="P7354"/>
      <w:bookmarkEnd w:id="138"/>
      <w:r w:rsidRPr="00145A52">
        <w:rPr>
          <w:rFonts w:ascii="Times New Roman" w:hAnsi="Times New Roman" w:cs="Times New Roman"/>
          <w:sz w:val="24"/>
          <w:szCs w:val="24"/>
        </w:rPr>
        <w:t>Справка-расчет субсидии</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 заготовку и (или) переработку дикоросов</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__________________ 20___ года</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____________________________________________________________</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145A52" w:rsidRDefault="009F4FBE" w:rsidP="0043717B">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670"/>
        <w:gridCol w:w="1550"/>
        <w:gridCol w:w="1077"/>
        <w:gridCol w:w="1133"/>
        <w:gridCol w:w="2608"/>
      </w:tblGrid>
      <w:tr w:rsidR="008D26DF" w:rsidRPr="009F4FBE" w:rsidTr="00B95E47">
        <w:tc>
          <w:tcPr>
            <w:tcW w:w="180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67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 на реализацию</w:t>
            </w:r>
          </w:p>
        </w:tc>
        <w:tc>
          <w:tcPr>
            <w:tcW w:w="15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07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(тонн)</w:t>
            </w:r>
          </w:p>
        </w:tc>
        <w:tc>
          <w:tcPr>
            <w:tcW w:w="113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субсидии, рублей</w:t>
            </w:r>
          </w:p>
        </w:tc>
        <w:tc>
          <w:tcPr>
            <w:tcW w:w="2608"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r>
      <w:tr w:rsidR="008D26DF" w:rsidRPr="009F4FBE" w:rsidTr="00B95E47">
        <w:tc>
          <w:tcPr>
            <w:tcW w:w="1805" w:type="dxa"/>
          </w:tcPr>
          <w:p w:rsidR="008D26DF" w:rsidRPr="009F4FBE" w:rsidRDefault="008D26DF">
            <w:pPr>
              <w:pStyle w:val="ConsPlusNormal0"/>
              <w:rPr>
                <w:rFonts w:ascii="Times New Roman" w:hAnsi="Times New Roman" w:cs="Times New Roman"/>
              </w:rPr>
            </w:pPr>
          </w:p>
        </w:tc>
        <w:tc>
          <w:tcPr>
            <w:tcW w:w="1670" w:type="dxa"/>
          </w:tcPr>
          <w:p w:rsidR="008D26DF" w:rsidRPr="009F4FBE" w:rsidRDefault="008D26DF">
            <w:pPr>
              <w:pStyle w:val="ConsPlusNormal0"/>
              <w:rPr>
                <w:rFonts w:ascii="Times New Roman" w:hAnsi="Times New Roman" w:cs="Times New Roman"/>
              </w:rPr>
            </w:pPr>
          </w:p>
        </w:tc>
        <w:tc>
          <w:tcPr>
            <w:tcW w:w="1550"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2608" w:type="dxa"/>
          </w:tcPr>
          <w:p w:rsidR="008D26DF" w:rsidRPr="009F4FBE" w:rsidRDefault="008D26DF">
            <w:pPr>
              <w:pStyle w:val="ConsPlusNormal0"/>
              <w:rPr>
                <w:rFonts w:ascii="Times New Roman" w:hAnsi="Times New Roman" w:cs="Times New Roman"/>
              </w:rPr>
            </w:pPr>
          </w:p>
        </w:tc>
      </w:tr>
      <w:tr w:rsidR="008D26DF" w:rsidRPr="009F4FBE" w:rsidTr="00B95E47">
        <w:tc>
          <w:tcPr>
            <w:tcW w:w="1805" w:type="dxa"/>
          </w:tcPr>
          <w:p w:rsidR="008D26DF" w:rsidRPr="009F4FBE" w:rsidRDefault="008D26DF">
            <w:pPr>
              <w:pStyle w:val="ConsPlusNormal0"/>
              <w:rPr>
                <w:rFonts w:ascii="Times New Roman" w:hAnsi="Times New Roman" w:cs="Times New Roman"/>
              </w:rPr>
            </w:pPr>
          </w:p>
        </w:tc>
        <w:tc>
          <w:tcPr>
            <w:tcW w:w="1670" w:type="dxa"/>
          </w:tcPr>
          <w:p w:rsidR="008D26DF" w:rsidRPr="009F4FBE" w:rsidRDefault="008D26DF">
            <w:pPr>
              <w:pStyle w:val="ConsPlusNormal0"/>
              <w:rPr>
                <w:rFonts w:ascii="Times New Roman" w:hAnsi="Times New Roman" w:cs="Times New Roman"/>
              </w:rPr>
            </w:pPr>
          </w:p>
        </w:tc>
        <w:tc>
          <w:tcPr>
            <w:tcW w:w="1550"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2608"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Примечание:</w:t>
      </w:r>
      <w:r w:rsidR="00B95E47">
        <w:rPr>
          <w:rFonts w:ascii="Times New Roman" w:hAnsi="Times New Roman" w:cs="Times New Roman"/>
        </w:rPr>
        <w:t xml:space="preserve"> </w:t>
      </w:r>
      <w:r w:rsidRPr="009F4FBE">
        <w:rPr>
          <w:rFonts w:ascii="Times New Roman" w:hAnsi="Times New Roman" w:cs="Times New Roman"/>
        </w:rPr>
        <w:t xml:space="preserve">заготовлено дикоросов, всего с начала года _______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_________ (тонн)</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переработано дикоросов, всего с начала года _______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_________ (тонн)</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произведено продукции дикоросов, всего с начала года __________ (тонн), в</w:t>
      </w:r>
    </w:p>
    <w:p w:rsidR="008D26DF" w:rsidRPr="009F4FBE" w:rsidRDefault="009F4FBE">
      <w:pPr>
        <w:pStyle w:val="ConsPlusNonformat0"/>
        <w:jc w:val="both"/>
        <w:rPr>
          <w:rFonts w:ascii="Times New Roman" w:hAnsi="Times New Roman" w:cs="Times New Roman"/>
        </w:rPr>
      </w:pP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 _________ (тонн)</w:t>
      </w:r>
    </w:p>
    <w:p w:rsidR="008D26DF" w:rsidRPr="00111B95" w:rsidRDefault="008D26DF">
      <w:pPr>
        <w:pStyle w:val="ConsPlusNonformat0"/>
        <w:jc w:val="both"/>
        <w:rPr>
          <w:rFonts w:ascii="Times New Roman" w:hAnsi="Times New Roman" w:cs="Times New Roman"/>
          <w:sz w:val="16"/>
          <w:szCs w:val="16"/>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Руководитель организации (глава К(Ф)Х, ИП) - получателя субсидии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Главный бухгалтер - получателя субсидии (при наличии)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______________________</w:t>
      </w:r>
    </w:p>
    <w:p w:rsidR="0043717B" w:rsidRDefault="009F4FBE">
      <w:pPr>
        <w:pStyle w:val="ConsPlusNonformat0"/>
        <w:jc w:val="both"/>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 </w:t>
      </w:r>
    </w:p>
    <w:p w:rsidR="0043717B" w:rsidRPr="00111B95" w:rsidRDefault="0043717B">
      <w:pPr>
        <w:pStyle w:val="ConsPlusNonformat0"/>
        <w:jc w:val="both"/>
        <w:rPr>
          <w:rFonts w:ascii="Times New Roman" w:hAnsi="Times New Roman" w:cs="Times New Roman"/>
          <w:sz w:val="16"/>
          <w:szCs w:val="16"/>
        </w:rPr>
      </w:pP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 _____</w:t>
      </w:r>
      <w:r w:rsidR="009F4FBE" w:rsidRPr="009F4FBE">
        <w:rPr>
          <w:rFonts w:ascii="Times New Roman" w:hAnsi="Times New Roman" w:cs="Times New Roman"/>
        </w:rPr>
        <w:t xml:space="preserve">      20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МП. (при наличии)</w:t>
      </w:r>
    </w:p>
    <w:p w:rsidR="008D26DF" w:rsidRPr="009F4FBE" w:rsidRDefault="008D26DF">
      <w:pPr>
        <w:pStyle w:val="ConsPlusNormal0"/>
        <w:jc w:val="both"/>
        <w:rPr>
          <w:rFonts w:ascii="Times New Roman" w:hAnsi="Times New Roman" w:cs="Times New Roman"/>
        </w:r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11</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субсидии на содержание маточного поголовья</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сельскохозяйственных животных</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 полугодие 20____ года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9F4FBE" w:rsidRDefault="009F4FBE" w:rsidP="0043717B">
      <w:pPr>
        <w:pStyle w:val="ConsPlusNormal0"/>
        <w:jc w:val="center"/>
        <w:rPr>
          <w:rFonts w:ascii="Times New Roman" w:hAnsi="Times New Roman" w:cs="Times New Roman"/>
        </w:rPr>
      </w:pPr>
      <w:r w:rsidRPr="00145A52">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410"/>
        <w:gridCol w:w="1843"/>
        <w:gridCol w:w="992"/>
        <w:gridCol w:w="1134"/>
        <w:gridCol w:w="1985"/>
      </w:tblGrid>
      <w:tr w:rsidR="008D26DF" w:rsidRPr="009F4FBE" w:rsidTr="00B95E47">
        <w:tc>
          <w:tcPr>
            <w:tcW w:w="17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вида сельскохозяйственных животных (за исключением птицы)</w:t>
            </w:r>
          </w:p>
        </w:tc>
        <w:tc>
          <w:tcPr>
            <w:tcW w:w="241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маточного поголовья сельскохозяйственных животных</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 01.01.20</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(гол.)</w:t>
            </w:r>
          </w:p>
        </w:tc>
        <w:tc>
          <w:tcPr>
            <w:tcW w:w="184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Коэффициент перевода маточного поголовья сельскохозяйственных животных в условные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головы &lt;*&gt;</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условных голов</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субсидий, на 1 условную гол. в полугодие (рублей)</w:t>
            </w:r>
          </w:p>
        </w:tc>
        <w:tc>
          <w:tcPr>
            <w:tcW w:w="198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субсидий к выплате, тыс. руб.</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гр. 4 x гр. 5</w:t>
            </w:r>
          </w:p>
        </w:tc>
      </w:tr>
      <w:tr w:rsidR="008D26DF" w:rsidRPr="009F4FBE" w:rsidTr="00B95E47">
        <w:tc>
          <w:tcPr>
            <w:tcW w:w="17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w:t>
            </w:r>
          </w:p>
        </w:tc>
        <w:tc>
          <w:tcPr>
            <w:tcW w:w="241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2</w:t>
            </w:r>
          </w:p>
        </w:tc>
        <w:tc>
          <w:tcPr>
            <w:tcW w:w="184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3</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4</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5</w:t>
            </w:r>
          </w:p>
        </w:tc>
        <w:tc>
          <w:tcPr>
            <w:tcW w:w="198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6</w:t>
            </w:r>
          </w:p>
        </w:tc>
      </w:tr>
      <w:tr w:rsidR="008D26DF" w:rsidRPr="009F4FBE" w:rsidTr="00B95E47">
        <w:tc>
          <w:tcPr>
            <w:tcW w:w="1763" w:type="dxa"/>
          </w:tcPr>
          <w:p w:rsidR="008D26DF" w:rsidRPr="009F4FBE" w:rsidRDefault="008D26DF">
            <w:pPr>
              <w:pStyle w:val="ConsPlusNormal0"/>
              <w:rPr>
                <w:rFonts w:ascii="Times New Roman" w:hAnsi="Times New Roman" w:cs="Times New Roman"/>
              </w:rPr>
            </w:pPr>
          </w:p>
        </w:tc>
        <w:tc>
          <w:tcPr>
            <w:tcW w:w="2410" w:type="dxa"/>
          </w:tcPr>
          <w:p w:rsidR="008D26DF" w:rsidRPr="009F4FBE" w:rsidRDefault="008D26DF">
            <w:pPr>
              <w:pStyle w:val="ConsPlusNormal0"/>
              <w:rPr>
                <w:rFonts w:ascii="Times New Roman" w:hAnsi="Times New Roman" w:cs="Times New Roman"/>
              </w:rPr>
            </w:pPr>
          </w:p>
        </w:tc>
        <w:tc>
          <w:tcPr>
            <w:tcW w:w="184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985" w:type="dxa"/>
          </w:tcPr>
          <w:p w:rsidR="008D26DF" w:rsidRPr="009F4FBE" w:rsidRDefault="008D26DF">
            <w:pPr>
              <w:pStyle w:val="ConsPlusNormal0"/>
              <w:rPr>
                <w:rFonts w:ascii="Times New Roman" w:hAnsi="Times New Roman" w:cs="Times New Roman"/>
              </w:rPr>
            </w:pPr>
          </w:p>
        </w:tc>
      </w:tr>
      <w:tr w:rsidR="008D26DF" w:rsidRPr="009F4FBE" w:rsidTr="00B95E47">
        <w:tc>
          <w:tcPr>
            <w:tcW w:w="1763" w:type="dxa"/>
          </w:tcPr>
          <w:p w:rsidR="008D26DF" w:rsidRPr="009F4FBE" w:rsidRDefault="008D26DF">
            <w:pPr>
              <w:pStyle w:val="ConsPlusNormal0"/>
              <w:rPr>
                <w:rFonts w:ascii="Times New Roman" w:hAnsi="Times New Roman" w:cs="Times New Roman"/>
              </w:rPr>
            </w:pPr>
          </w:p>
        </w:tc>
        <w:tc>
          <w:tcPr>
            <w:tcW w:w="2410" w:type="dxa"/>
          </w:tcPr>
          <w:p w:rsidR="008D26DF" w:rsidRPr="009F4FBE" w:rsidRDefault="008D26DF">
            <w:pPr>
              <w:pStyle w:val="ConsPlusNormal0"/>
              <w:rPr>
                <w:rFonts w:ascii="Times New Roman" w:hAnsi="Times New Roman" w:cs="Times New Roman"/>
              </w:rPr>
            </w:pPr>
          </w:p>
        </w:tc>
        <w:tc>
          <w:tcPr>
            <w:tcW w:w="184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985" w:type="dxa"/>
          </w:tcPr>
          <w:p w:rsidR="008D26DF" w:rsidRPr="009F4FBE" w:rsidRDefault="008D26DF">
            <w:pPr>
              <w:pStyle w:val="ConsPlusNormal0"/>
              <w:rPr>
                <w:rFonts w:ascii="Times New Roman" w:hAnsi="Times New Roman" w:cs="Times New Roman"/>
              </w:rPr>
            </w:pPr>
          </w:p>
        </w:tc>
      </w:tr>
    </w:tbl>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&lt;*&gt; </w:t>
      </w:r>
      <w:r w:rsidRPr="0043717B">
        <w:rPr>
          <w:rFonts w:ascii="Times New Roman" w:hAnsi="Times New Roman" w:cs="Times New Roman"/>
        </w:rPr>
        <w:t>(</w:t>
      </w:r>
      <w:hyperlink r:id="rId229"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43717B">
          <w:rPr>
            <w:rFonts w:ascii="Times New Roman" w:hAnsi="Times New Roman" w:cs="Times New Roman"/>
          </w:rPr>
          <w:t>приказ</w:t>
        </w:r>
      </w:hyperlink>
      <w:r w:rsidRPr="009F4FBE">
        <w:rPr>
          <w:rFonts w:ascii="Times New Roman" w:hAnsi="Times New Roman" w:cs="Times New Roman"/>
        </w:rPr>
        <w:t xml:space="preserve"> Министерства сельского хозяйства Российской Федерации</w:t>
      </w:r>
      <w:r w:rsidR="0043717B">
        <w:rPr>
          <w:rFonts w:ascii="Times New Roman" w:hAnsi="Times New Roman" w:cs="Times New Roman"/>
        </w:rPr>
        <w:t xml:space="preserve"> </w:t>
      </w:r>
      <w:r w:rsidRPr="009F4FBE">
        <w:rPr>
          <w:rFonts w:ascii="Times New Roman" w:hAnsi="Times New Roman" w:cs="Times New Roman"/>
        </w:rPr>
        <w:t>от 19.02.2015 N 63 "Об утверждении документов, предусмотренных правилами</w:t>
      </w:r>
      <w:r w:rsidR="0043717B">
        <w:rPr>
          <w:rFonts w:ascii="Times New Roman" w:hAnsi="Times New Roman" w:cs="Times New Roman"/>
        </w:rPr>
        <w:t xml:space="preserve"> </w:t>
      </w:r>
      <w:r w:rsidRPr="009F4FBE">
        <w:rPr>
          <w:rFonts w:ascii="Times New Roman" w:hAnsi="Times New Roman" w:cs="Times New Roman"/>
        </w:rPr>
        <w:t>предоставлении распределения субсидий из федерального бюджета бюджетам</w:t>
      </w:r>
      <w:r w:rsidR="0043717B">
        <w:rPr>
          <w:rFonts w:ascii="Times New Roman" w:hAnsi="Times New Roman" w:cs="Times New Roman"/>
        </w:rPr>
        <w:t xml:space="preserve"> </w:t>
      </w:r>
      <w:r w:rsidRPr="009F4FBE">
        <w:rPr>
          <w:rFonts w:ascii="Times New Roman" w:hAnsi="Times New Roman" w:cs="Times New Roman"/>
        </w:rPr>
        <w:t>субъектов Российской Федерации на поддержку племенного животноводства,</w:t>
      </w:r>
      <w:r w:rsidR="0043717B">
        <w:rPr>
          <w:rFonts w:ascii="Times New Roman" w:hAnsi="Times New Roman" w:cs="Times New Roman"/>
        </w:rPr>
        <w:t xml:space="preserve"> </w:t>
      </w:r>
      <w:r w:rsidRPr="009F4FBE">
        <w:rPr>
          <w:rFonts w:ascii="Times New Roman" w:hAnsi="Times New Roman" w:cs="Times New Roman"/>
        </w:rPr>
        <w:t>утвержденными постановлением Правительства Российской Федерации от 4</w:t>
      </w:r>
      <w:r w:rsidR="0043717B">
        <w:rPr>
          <w:rFonts w:ascii="Times New Roman" w:hAnsi="Times New Roman" w:cs="Times New Roman"/>
        </w:rPr>
        <w:t xml:space="preserve"> </w:t>
      </w:r>
      <w:r w:rsidRPr="009F4FBE">
        <w:rPr>
          <w:rFonts w:ascii="Times New Roman" w:hAnsi="Times New Roman" w:cs="Times New Roman"/>
        </w:rPr>
        <w:t>декабря 2012 года N 1257)</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      ____________</w:t>
      </w:r>
    </w:p>
    <w:p w:rsidR="0043717B"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Ф.И.О</w:t>
      </w:r>
    </w:p>
    <w:p w:rsidR="0043717B" w:rsidRPr="00111B95" w:rsidRDefault="0043717B">
      <w:pPr>
        <w:pStyle w:val="ConsPlusNonformat0"/>
        <w:jc w:val="both"/>
        <w:rPr>
          <w:rFonts w:ascii="Times New Roman" w:hAnsi="Times New Roman" w:cs="Times New Roman"/>
          <w:sz w:val="16"/>
          <w:szCs w:val="16"/>
        </w:rPr>
      </w:pPr>
    </w:p>
    <w:p w:rsidR="00111B95" w:rsidRDefault="00145A52" w:rsidP="00B95E47">
      <w:pPr>
        <w:pStyle w:val="ConsPlusNonformat0"/>
        <w:jc w:val="both"/>
        <w:rPr>
          <w:rFonts w:ascii="Times New Roman" w:hAnsi="Times New Roman" w:cs="Times New Roman"/>
        </w:rPr>
      </w:pPr>
      <w:r>
        <w:rPr>
          <w:rFonts w:ascii="Times New Roman" w:hAnsi="Times New Roman" w:cs="Times New Roman"/>
        </w:rPr>
        <w:t>«____» _______</w:t>
      </w:r>
      <w:r w:rsidR="009F4FBE" w:rsidRPr="009F4FBE">
        <w:rPr>
          <w:rFonts w:ascii="Times New Roman" w:hAnsi="Times New Roman" w:cs="Times New Roman"/>
        </w:rPr>
        <w:t>20    г.</w:t>
      </w:r>
      <w:r w:rsidR="00B95E47">
        <w:rPr>
          <w:rFonts w:ascii="Times New Roman" w:hAnsi="Times New Roman" w:cs="Times New Roman"/>
        </w:rPr>
        <w:t xml:space="preserve"> </w:t>
      </w:r>
      <w:r w:rsidR="009F4FBE" w:rsidRPr="009F4FBE">
        <w:rPr>
          <w:rFonts w:ascii="Times New Roman" w:hAnsi="Times New Roman" w:cs="Times New Roman"/>
        </w:rPr>
        <w:t xml:space="preserve">   </w:t>
      </w:r>
    </w:p>
    <w:p w:rsidR="008D26DF" w:rsidRPr="009F4FBE" w:rsidRDefault="009F4FBE" w:rsidP="00B95E47">
      <w:pPr>
        <w:pStyle w:val="ConsPlusNonformat0"/>
        <w:jc w:val="both"/>
        <w:rPr>
          <w:rFonts w:ascii="Times New Roman" w:hAnsi="Times New Roman" w:cs="Times New Roman"/>
          <w:sz w:val="2"/>
          <w:szCs w:val="2"/>
        </w:rPr>
      </w:pPr>
      <w:r w:rsidRPr="009F4FBE">
        <w:rPr>
          <w:rFonts w:ascii="Times New Roman" w:hAnsi="Times New Roman" w:cs="Times New Roman"/>
        </w:rPr>
        <w:t>МП. (при наличии)</w:t>
      </w:r>
    </w:p>
    <w:sectPr w:rsidR="008D26DF" w:rsidRPr="009F4FBE">
      <w:headerReference w:type="default" r:id="rId230"/>
      <w:footerReference w:type="default" r:id="rId231"/>
      <w:headerReference w:type="first" r:id="rId232"/>
      <w:footerReference w:type="first" r:id="rId23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78" w:rsidRDefault="00321A78">
      <w:r>
        <w:separator/>
      </w:r>
    </w:p>
  </w:endnote>
  <w:endnote w:type="continuationSeparator" w:id="0">
    <w:p w:rsidR="00321A78" w:rsidRDefault="003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BE6EE6">
      <w:trPr>
        <w:trHeight w:hRule="exact" w:val="1663"/>
      </w:trPr>
      <w:tc>
        <w:tcPr>
          <w:tcW w:w="1650" w:type="pct"/>
          <w:vAlign w:val="center"/>
        </w:tcPr>
        <w:p w:rsidR="00BE6EE6" w:rsidRDefault="00BE6EE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E6EE6" w:rsidRDefault="00BE6EE6">
          <w:pPr>
            <w:pStyle w:val="ConsPlusNormal0"/>
            <w:jc w:val="center"/>
          </w:pPr>
          <w:hyperlink r:id="rId1">
            <w:r>
              <w:rPr>
                <w:rFonts w:ascii="Tahoma" w:hAnsi="Tahoma" w:cs="Tahoma"/>
                <w:b/>
                <w:color w:val="0000FF"/>
              </w:rPr>
              <w:t>www.consultant.ru</w:t>
            </w:r>
          </w:hyperlink>
        </w:p>
      </w:tc>
      <w:tc>
        <w:tcPr>
          <w:tcW w:w="1650" w:type="pct"/>
          <w:vAlign w:val="center"/>
        </w:tcPr>
        <w:p w:rsidR="00BE6EE6" w:rsidRDefault="00BE6EE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178</w:t>
          </w:r>
          <w:r>
            <w:fldChar w:fldCharType="end"/>
          </w:r>
        </w:p>
      </w:tc>
    </w:tr>
  </w:tbl>
  <w:p w:rsidR="00BE6EE6" w:rsidRDefault="00BE6EE6">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78" w:rsidRDefault="00321A78">
      <w:r>
        <w:separator/>
      </w:r>
    </w:p>
  </w:footnote>
  <w:footnote w:type="continuationSeparator" w:id="0">
    <w:p w:rsidR="00321A78" w:rsidRDefault="0032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BE6EE6">
      <w:trPr>
        <w:trHeight w:hRule="exact" w:val="1683"/>
      </w:trPr>
      <w:tc>
        <w:tcPr>
          <w:tcW w:w="2700" w:type="pct"/>
          <w:vAlign w:val="center"/>
        </w:tcPr>
        <w:p w:rsidR="00BE6EE6" w:rsidRDefault="00BE6EE6">
          <w:pPr>
            <w:pStyle w:val="ConsPlusNormal0"/>
            <w:rPr>
              <w:rFonts w:ascii="Tahoma" w:hAnsi="Tahoma" w:cs="Tahoma"/>
            </w:rPr>
          </w:pPr>
          <w:r>
            <w:rPr>
              <w:rFonts w:ascii="Tahoma" w:hAnsi="Tahoma" w:cs="Tahoma"/>
              <w:sz w:val="16"/>
              <w:szCs w:val="16"/>
            </w:rPr>
            <w:t>Постановление Администрации Нижневартовского района от 30.11.2021 N 2106</w:t>
          </w:r>
          <w:r>
            <w:rPr>
              <w:rFonts w:ascii="Tahoma" w:hAnsi="Tahoma" w:cs="Tahoma"/>
              <w:sz w:val="16"/>
              <w:szCs w:val="16"/>
            </w:rPr>
            <w:br/>
            <w:t>(ред. от 29.08.2022)</w:t>
          </w:r>
          <w:r>
            <w:rPr>
              <w:rFonts w:ascii="Tahoma" w:hAnsi="Tahoma" w:cs="Tahoma"/>
              <w:sz w:val="16"/>
              <w:szCs w:val="16"/>
            </w:rPr>
            <w:br/>
            <w:t xml:space="preserve">"Об утверждении </w:t>
          </w:r>
          <w:proofErr w:type="spellStart"/>
          <w:r>
            <w:rPr>
              <w:rFonts w:ascii="Tahoma" w:hAnsi="Tahoma" w:cs="Tahoma"/>
              <w:sz w:val="16"/>
              <w:szCs w:val="16"/>
            </w:rPr>
            <w:t>муниципаль</w:t>
          </w:r>
          <w:proofErr w:type="spellEnd"/>
          <w:r>
            <w:rPr>
              <w:rFonts w:ascii="Tahoma" w:hAnsi="Tahoma" w:cs="Tahoma"/>
              <w:sz w:val="16"/>
              <w:szCs w:val="16"/>
            </w:rPr>
            <w:t>...</w:t>
          </w:r>
        </w:p>
      </w:tc>
      <w:tc>
        <w:tcPr>
          <w:tcW w:w="2300" w:type="pct"/>
          <w:vAlign w:val="center"/>
        </w:tcPr>
        <w:p w:rsidR="00BE6EE6" w:rsidRDefault="00BE6EE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18.10.2022</w:t>
          </w:r>
        </w:p>
      </w:tc>
    </w:tr>
  </w:tbl>
  <w:p w:rsidR="00BE6EE6" w:rsidRDefault="00BE6EE6">
    <w:pPr>
      <w:pStyle w:val="ConsPlusNormal0"/>
      <w:pBdr>
        <w:bottom w:val="single" w:sz="12" w:space="0" w:color="auto"/>
      </w:pBdr>
      <w:rPr>
        <w:sz w:val="2"/>
        <w:szCs w:val="2"/>
      </w:rPr>
    </w:pPr>
  </w:p>
  <w:p w:rsidR="00BE6EE6" w:rsidRDefault="00BE6EE6">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E6" w:rsidRDefault="00BE6EE6">
    <w:pPr>
      <w:pStyle w:val="ConsPlus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52D0D"/>
    <w:multiLevelType w:val="multilevel"/>
    <w:tmpl w:val="F94A4A42"/>
    <w:styleLink w:val="List87"/>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F2128ED"/>
    <w:multiLevelType w:val="multilevel"/>
    <w:tmpl w:val="84344DC4"/>
    <w:styleLink w:val="List81"/>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A858DA"/>
    <w:multiLevelType w:val="multilevel"/>
    <w:tmpl w:val="C980B312"/>
    <w:styleLink w:val="List8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4A72269"/>
    <w:multiLevelType w:val="multilevel"/>
    <w:tmpl w:val="960488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F6935"/>
    <w:multiLevelType w:val="multilevel"/>
    <w:tmpl w:val="2EB8D18E"/>
    <w:styleLink w:val="List881"/>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CF3244"/>
    <w:multiLevelType w:val="multilevel"/>
    <w:tmpl w:val="4D60CAB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CA615B"/>
    <w:multiLevelType w:val="multilevel"/>
    <w:tmpl w:val="3D6CCD6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34" w15:restartNumberingAfterBreak="0">
    <w:nsid w:val="65D7305F"/>
    <w:multiLevelType w:val="multilevel"/>
    <w:tmpl w:val="64B6314E"/>
    <w:styleLink w:val="List8711"/>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5"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F54CB"/>
    <w:multiLevelType w:val="multilevel"/>
    <w:tmpl w:val="0419001F"/>
    <w:styleLink w:val="List87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2"/>
  </w:num>
  <w:num w:numId="4">
    <w:abstractNumId w:val="28"/>
  </w:num>
  <w:num w:numId="5">
    <w:abstractNumId w:val="36"/>
  </w:num>
  <w:num w:numId="6">
    <w:abstractNumId w:val="3"/>
  </w:num>
  <w:num w:numId="7">
    <w:abstractNumId w:val="15"/>
  </w:num>
  <w:num w:numId="8">
    <w:abstractNumId w:val="1"/>
  </w:num>
  <w:num w:numId="9">
    <w:abstractNumId w:val="8"/>
  </w:num>
  <w:num w:numId="10">
    <w:abstractNumId w:val="18"/>
  </w:num>
  <w:num w:numId="11">
    <w:abstractNumId w:val="17"/>
  </w:num>
  <w:num w:numId="12">
    <w:abstractNumId w:val="31"/>
  </w:num>
  <w:num w:numId="13">
    <w:abstractNumId w:val="26"/>
  </w:num>
  <w:num w:numId="14">
    <w:abstractNumId w:val="20"/>
  </w:num>
  <w:num w:numId="15">
    <w:abstractNumId w:val="0"/>
  </w:num>
  <w:num w:numId="16">
    <w:abstractNumId w:val="10"/>
  </w:num>
  <w:num w:numId="17">
    <w:abstractNumId w:val="19"/>
  </w:num>
  <w:num w:numId="18">
    <w:abstractNumId w:val="32"/>
  </w:num>
  <w:num w:numId="19">
    <w:abstractNumId w:val="39"/>
  </w:num>
  <w:num w:numId="20">
    <w:abstractNumId w:val="6"/>
  </w:num>
  <w:num w:numId="21">
    <w:abstractNumId w:val="25"/>
  </w:num>
  <w:num w:numId="22">
    <w:abstractNumId w:val="21"/>
  </w:num>
  <w:num w:numId="23">
    <w:abstractNumId w:val="38"/>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14"/>
  </w:num>
  <w:num w:numId="34">
    <w:abstractNumId w:val="7"/>
  </w:num>
  <w:num w:numId="35">
    <w:abstractNumId w:val="33"/>
  </w:num>
  <w:num w:numId="36">
    <w:abstractNumId w:val="30"/>
  </w:num>
  <w:num w:numId="37">
    <w:abstractNumId w:val="27"/>
  </w:num>
  <w:num w:numId="38">
    <w:abstractNumId w:val="34"/>
  </w:num>
  <w:num w:numId="39">
    <w:abstractNumId w:val="40"/>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DF"/>
    <w:rsid w:val="00004416"/>
    <w:rsid w:val="00004DBD"/>
    <w:rsid w:val="000177E3"/>
    <w:rsid w:val="00047DC7"/>
    <w:rsid w:val="00052E47"/>
    <w:rsid w:val="00070E0D"/>
    <w:rsid w:val="000939B5"/>
    <w:rsid w:val="000963A9"/>
    <w:rsid w:val="00097E36"/>
    <w:rsid w:val="000F6399"/>
    <w:rsid w:val="00111B95"/>
    <w:rsid w:val="00145A52"/>
    <w:rsid w:val="00172D04"/>
    <w:rsid w:val="0018355B"/>
    <w:rsid w:val="001925BC"/>
    <w:rsid w:val="001C4DF7"/>
    <w:rsid w:val="001F0130"/>
    <w:rsid w:val="001F18BC"/>
    <w:rsid w:val="001F5D11"/>
    <w:rsid w:val="002276C1"/>
    <w:rsid w:val="00271639"/>
    <w:rsid w:val="002848B0"/>
    <w:rsid w:val="002B3FC6"/>
    <w:rsid w:val="002C373D"/>
    <w:rsid w:val="00321A78"/>
    <w:rsid w:val="00331163"/>
    <w:rsid w:val="00366C4A"/>
    <w:rsid w:val="00372461"/>
    <w:rsid w:val="00386ABB"/>
    <w:rsid w:val="003B5313"/>
    <w:rsid w:val="003C2EA9"/>
    <w:rsid w:val="003D52FC"/>
    <w:rsid w:val="00407067"/>
    <w:rsid w:val="004304F6"/>
    <w:rsid w:val="0043717B"/>
    <w:rsid w:val="004413F4"/>
    <w:rsid w:val="004A1440"/>
    <w:rsid w:val="004E0336"/>
    <w:rsid w:val="004E1602"/>
    <w:rsid w:val="004E4547"/>
    <w:rsid w:val="005035B3"/>
    <w:rsid w:val="00504B64"/>
    <w:rsid w:val="00504DF3"/>
    <w:rsid w:val="00544160"/>
    <w:rsid w:val="00571AD7"/>
    <w:rsid w:val="005A6764"/>
    <w:rsid w:val="005B6AF0"/>
    <w:rsid w:val="005F6A9F"/>
    <w:rsid w:val="005F7D4A"/>
    <w:rsid w:val="00605771"/>
    <w:rsid w:val="00614858"/>
    <w:rsid w:val="0061781C"/>
    <w:rsid w:val="00622CDA"/>
    <w:rsid w:val="00655AD1"/>
    <w:rsid w:val="006B64B3"/>
    <w:rsid w:val="006C3308"/>
    <w:rsid w:val="006C4E2E"/>
    <w:rsid w:val="006C4E51"/>
    <w:rsid w:val="006D4602"/>
    <w:rsid w:val="00726EEB"/>
    <w:rsid w:val="00730558"/>
    <w:rsid w:val="007334C3"/>
    <w:rsid w:val="0074666A"/>
    <w:rsid w:val="0077278E"/>
    <w:rsid w:val="0078652F"/>
    <w:rsid w:val="007D73F1"/>
    <w:rsid w:val="007E7719"/>
    <w:rsid w:val="00823805"/>
    <w:rsid w:val="008273E5"/>
    <w:rsid w:val="00827D4B"/>
    <w:rsid w:val="00847175"/>
    <w:rsid w:val="008519C3"/>
    <w:rsid w:val="008B720B"/>
    <w:rsid w:val="008D26DF"/>
    <w:rsid w:val="008E21B4"/>
    <w:rsid w:val="008F0519"/>
    <w:rsid w:val="008F7C4F"/>
    <w:rsid w:val="00901492"/>
    <w:rsid w:val="00906365"/>
    <w:rsid w:val="009507FD"/>
    <w:rsid w:val="00980EF4"/>
    <w:rsid w:val="00985E64"/>
    <w:rsid w:val="009A7ED6"/>
    <w:rsid w:val="009E578B"/>
    <w:rsid w:val="009E6357"/>
    <w:rsid w:val="009F4FBE"/>
    <w:rsid w:val="00A52E7E"/>
    <w:rsid w:val="00A7752F"/>
    <w:rsid w:val="00A94117"/>
    <w:rsid w:val="00A9464C"/>
    <w:rsid w:val="00A96DFE"/>
    <w:rsid w:val="00AB4212"/>
    <w:rsid w:val="00AB7A38"/>
    <w:rsid w:val="00AC0D48"/>
    <w:rsid w:val="00AC703D"/>
    <w:rsid w:val="00AF76BA"/>
    <w:rsid w:val="00B20C7C"/>
    <w:rsid w:val="00B23B3F"/>
    <w:rsid w:val="00B430FB"/>
    <w:rsid w:val="00B44682"/>
    <w:rsid w:val="00B51B8E"/>
    <w:rsid w:val="00B539A3"/>
    <w:rsid w:val="00B646C8"/>
    <w:rsid w:val="00B77D32"/>
    <w:rsid w:val="00B86B28"/>
    <w:rsid w:val="00B95E47"/>
    <w:rsid w:val="00BE6EE6"/>
    <w:rsid w:val="00BF6ACB"/>
    <w:rsid w:val="00C06D86"/>
    <w:rsid w:val="00C25DCF"/>
    <w:rsid w:val="00C54F6C"/>
    <w:rsid w:val="00C61275"/>
    <w:rsid w:val="00C61BC2"/>
    <w:rsid w:val="00C65018"/>
    <w:rsid w:val="00C77DB8"/>
    <w:rsid w:val="00C943C9"/>
    <w:rsid w:val="00D149E5"/>
    <w:rsid w:val="00D23AE7"/>
    <w:rsid w:val="00D56AB5"/>
    <w:rsid w:val="00D7516F"/>
    <w:rsid w:val="00D84F98"/>
    <w:rsid w:val="00DA407F"/>
    <w:rsid w:val="00DB4415"/>
    <w:rsid w:val="00DB5D09"/>
    <w:rsid w:val="00DF09D5"/>
    <w:rsid w:val="00E06F8E"/>
    <w:rsid w:val="00E45577"/>
    <w:rsid w:val="00E47C02"/>
    <w:rsid w:val="00E5736E"/>
    <w:rsid w:val="00E67D4D"/>
    <w:rsid w:val="00E7304B"/>
    <w:rsid w:val="00E74A5C"/>
    <w:rsid w:val="00E87035"/>
    <w:rsid w:val="00EB0CCB"/>
    <w:rsid w:val="00EB23F7"/>
    <w:rsid w:val="00EB5F04"/>
    <w:rsid w:val="00EF1DDA"/>
    <w:rsid w:val="00F035A6"/>
    <w:rsid w:val="00F0404E"/>
    <w:rsid w:val="00F314CB"/>
    <w:rsid w:val="00F31653"/>
    <w:rsid w:val="00F56BB9"/>
    <w:rsid w:val="00F731E0"/>
    <w:rsid w:val="00F76103"/>
    <w:rsid w:val="00F81646"/>
    <w:rsid w:val="00FB522D"/>
    <w:rsid w:val="00FE3C08"/>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1BCE3-5010-492F-AC80-B500C0AD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9A7ED6"/>
    <w:pPr>
      <w:keepNext/>
      <w:ind w:left="2880" w:hanging="2880"/>
      <w:jc w:val="center"/>
      <w:outlineLvl w:val="0"/>
    </w:pPr>
    <w:rPr>
      <w:rFonts w:ascii="Times New Roman" w:eastAsia="Times New Roman" w:hAnsi="Times New Roman" w:cs="Times New Roman"/>
      <w:b/>
      <w:bCs/>
      <w:sz w:val="44"/>
      <w:szCs w:val="20"/>
    </w:rPr>
  </w:style>
  <w:style w:type="paragraph" w:styleId="2">
    <w:name w:val="heading 2"/>
    <w:aliases w:val="!Разделы документа"/>
    <w:basedOn w:val="a"/>
    <w:next w:val="a"/>
    <w:link w:val="20"/>
    <w:qFormat/>
    <w:rsid w:val="009A7ED6"/>
    <w:pPr>
      <w:keepNext/>
      <w:spacing w:before="240" w:after="60"/>
      <w:outlineLvl w:val="1"/>
    </w:pPr>
    <w:rPr>
      <w:rFonts w:ascii="Arial" w:eastAsia="Times New Roman" w:hAnsi="Arial" w:cs="Arial"/>
      <w:b/>
      <w:bCs/>
      <w:i/>
      <w:iCs/>
      <w:sz w:val="28"/>
      <w:szCs w:val="28"/>
    </w:rPr>
  </w:style>
  <w:style w:type="paragraph" w:styleId="3">
    <w:name w:val="heading 3"/>
    <w:aliases w:val="!Главы документа"/>
    <w:basedOn w:val="a"/>
    <w:next w:val="a"/>
    <w:link w:val="30"/>
    <w:qFormat/>
    <w:rsid w:val="009A7ED6"/>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next w:val="a"/>
    <w:link w:val="40"/>
    <w:qFormat/>
    <w:rsid w:val="009A7ED6"/>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A7ED6"/>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A7ED6"/>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9A7ED6"/>
    <w:pPr>
      <w:keepNext/>
      <w:jc w:val="center"/>
      <w:outlineLvl w:val="6"/>
    </w:pPr>
    <w:rPr>
      <w:rFonts w:ascii="Times New Roman" w:eastAsia="Times New Roman" w:hAnsi="Times New Roman" w:cs="Times New Roman"/>
      <w:sz w:val="40"/>
      <w:szCs w:val="20"/>
    </w:rPr>
  </w:style>
  <w:style w:type="paragraph" w:styleId="8">
    <w:name w:val="heading 8"/>
    <w:basedOn w:val="a"/>
    <w:next w:val="a"/>
    <w:link w:val="80"/>
    <w:qFormat/>
    <w:rsid w:val="009A7ED6"/>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9A7ED6"/>
    <w:pPr>
      <w:tabs>
        <w:tab w:val="left" w:pos="2293"/>
      </w:tabs>
      <w:suppressAutoHyphens/>
      <w:spacing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qFormat/>
    <w:pPr>
      <w:widowControl w:val="0"/>
      <w:autoSpaceDE w:val="0"/>
      <w:autoSpaceDN w:val="0"/>
    </w:pPr>
    <w:rPr>
      <w:rFonts w:ascii="Arial" w:hAnsi="Arial" w:cs="Arial"/>
      <w:sz w:val="20"/>
    </w:rPr>
  </w:style>
  <w:style w:type="paragraph" w:customStyle="1" w:styleId="ConsPlusNonformat0">
    <w:name w:val="ConsPlusNonformat"/>
    <w:qFormat/>
    <w:pPr>
      <w:widowControl w:val="0"/>
      <w:autoSpaceDE w:val="0"/>
      <w:autoSpaceDN w:val="0"/>
    </w:pPr>
    <w:rPr>
      <w:rFonts w:ascii="Courier New" w:hAnsi="Courier New" w:cs="Courier New"/>
      <w:sz w:val="20"/>
    </w:rPr>
  </w:style>
  <w:style w:type="paragraph" w:customStyle="1" w:styleId="ConsPlusTitle0">
    <w:name w:val="ConsPlusTitle"/>
    <w:link w:val="ConsPlusTitle1"/>
    <w:qFormat/>
    <w:pPr>
      <w:widowControl w:val="0"/>
      <w:autoSpaceDE w:val="0"/>
      <w:autoSpaceDN w:val="0"/>
    </w:pPr>
    <w:rPr>
      <w:rFonts w:ascii="Arial" w:hAnsi="Arial" w:cs="Arial"/>
      <w:b/>
      <w:sz w:val="20"/>
    </w:rPr>
  </w:style>
  <w:style w:type="paragraph" w:customStyle="1" w:styleId="ConsPlusCell0">
    <w:name w:val="ConsPlusCell"/>
    <w:qFormat/>
    <w:pPr>
      <w:widowControl w:val="0"/>
      <w:autoSpaceDE w:val="0"/>
      <w:autoSpaceDN w:val="0"/>
    </w:pPr>
    <w:rPr>
      <w:rFonts w:ascii="Courier New" w:hAnsi="Courier New" w:cs="Courier New"/>
      <w:sz w:val="20"/>
    </w:rPr>
  </w:style>
  <w:style w:type="paragraph" w:customStyle="1" w:styleId="ConsPlusDocList0">
    <w:name w:val="ConsPlusDocList"/>
    <w:qForma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4">
    <w:name w:val="header"/>
    <w:basedOn w:val="a"/>
    <w:link w:val="a5"/>
    <w:uiPriority w:val="99"/>
    <w:unhideWhenUsed/>
    <w:rsid w:val="009F4FBE"/>
    <w:pPr>
      <w:tabs>
        <w:tab w:val="center" w:pos="4677"/>
        <w:tab w:val="right" w:pos="9355"/>
      </w:tabs>
    </w:pPr>
  </w:style>
  <w:style w:type="character" w:customStyle="1" w:styleId="a5">
    <w:name w:val="Верхний колонтитул Знак"/>
    <w:basedOn w:val="a1"/>
    <w:link w:val="a4"/>
    <w:uiPriority w:val="99"/>
    <w:rsid w:val="009F4FBE"/>
  </w:style>
  <w:style w:type="paragraph" w:styleId="a6">
    <w:name w:val="footer"/>
    <w:basedOn w:val="a"/>
    <w:link w:val="a7"/>
    <w:uiPriority w:val="99"/>
    <w:unhideWhenUsed/>
    <w:rsid w:val="009F4FBE"/>
    <w:pPr>
      <w:tabs>
        <w:tab w:val="center" w:pos="4677"/>
        <w:tab w:val="right" w:pos="9355"/>
      </w:tabs>
    </w:pPr>
  </w:style>
  <w:style w:type="character" w:customStyle="1" w:styleId="a7">
    <w:name w:val="Нижний колонтитул Знак"/>
    <w:basedOn w:val="a1"/>
    <w:link w:val="a6"/>
    <w:uiPriority w:val="99"/>
    <w:rsid w:val="009F4FBE"/>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A7ED6"/>
    <w:rPr>
      <w:rFonts w:ascii="Times New Roman" w:eastAsia="Times New Roman" w:hAnsi="Times New Roman" w:cs="Times New Roman"/>
      <w:b/>
      <w:bCs/>
      <w:sz w:val="44"/>
      <w:szCs w:val="20"/>
    </w:rPr>
  </w:style>
  <w:style w:type="character" w:customStyle="1" w:styleId="20">
    <w:name w:val="Заголовок 2 Знак"/>
    <w:aliases w:val="!Разделы документа Знак"/>
    <w:basedOn w:val="a1"/>
    <w:link w:val="2"/>
    <w:rsid w:val="009A7ED6"/>
    <w:rPr>
      <w:rFonts w:ascii="Arial" w:eastAsia="Times New Roman" w:hAnsi="Arial" w:cs="Arial"/>
      <w:b/>
      <w:bCs/>
      <w:i/>
      <w:iCs/>
      <w:sz w:val="28"/>
      <w:szCs w:val="28"/>
    </w:rPr>
  </w:style>
  <w:style w:type="character" w:customStyle="1" w:styleId="30">
    <w:name w:val="Заголовок 3 Знак"/>
    <w:aliases w:val="!Главы документа Знак"/>
    <w:basedOn w:val="a1"/>
    <w:link w:val="3"/>
    <w:rsid w:val="009A7ED6"/>
    <w:rPr>
      <w:rFonts w:ascii="Arial" w:eastAsia="Times New Roman" w:hAnsi="Arial" w:cs="Arial"/>
      <w:b/>
      <w:bCs/>
      <w:sz w:val="26"/>
      <w:szCs w:val="26"/>
    </w:rPr>
  </w:style>
  <w:style w:type="character" w:customStyle="1" w:styleId="40">
    <w:name w:val="Заголовок 4 Знак"/>
    <w:aliases w:val="!Параграфы/Статьи документа Знак"/>
    <w:basedOn w:val="a1"/>
    <w:link w:val="4"/>
    <w:rsid w:val="009A7ED6"/>
    <w:rPr>
      <w:rFonts w:ascii="Times New Roman" w:eastAsia="Times New Roman" w:hAnsi="Times New Roman" w:cs="Times New Roman"/>
      <w:b/>
      <w:bCs/>
      <w:sz w:val="28"/>
      <w:szCs w:val="28"/>
    </w:rPr>
  </w:style>
  <w:style w:type="character" w:customStyle="1" w:styleId="50">
    <w:name w:val="Заголовок 5 Знак"/>
    <w:basedOn w:val="a1"/>
    <w:link w:val="5"/>
    <w:rsid w:val="009A7ED6"/>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9A7ED6"/>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9A7ED6"/>
    <w:rPr>
      <w:rFonts w:ascii="Times New Roman" w:eastAsia="Times New Roman" w:hAnsi="Times New Roman" w:cs="Times New Roman"/>
      <w:sz w:val="40"/>
      <w:szCs w:val="20"/>
    </w:rPr>
  </w:style>
  <w:style w:type="character" w:customStyle="1" w:styleId="80">
    <w:name w:val="Заголовок 8 Знак"/>
    <w:basedOn w:val="a1"/>
    <w:link w:val="8"/>
    <w:rsid w:val="009A7ED6"/>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9A7ED6"/>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9A7ED6"/>
  </w:style>
  <w:style w:type="character" w:styleId="a8">
    <w:name w:val="page number"/>
    <w:basedOn w:val="a1"/>
    <w:rsid w:val="009A7ED6"/>
  </w:style>
  <w:style w:type="paragraph" w:styleId="a0">
    <w:name w:val="Body Text"/>
    <w:basedOn w:val="a"/>
    <w:link w:val="a9"/>
    <w:qFormat/>
    <w:rsid w:val="009A7ED6"/>
    <w:rPr>
      <w:rFonts w:ascii="Times New Roman" w:eastAsia="Times New Roman" w:hAnsi="Times New Roman" w:cs="Times New Roman"/>
      <w:sz w:val="28"/>
      <w:szCs w:val="20"/>
    </w:rPr>
  </w:style>
  <w:style w:type="character" w:customStyle="1" w:styleId="a9">
    <w:name w:val="Основной текст Знак"/>
    <w:basedOn w:val="a1"/>
    <w:link w:val="a0"/>
    <w:rsid w:val="009A7ED6"/>
    <w:rPr>
      <w:rFonts w:ascii="Times New Roman" w:eastAsia="Times New Roman" w:hAnsi="Times New Roman" w:cs="Times New Roman"/>
      <w:sz w:val="28"/>
      <w:szCs w:val="20"/>
    </w:rPr>
  </w:style>
  <w:style w:type="paragraph" w:styleId="21">
    <w:name w:val="Body Text Indent 2"/>
    <w:basedOn w:val="a"/>
    <w:link w:val="22"/>
    <w:rsid w:val="009A7ED6"/>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rsid w:val="009A7ED6"/>
    <w:rPr>
      <w:rFonts w:ascii="Times New Roman" w:eastAsia="Times New Roman" w:hAnsi="Times New Roman" w:cs="Times New Roman"/>
      <w:sz w:val="28"/>
      <w:szCs w:val="28"/>
    </w:rPr>
  </w:style>
  <w:style w:type="paragraph" w:styleId="aa">
    <w:name w:val="Block Text"/>
    <w:basedOn w:val="a"/>
    <w:rsid w:val="009A7ED6"/>
    <w:pPr>
      <w:ind w:left="-109" w:right="6398"/>
    </w:pPr>
    <w:rPr>
      <w:rFonts w:ascii="Times New Roman" w:eastAsia="Times New Roman" w:hAnsi="Times New Roman" w:cs="Times New Roman"/>
      <w:sz w:val="28"/>
      <w:szCs w:val="28"/>
    </w:rPr>
  </w:style>
  <w:style w:type="table" w:styleId="ab">
    <w:name w:val="Table Grid"/>
    <w:basedOn w:val="a2"/>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A7ED6"/>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9A7ED6"/>
    <w:rPr>
      <w:rFonts w:ascii="Times New Roman" w:eastAsia="Times New Roman" w:hAnsi="Times New Roman" w:cs="Times New Roman"/>
      <w:sz w:val="16"/>
      <w:szCs w:val="16"/>
    </w:rPr>
  </w:style>
  <w:style w:type="paragraph" w:styleId="23">
    <w:name w:val="Body Text 2"/>
    <w:basedOn w:val="a"/>
    <w:link w:val="24"/>
    <w:rsid w:val="009A7ED6"/>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1"/>
    <w:link w:val="23"/>
    <w:rsid w:val="009A7ED6"/>
    <w:rPr>
      <w:rFonts w:ascii="Times New Roman" w:eastAsia="Times New Roman" w:hAnsi="Times New Roman" w:cs="Times New Roman"/>
      <w:sz w:val="28"/>
      <w:szCs w:val="28"/>
    </w:rPr>
  </w:style>
  <w:style w:type="paragraph" w:customStyle="1" w:styleId="210">
    <w:name w:val="Основной текст с отступом 21"/>
    <w:basedOn w:val="12"/>
    <w:qFormat/>
    <w:rsid w:val="009A7ED6"/>
    <w:pPr>
      <w:ind w:firstLine="709"/>
      <w:jc w:val="both"/>
    </w:pPr>
    <w:rPr>
      <w:snapToGrid w:val="0"/>
    </w:rPr>
  </w:style>
  <w:style w:type="paragraph" w:customStyle="1" w:styleId="12">
    <w:name w:val="Обычный1"/>
    <w:qFormat/>
    <w:rsid w:val="009A7ED6"/>
    <w:rPr>
      <w:rFonts w:ascii="Times New Roman" w:eastAsia="Times New Roman" w:hAnsi="Times New Roman" w:cs="Times New Roman"/>
      <w:sz w:val="28"/>
      <w:szCs w:val="20"/>
    </w:rPr>
  </w:style>
  <w:style w:type="paragraph" w:styleId="ac">
    <w:name w:val="Balloon Text"/>
    <w:basedOn w:val="a"/>
    <w:link w:val="ad"/>
    <w:uiPriority w:val="99"/>
    <w:rsid w:val="009A7ED6"/>
    <w:rPr>
      <w:rFonts w:ascii="Tahoma" w:eastAsia="Times New Roman" w:hAnsi="Tahoma" w:cs="Tahoma"/>
      <w:sz w:val="16"/>
      <w:szCs w:val="16"/>
    </w:rPr>
  </w:style>
  <w:style w:type="character" w:customStyle="1" w:styleId="ad">
    <w:name w:val="Текст выноски Знак"/>
    <w:basedOn w:val="a1"/>
    <w:link w:val="ac"/>
    <w:uiPriority w:val="99"/>
    <w:rsid w:val="009A7ED6"/>
    <w:rPr>
      <w:rFonts w:ascii="Tahoma" w:eastAsia="Times New Roman" w:hAnsi="Tahoma" w:cs="Tahoma"/>
      <w:sz w:val="16"/>
      <w:szCs w:val="16"/>
    </w:rPr>
  </w:style>
  <w:style w:type="paragraph" w:customStyle="1" w:styleId="ae">
    <w:name w:val="Знак Знак Знак Знак"/>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
    <w:name w:val="Title"/>
    <w:basedOn w:val="a"/>
    <w:link w:val="af0"/>
    <w:qFormat/>
    <w:rsid w:val="009A7ED6"/>
    <w:pPr>
      <w:jc w:val="center"/>
    </w:pPr>
    <w:rPr>
      <w:rFonts w:ascii="Times New Roman" w:eastAsia="Times New Roman" w:hAnsi="Times New Roman" w:cs="Times New Roman"/>
      <w:sz w:val="28"/>
      <w:szCs w:val="20"/>
    </w:rPr>
  </w:style>
  <w:style w:type="character" w:customStyle="1" w:styleId="af0">
    <w:name w:val="Название Знак"/>
    <w:basedOn w:val="a1"/>
    <w:link w:val="af"/>
    <w:rsid w:val="009A7ED6"/>
    <w:rPr>
      <w:rFonts w:ascii="Times New Roman" w:eastAsia="Times New Roman" w:hAnsi="Times New Roman" w:cs="Times New Roman"/>
      <w:sz w:val="28"/>
      <w:szCs w:val="20"/>
    </w:rPr>
  </w:style>
  <w:style w:type="paragraph" w:styleId="af1">
    <w:name w:val="Body Text Indent"/>
    <w:basedOn w:val="a"/>
    <w:link w:val="af2"/>
    <w:rsid w:val="009A7ED6"/>
    <w:pPr>
      <w:spacing w:after="120"/>
      <w:ind w:left="283"/>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rsid w:val="009A7ED6"/>
    <w:rPr>
      <w:rFonts w:ascii="Times New Roman" w:eastAsia="Times New Roman" w:hAnsi="Times New Roman" w:cs="Times New Roman"/>
      <w:sz w:val="28"/>
      <w:szCs w:val="28"/>
    </w:rPr>
  </w:style>
  <w:style w:type="paragraph" w:customStyle="1" w:styleId="13">
    <w:name w:val="заголовок 1"/>
    <w:basedOn w:val="a"/>
    <w:next w:val="a"/>
    <w:qFormat/>
    <w:rsid w:val="009A7ED6"/>
    <w:pPr>
      <w:keepNext/>
      <w:jc w:val="center"/>
    </w:pPr>
    <w:rPr>
      <w:rFonts w:ascii="Times New Roman" w:eastAsia="Times New Roman" w:hAnsi="Times New Roman" w:cs="Times New Roman"/>
      <w:b/>
      <w:sz w:val="28"/>
      <w:szCs w:val="20"/>
    </w:rPr>
  </w:style>
  <w:style w:type="paragraph" w:customStyle="1" w:styleId="14">
    <w:name w:val="Основной текст1"/>
    <w:basedOn w:val="12"/>
    <w:qFormat/>
    <w:rsid w:val="009A7ED6"/>
    <w:pPr>
      <w:snapToGrid w:val="0"/>
      <w:jc w:val="both"/>
    </w:pPr>
    <w:rPr>
      <w:rFonts w:ascii="a_Timer" w:hAnsi="a_Timer"/>
    </w:rPr>
  </w:style>
  <w:style w:type="paragraph" w:customStyle="1" w:styleId="15">
    <w:name w:val="Заголовок_1 Знак"/>
    <w:basedOn w:val="a"/>
    <w:qFormat/>
    <w:rsid w:val="009A7ED6"/>
    <w:pPr>
      <w:suppressAutoHyphens/>
      <w:spacing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qFormat/>
    <w:rsid w:val="009A7ED6"/>
    <w:pPr>
      <w:jc w:val="both"/>
    </w:pPr>
    <w:rPr>
      <w:rFonts w:ascii="Times New Roman" w:eastAsia="Times New Roman" w:hAnsi="Times New Roman" w:cs="Times New Roman"/>
      <w:sz w:val="28"/>
      <w:szCs w:val="20"/>
    </w:rPr>
  </w:style>
  <w:style w:type="paragraph" w:customStyle="1" w:styleId="af3">
    <w:name w:val="Тескт"/>
    <w:basedOn w:val="a"/>
    <w:qFormat/>
    <w:rsid w:val="009A7ED6"/>
    <w:pPr>
      <w:spacing w:line="360" w:lineRule="auto"/>
      <w:ind w:firstLine="720"/>
      <w:jc w:val="both"/>
    </w:pPr>
    <w:rPr>
      <w:rFonts w:ascii="Times New Roman" w:eastAsia="Times New Roman" w:hAnsi="Times New Roman" w:cs="Times New Roman"/>
      <w:sz w:val="24"/>
      <w:szCs w:val="24"/>
    </w:rPr>
  </w:style>
  <w:style w:type="character" w:customStyle="1" w:styleId="af4">
    <w:name w:val="Обычный в таблице Знак Знак"/>
    <w:basedOn w:val="a1"/>
    <w:rsid w:val="009A7ED6"/>
    <w:rPr>
      <w:sz w:val="24"/>
      <w:szCs w:val="24"/>
      <w:lang w:val="ru-RU" w:eastAsia="ru-RU" w:bidi="ar-SA"/>
    </w:rPr>
  </w:style>
  <w:style w:type="paragraph" w:customStyle="1" w:styleId="af5">
    <w:name w:val="Заголовок главы"/>
    <w:basedOn w:val="a"/>
    <w:link w:val="af6"/>
    <w:qFormat/>
    <w:rsid w:val="009A7ED6"/>
    <w:pPr>
      <w:spacing w:line="360" w:lineRule="auto"/>
      <w:ind w:firstLine="709"/>
      <w:jc w:val="center"/>
    </w:pPr>
    <w:rPr>
      <w:rFonts w:ascii="Times New Roman" w:eastAsia="Times New Roman" w:hAnsi="Times New Roman" w:cs="Times New Roman"/>
      <w:caps/>
      <w:sz w:val="24"/>
      <w:szCs w:val="24"/>
    </w:rPr>
  </w:style>
  <w:style w:type="character" w:customStyle="1" w:styleId="af6">
    <w:name w:val="Заголовок главы Знак"/>
    <w:basedOn w:val="a1"/>
    <w:link w:val="af5"/>
    <w:rsid w:val="009A7ED6"/>
    <w:rPr>
      <w:rFonts w:ascii="Times New Roman" w:eastAsia="Times New Roman" w:hAnsi="Times New Roman" w:cs="Times New Roman"/>
      <w:caps/>
      <w:sz w:val="24"/>
      <w:szCs w:val="24"/>
    </w:rPr>
  </w:style>
  <w:style w:type="character" w:customStyle="1" w:styleId="16">
    <w:name w:val="Заголовок_1"/>
    <w:semiHidden/>
    <w:rsid w:val="009A7ED6"/>
    <w:rPr>
      <w:caps/>
    </w:rPr>
  </w:style>
  <w:style w:type="paragraph" w:customStyle="1" w:styleId="af7">
    <w:name w:val="Обычный в таблице"/>
    <w:basedOn w:val="a"/>
    <w:link w:val="af8"/>
    <w:qFormat/>
    <w:rsid w:val="009A7ED6"/>
    <w:pPr>
      <w:jc w:val="center"/>
    </w:pPr>
    <w:rPr>
      <w:rFonts w:ascii="Times New Roman" w:eastAsia="Times New Roman" w:hAnsi="Times New Roman" w:cs="Times New Roman"/>
      <w:sz w:val="24"/>
      <w:szCs w:val="24"/>
    </w:rPr>
  </w:style>
  <w:style w:type="character" w:customStyle="1" w:styleId="af8">
    <w:name w:val="Обычный в таблице Знак"/>
    <w:basedOn w:val="a1"/>
    <w:link w:val="af7"/>
    <w:rsid w:val="009A7ED6"/>
    <w:rPr>
      <w:rFonts w:ascii="Times New Roman" w:eastAsia="Times New Roman" w:hAnsi="Times New Roman" w:cs="Times New Roman"/>
      <w:sz w:val="24"/>
      <w:szCs w:val="24"/>
    </w:rPr>
  </w:style>
  <w:style w:type="paragraph" w:customStyle="1" w:styleId="S">
    <w:name w:val="S_Обычный"/>
    <w:basedOn w:val="a"/>
    <w:qFormat/>
    <w:rsid w:val="009A7ED6"/>
    <w:pPr>
      <w:tabs>
        <w:tab w:val="left" w:pos="1080"/>
      </w:tabs>
      <w:suppressAutoHyphens/>
      <w:spacing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qFormat/>
    <w:rsid w:val="009A7ED6"/>
    <w:pPr>
      <w:tabs>
        <w:tab w:val="left" w:pos="720"/>
      </w:tabs>
      <w:suppressAutoHyphens/>
      <w:jc w:val="both"/>
    </w:pPr>
    <w:rPr>
      <w:rFonts w:ascii="Times New Roman" w:eastAsia="Times New Roman" w:hAnsi="Times New Roman" w:cs="Times New Roman"/>
      <w:w w:val="109"/>
      <w:sz w:val="28"/>
      <w:szCs w:val="28"/>
      <w:lang w:eastAsia="ar-SA"/>
    </w:rPr>
  </w:style>
  <w:style w:type="character" w:customStyle="1" w:styleId="WW8Num1z0">
    <w:name w:val="WW8Num1z0"/>
    <w:rsid w:val="009A7ED6"/>
    <w:rPr>
      <w:b/>
    </w:rPr>
  </w:style>
  <w:style w:type="character" w:customStyle="1" w:styleId="WW8Num2z0">
    <w:name w:val="WW8Num2z0"/>
    <w:rsid w:val="009A7ED6"/>
    <w:rPr>
      <w:b w:val="0"/>
      <w:color w:val="auto"/>
    </w:rPr>
  </w:style>
  <w:style w:type="character" w:customStyle="1" w:styleId="WW8Num3z0">
    <w:name w:val="WW8Num3z0"/>
    <w:rsid w:val="009A7ED6"/>
    <w:rPr>
      <w:rFonts w:ascii="Symbol" w:hAnsi="Symbol"/>
    </w:rPr>
  </w:style>
  <w:style w:type="character" w:customStyle="1" w:styleId="WW8Num4z0">
    <w:name w:val="WW8Num4z0"/>
    <w:rsid w:val="009A7ED6"/>
    <w:rPr>
      <w:b/>
    </w:rPr>
  </w:style>
  <w:style w:type="character" w:customStyle="1" w:styleId="25">
    <w:name w:val="Основной шрифт абзаца2"/>
    <w:rsid w:val="009A7ED6"/>
  </w:style>
  <w:style w:type="character" w:customStyle="1" w:styleId="WW8Num2z1">
    <w:name w:val="WW8Num2z1"/>
    <w:rsid w:val="009A7ED6"/>
    <w:rPr>
      <w:b/>
    </w:rPr>
  </w:style>
  <w:style w:type="character" w:customStyle="1" w:styleId="WW8Num4z2">
    <w:name w:val="WW8Num4z2"/>
    <w:rsid w:val="009A7ED6"/>
    <w:rPr>
      <w:b w:val="0"/>
    </w:rPr>
  </w:style>
  <w:style w:type="character" w:customStyle="1" w:styleId="WW8Num6z0">
    <w:name w:val="WW8Num6z0"/>
    <w:rsid w:val="009A7ED6"/>
    <w:rPr>
      <w:b w:val="0"/>
      <w:color w:val="auto"/>
    </w:rPr>
  </w:style>
  <w:style w:type="character" w:customStyle="1" w:styleId="WW8Num6z1">
    <w:name w:val="WW8Num6z1"/>
    <w:rsid w:val="009A7ED6"/>
    <w:rPr>
      <w:b/>
    </w:rPr>
  </w:style>
  <w:style w:type="character" w:customStyle="1" w:styleId="WW8Num7z0">
    <w:name w:val="WW8Num7z0"/>
    <w:rsid w:val="009A7ED6"/>
    <w:rPr>
      <w:b w:val="0"/>
      <w:color w:val="auto"/>
    </w:rPr>
  </w:style>
  <w:style w:type="character" w:customStyle="1" w:styleId="WW8Num7z1">
    <w:name w:val="WW8Num7z1"/>
    <w:rsid w:val="009A7ED6"/>
    <w:rPr>
      <w:b/>
    </w:rPr>
  </w:style>
  <w:style w:type="character" w:customStyle="1" w:styleId="WW8Num8z0">
    <w:name w:val="WW8Num8z0"/>
    <w:rsid w:val="009A7ED6"/>
    <w:rPr>
      <w:rFonts w:ascii="Symbol" w:hAnsi="Symbol"/>
    </w:rPr>
  </w:style>
  <w:style w:type="character" w:customStyle="1" w:styleId="WW8Num8z1">
    <w:name w:val="WW8Num8z1"/>
    <w:rsid w:val="009A7ED6"/>
    <w:rPr>
      <w:rFonts w:ascii="Courier New" w:hAnsi="Courier New" w:cs="Courier New"/>
    </w:rPr>
  </w:style>
  <w:style w:type="character" w:customStyle="1" w:styleId="WW8Num8z2">
    <w:name w:val="WW8Num8z2"/>
    <w:rsid w:val="009A7ED6"/>
    <w:rPr>
      <w:rFonts w:ascii="Wingdings" w:hAnsi="Wingdings"/>
    </w:rPr>
  </w:style>
  <w:style w:type="character" w:customStyle="1" w:styleId="WW8Num10z0">
    <w:name w:val="WW8Num10z0"/>
    <w:rsid w:val="009A7ED6"/>
    <w:rPr>
      <w:b w:val="0"/>
      <w:color w:val="auto"/>
    </w:rPr>
  </w:style>
  <w:style w:type="character" w:customStyle="1" w:styleId="WW8Num10z1">
    <w:name w:val="WW8Num10z1"/>
    <w:rsid w:val="009A7ED6"/>
    <w:rPr>
      <w:b/>
    </w:rPr>
  </w:style>
  <w:style w:type="character" w:customStyle="1" w:styleId="WW8Num12z0">
    <w:name w:val="WW8Num12z0"/>
    <w:rsid w:val="009A7ED6"/>
    <w:rPr>
      <w:b w:val="0"/>
      <w:color w:val="auto"/>
    </w:rPr>
  </w:style>
  <w:style w:type="character" w:customStyle="1" w:styleId="WW8Num12z1">
    <w:name w:val="WW8Num12z1"/>
    <w:rsid w:val="009A7ED6"/>
    <w:rPr>
      <w:b/>
    </w:rPr>
  </w:style>
  <w:style w:type="character" w:customStyle="1" w:styleId="WW8Num13z0">
    <w:name w:val="WW8Num13z0"/>
    <w:rsid w:val="009A7ED6"/>
    <w:rPr>
      <w:rFonts w:ascii="Times New Roman" w:hAnsi="Times New Roman" w:cs="Times New Roman"/>
      <w:b/>
    </w:rPr>
  </w:style>
  <w:style w:type="character" w:customStyle="1" w:styleId="WW8Num14z0">
    <w:name w:val="WW8Num14z0"/>
    <w:rsid w:val="009A7ED6"/>
    <w:rPr>
      <w:b/>
    </w:rPr>
  </w:style>
  <w:style w:type="character" w:customStyle="1" w:styleId="WW8Num15z0">
    <w:name w:val="WW8Num15z0"/>
    <w:rsid w:val="009A7ED6"/>
    <w:rPr>
      <w:b w:val="0"/>
      <w:color w:val="auto"/>
    </w:rPr>
  </w:style>
  <w:style w:type="character" w:customStyle="1" w:styleId="WW8Num15z1">
    <w:name w:val="WW8Num15z1"/>
    <w:rsid w:val="009A7ED6"/>
    <w:rPr>
      <w:b/>
    </w:rPr>
  </w:style>
  <w:style w:type="character" w:customStyle="1" w:styleId="WW8Num16z0">
    <w:name w:val="WW8Num16z0"/>
    <w:rsid w:val="009A7ED6"/>
    <w:rPr>
      <w:b w:val="0"/>
      <w:color w:val="auto"/>
    </w:rPr>
  </w:style>
  <w:style w:type="character" w:customStyle="1" w:styleId="WW8Num16z1">
    <w:name w:val="WW8Num16z1"/>
    <w:rsid w:val="009A7ED6"/>
    <w:rPr>
      <w:b/>
    </w:rPr>
  </w:style>
  <w:style w:type="character" w:customStyle="1" w:styleId="WW8Num18z0">
    <w:name w:val="WW8Num18z0"/>
    <w:rsid w:val="009A7ED6"/>
    <w:rPr>
      <w:rFonts w:ascii="Symbol" w:hAnsi="Symbol"/>
    </w:rPr>
  </w:style>
  <w:style w:type="character" w:customStyle="1" w:styleId="WW8Num18z1">
    <w:name w:val="WW8Num18z1"/>
    <w:rsid w:val="009A7ED6"/>
    <w:rPr>
      <w:rFonts w:ascii="Courier New" w:hAnsi="Courier New" w:cs="Courier New"/>
    </w:rPr>
  </w:style>
  <w:style w:type="character" w:customStyle="1" w:styleId="WW8Num18z2">
    <w:name w:val="WW8Num18z2"/>
    <w:rsid w:val="009A7ED6"/>
    <w:rPr>
      <w:rFonts w:ascii="Wingdings" w:hAnsi="Wingdings"/>
    </w:rPr>
  </w:style>
  <w:style w:type="character" w:customStyle="1" w:styleId="WW8Num19z0">
    <w:name w:val="WW8Num19z0"/>
    <w:rsid w:val="009A7ED6"/>
    <w:rPr>
      <w:rFonts w:ascii="Symbol" w:hAnsi="Symbol"/>
    </w:rPr>
  </w:style>
  <w:style w:type="character" w:customStyle="1" w:styleId="WW8Num19z1">
    <w:name w:val="WW8Num19z1"/>
    <w:rsid w:val="009A7ED6"/>
    <w:rPr>
      <w:rFonts w:ascii="Courier New" w:hAnsi="Courier New" w:cs="Courier New"/>
    </w:rPr>
  </w:style>
  <w:style w:type="character" w:customStyle="1" w:styleId="WW8Num19z2">
    <w:name w:val="WW8Num19z2"/>
    <w:rsid w:val="009A7ED6"/>
    <w:rPr>
      <w:rFonts w:ascii="Wingdings" w:hAnsi="Wingdings"/>
    </w:rPr>
  </w:style>
  <w:style w:type="character" w:customStyle="1" w:styleId="WW8Num20z0">
    <w:name w:val="WW8Num20z0"/>
    <w:rsid w:val="009A7ED6"/>
    <w:rPr>
      <w:rFonts w:ascii="Symbol" w:hAnsi="Symbol"/>
    </w:rPr>
  </w:style>
  <w:style w:type="character" w:customStyle="1" w:styleId="WW8Num20z1">
    <w:name w:val="WW8Num20z1"/>
    <w:rsid w:val="009A7ED6"/>
    <w:rPr>
      <w:rFonts w:ascii="Courier New" w:hAnsi="Courier New" w:cs="Courier New"/>
    </w:rPr>
  </w:style>
  <w:style w:type="character" w:customStyle="1" w:styleId="WW8Num20z2">
    <w:name w:val="WW8Num20z2"/>
    <w:rsid w:val="009A7ED6"/>
    <w:rPr>
      <w:rFonts w:ascii="Wingdings" w:hAnsi="Wingdings"/>
    </w:rPr>
  </w:style>
  <w:style w:type="character" w:customStyle="1" w:styleId="WW8Num21z0">
    <w:name w:val="WW8Num21z0"/>
    <w:rsid w:val="009A7ED6"/>
    <w:rPr>
      <w:rFonts w:ascii="Symbol" w:hAnsi="Symbol"/>
    </w:rPr>
  </w:style>
  <w:style w:type="character" w:customStyle="1" w:styleId="WW8Num21z1">
    <w:name w:val="WW8Num21z1"/>
    <w:rsid w:val="009A7ED6"/>
    <w:rPr>
      <w:rFonts w:ascii="Courier New" w:hAnsi="Courier New" w:cs="Courier New"/>
    </w:rPr>
  </w:style>
  <w:style w:type="character" w:customStyle="1" w:styleId="WW8Num21z2">
    <w:name w:val="WW8Num21z2"/>
    <w:rsid w:val="009A7ED6"/>
    <w:rPr>
      <w:rFonts w:ascii="Wingdings" w:hAnsi="Wingdings"/>
    </w:rPr>
  </w:style>
  <w:style w:type="character" w:customStyle="1" w:styleId="WW8Num24z0">
    <w:name w:val="WW8Num24z0"/>
    <w:rsid w:val="009A7ED6"/>
    <w:rPr>
      <w:b w:val="0"/>
      <w:color w:val="auto"/>
    </w:rPr>
  </w:style>
  <w:style w:type="character" w:customStyle="1" w:styleId="WW8Num24z1">
    <w:name w:val="WW8Num24z1"/>
    <w:rsid w:val="009A7ED6"/>
    <w:rPr>
      <w:b/>
    </w:rPr>
  </w:style>
  <w:style w:type="character" w:customStyle="1" w:styleId="WW8Num25z0">
    <w:name w:val="WW8Num25z0"/>
    <w:rsid w:val="009A7ED6"/>
    <w:rPr>
      <w:rFonts w:ascii="Symbol" w:hAnsi="Symbol"/>
    </w:rPr>
  </w:style>
  <w:style w:type="character" w:customStyle="1" w:styleId="WW8Num25z1">
    <w:name w:val="WW8Num25z1"/>
    <w:rsid w:val="009A7ED6"/>
    <w:rPr>
      <w:rFonts w:ascii="Courier New" w:hAnsi="Courier New" w:cs="Courier New"/>
    </w:rPr>
  </w:style>
  <w:style w:type="character" w:customStyle="1" w:styleId="WW8Num25z2">
    <w:name w:val="WW8Num25z2"/>
    <w:rsid w:val="009A7ED6"/>
    <w:rPr>
      <w:rFonts w:ascii="Wingdings" w:hAnsi="Wingdings"/>
    </w:rPr>
  </w:style>
  <w:style w:type="character" w:customStyle="1" w:styleId="WW8Num26z0">
    <w:name w:val="WW8Num26z0"/>
    <w:rsid w:val="009A7ED6"/>
    <w:rPr>
      <w:rFonts w:ascii="Symbol" w:hAnsi="Symbol"/>
      <w:color w:val="auto"/>
    </w:rPr>
  </w:style>
  <w:style w:type="character" w:customStyle="1" w:styleId="WW8Num26z2">
    <w:name w:val="WW8Num26z2"/>
    <w:rsid w:val="009A7ED6"/>
    <w:rPr>
      <w:rFonts w:ascii="Wingdings" w:hAnsi="Wingdings"/>
    </w:rPr>
  </w:style>
  <w:style w:type="character" w:customStyle="1" w:styleId="WW8Num26z3">
    <w:name w:val="WW8Num26z3"/>
    <w:rsid w:val="009A7ED6"/>
    <w:rPr>
      <w:rFonts w:ascii="Symbol" w:hAnsi="Symbol"/>
    </w:rPr>
  </w:style>
  <w:style w:type="character" w:customStyle="1" w:styleId="WW8Num26z4">
    <w:name w:val="WW8Num26z4"/>
    <w:rsid w:val="009A7ED6"/>
    <w:rPr>
      <w:rFonts w:ascii="Courier New" w:hAnsi="Courier New" w:cs="Courier New"/>
    </w:rPr>
  </w:style>
  <w:style w:type="character" w:customStyle="1" w:styleId="WW8Num27z0">
    <w:name w:val="WW8Num27z0"/>
    <w:rsid w:val="009A7ED6"/>
    <w:rPr>
      <w:rFonts w:ascii="Symbol" w:hAnsi="Symbol" w:cs="Symbol"/>
    </w:rPr>
  </w:style>
  <w:style w:type="character" w:customStyle="1" w:styleId="WW8Num27z1">
    <w:name w:val="WW8Num27z1"/>
    <w:rsid w:val="009A7ED6"/>
    <w:rPr>
      <w:rFonts w:ascii="Courier New" w:hAnsi="Courier New" w:cs="Courier New"/>
    </w:rPr>
  </w:style>
  <w:style w:type="character" w:customStyle="1" w:styleId="WW8Num27z2">
    <w:name w:val="WW8Num27z2"/>
    <w:rsid w:val="009A7ED6"/>
    <w:rPr>
      <w:rFonts w:ascii="Wingdings" w:hAnsi="Wingdings" w:cs="Wingdings"/>
    </w:rPr>
  </w:style>
  <w:style w:type="character" w:customStyle="1" w:styleId="WW8Num28z0">
    <w:name w:val="WW8Num28z0"/>
    <w:rsid w:val="009A7ED6"/>
    <w:rPr>
      <w:rFonts w:ascii="Symbol" w:hAnsi="Symbol"/>
    </w:rPr>
  </w:style>
  <w:style w:type="character" w:customStyle="1" w:styleId="WW8Num28z1">
    <w:name w:val="WW8Num28z1"/>
    <w:rsid w:val="009A7ED6"/>
    <w:rPr>
      <w:rFonts w:ascii="Courier New" w:hAnsi="Courier New" w:cs="Courier New"/>
    </w:rPr>
  </w:style>
  <w:style w:type="character" w:customStyle="1" w:styleId="WW8Num28z2">
    <w:name w:val="WW8Num28z2"/>
    <w:rsid w:val="009A7ED6"/>
    <w:rPr>
      <w:rFonts w:ascii="Wingdings" w:hAnsi="Wingdings"/>
    </w:rPr>
  </w:style>
  <w:style w:type="character" w:customStyle="1" w:styleId="WW8Num29z0">
    <w:name w:val="WW8Num29z0"/>
    <w:rsid w:val="009A7ED6"/>
    <w:rPr>
      <w:b w:val="0"/>
      <w:color w:val="auto"/>
    </w:rPr>
  </w:style>
  <w:style w:type="character" w:customStyle="1" w:styleId="WW8Num29z1">
    <w:name w:val="WW8Num29z1"/>
    <w:rsid w:val="009A7ED6"/>
    <w:rPr>
      <w:b/>
    </w:rPr>
  </w:style>
  <w:style w:type="character" w:customStyle="1" w:styleId="WW8Num31z0">
    <w:name w:val="WW8Num31z0"/>
    <w:rsid w:val="009A7ED6"/>
    <w:rPr>
      <w:b w:val="0"/>
      <w:color w:val="auto"/>
    </w:rPr>
  </w:style>
  <w:style w:type="character" w:customStyle="1" w:styleId="WW8Num31z1">
    <w:name w:val="WW8Num31z1"/>
    <w:rsid w:val="009A7ED6"/>
    <w:rPr>
      <w:b/>
    </w:rPr>
  </w:style>
  <w:style w:type="character" w:customStyle="1" w:styleId="WW8Num32z0">
    <w:name w:val="WW8Num32z0"/>
    <w:rsid w:val="009A7ED6"/>
    <w:rPr>
      <w:rFonts w:ascii="Symbol" w:hAnsi="Symbol"/>
    </w:rPr>
  </w:style>
  <w:style w:type="character" w:customStyle="1" w:styleId="WW8Num32z1">
    <w:name w:val="WW8Num32z1"/>
    <w:rsid w:val="009A7ED6"/>
    <w:rPr>
      <w:rFonts w:ascii="Courier New" w:hAnsi="Courier New" w:cs="Courier New"/>
    </w:rPr>
  </w:style>
  <w:style w:type="character" w:customStyle="1" w:styleId="WW8Num32z2">
    <w:name w:val="WW8Num32z2"/>
    <w:rsid w:val="009A7ED6"/>
    <w:rPr>
      <w:rFonts w:ascii="Wingdings" w:hAnsi="Wingdings"/>
    </w:rPr>
  </w:style>
  <w:style w:type="character" w:customStyle="1" w:styleId="WW8Num33z0">
    <w:name w:val="WW8Num33z0"/>
    <w:rsid w:val="009A7ED6"/>
    <w:rPr>
      <w:b w:val="0"/>
      <w:color w:val="auto"/>
    </w:rPr>
  </w:style>
  <w:style w:type="character" w:customStyle="1" w:styleId="WW8Num33z1">
    <w:name w:val="WW8Num33z1"/>
    <w:rsid w:val="009A7ED6"/>
    <w:rPr>
      <w:b/>
    </w:rPr>
  </w:style>
  <w:style w:type="character" w:customStyle="1" w:styleId="WW8Num34z0">
    <w:name w:val="WW8Num34z0"/>
    <w:rsid w:val="009A7ED6"/>
    <w:rPr>
      <w:rFonts w:ascii="Symbol" w:hAnsi="Symbol"/>
    </w:rPr>
  </w:style>
  <w:style w:type="character" w:customStyle="1" w:styleId="WW8Num34z1">
    <w:name w:val="WW8Num34z1"/>
    <w:rsid w:val="009A7ED6"/>
    <w:rPr>
      <w:rFonts w:ascii="Courier New" w:hAnsi="Courier New" w:cs="Courier New"/>
    </w:rPr>
  </w:style>
  <w:style w:type="character" w:customStyle="1" w:styleId="WW8Num34z2">
    <w:name w:val="WW8Num34z2"/>
    <w:rsid w:val="009A7ED6"/>
    <w:rPr>
      <w:rFonts w:ascii="Wingdings" w:hAnsi="Wingdings"/>
    </w:rPr>
  </w:style>
  <w:style w:type="character" w:customStyle="1" w:styleId="WW8Num35z0">
    <w:name w:val="WW8Num35z0"/>
    <w:rsid w:val="009A7ED6"/>
    <w:rPr>
      <w:b w:val="0"/>
      <w:color w:val="auto"/>
    </w:rPr>
  </w:style>
  <w:style w:type="character" w:customStyle="1" w:styleId="WW8Num35z1">
    <w:name w:val="WW8Num35z1"/>
    <w:rsid w:val="009A7ED6"/>
    <w:rPr>
      <w:b/>
    </w:rPr>
  </w:style>
  <w:style w:type="character" w:customStyle="1" w:styleId="17">
    <w:name w:val="Основной шрифт абзаца1"/>
    <w:rsid w:val="009A7ED6"/>
  </w:style>
  <w:style w:type="character" w:customStyle="1" w:styleId="18">
    <w:name w:val="Заголовок 1 Знак Знак Знак Знак"/>
    <w:basedOn w:val="17"/>
    <w:rsid w:val="009A7ED6"/>
    <w:rPr>
      <w:bCs/>
      <w:sz w:val="28"/>
      <w:szCs w:val="28"/>
      <w:lang w:val="ru-RU" w:eastAsia="ar-SA" w:bidi="ar-SA"/>
    </w:rPr>
  </w:style>
  <w:style w:type="character" w:styleId="af9">
    <w:name w:val="Hyperlink"/>
    <w:basedOn w:val="17"/>
    <w:rsid w:val="009A7ED6"/>
    <w:rPr>
      <w:color w:val="0000FF"/>
      <w:u w:val="single"/>
    </w:rPr>
  </w:style>
  <w:style w:type="character" w:customStyle="1" w:styleId="19">
    <w:name w:val="Заголовок_1 Знак Знак"/>
    <w:basedOn w:val="17"/>
    <w:rsid w:val="009A7ED6"/>
    <w:rPr>
      <w:b/>
      <w:caps/>
      <w:sz w:val="24"/>
      <w:szCs w:val="24"/>
      <w:lang w:val="ru-RU" w:eastAsia="ar-SA" w:bidi="ar-SA"/>
    </w:rPr>
  </w:style>
  <w:style w:type="character" w:customStyle="1" w:styleId="1a">
    <w:name w:val="Маркированный_1 Знак"/>
    <w:basedOn w:val="17"/>
    <w:rsid w:val="009A7ED6"/>
    <w:rPr>
      <w:sz w:val="24"/>
      <w:szCs w:val="24"/>
      <w:lang w:val="ru-RU" w:eastAsia="ar-SA" w:bidi="ar-SA"/>
    </w:rPr>
  </w:style>
  <w:style w:type="character" w:customStyle="1" w:styleId="afa">
    <w:name w:val="Подчеркнутый Знак"/>
    <w:basedOn w:val="17"/>
    <w:rsid w:val="009A7ED6"/>
    <w:rPr>
      <w:sz w:val="24"/>
      <w:szCs w:val="24"/>
      <w:u w:val="single"/>
      <w:lang w:val="ru-RU" w:eastAsia="ar-SA" w:bidi="ar-SA"/>
    </w:rPr>
  </w:style>
  <w:style w:type="character" w:customStyle="1" w:styleId="afb">
    <w:name w:val="Надстрочный"/>
    <w:rsid w:val="009A7ED6"/>
    <w:rPr>
      <w:b/>
      <w:bCs/>
      <w:vertAlign w:val="superscript"/>
    </w:rPr>
  </w:style>
  <w:style w:type="character" w:styleId="HTML">
    <w:name w:val="HTML Sample"/>
    <w:basedOn w:val="17"/>
    <w:rsid w:val="009A7ED6"/>
    <w:rPr>
      <w:rFonts w:ascii="Courier New" w:hAnsi="Courier New" w:cs="Courier New"/>
      <w:lang w:val="ru-RU"/>
    </w:rPr>
  </w:style>
  <w:style w:type="character" w:styleId="HTML0">
    <w:name w:val="HTML Definition"/>
    <w:basedOn w:val="17"/>
    <w:rsid w:val="009A7ED6"/>
    <w:rPr>
      <w:i/>
      <w:iCs/>
      <w:lang w:val="ru-RU"/>
    </w:rPr>
  </w:style>
  <w:style w:type="character" w:styleId="HTML1">
    <w:name w:val="HTML Variable"/>
    <w:aliases w:val="!Ссылки в документе"/>
    <w:basedOn w:val="17"/>
    <w:rsid w:val="009A7ED6"/>
    <w:rPr>
      <w:i/>
      <w:iCs/>
      <w:lang w:val="ru-RU"/>
    </w:rPr>
  </w:style>
  <w:style w:type="character" w:styleId="HTML2">
    <w:name w:val="HTML Typewriter"/>
    <w:basedOn w:val="17"/>
    <w:rsid w:val="009A7ED6"/>
    <w:rPr>
      <w:rFonts w:ascii="Courier New" w:hAnsi="Courier New" w:cs="Courier New"/>
      <w:sz w:val="20"/>
      <w:szCs w:val="20"/>
      <w:lang w:val="ru-RU"/>
    </w:rPr>
  </w:style>
  <w:style w:type="character" w:styleId="afc">
    <w:name w:val="Strong"/>
    <w:basedOn w:val="17"/>
    <w:qFormat/>
    <w:rsid w:val="009A7ED6"/>
    <w:rPr>
      <w:b/>
      <w:bCs/>
      <w:lang w:val="ru-RU"/>
    </w:rPr>
  </w:style>
  <w:style w:type="character" w:customStyle="1" w:styleId="1b">
    <w:name w:val="Знак примечания1"/>
    <w:basedOn w:val="17"/>
    <w:rsid w:val="009A7ED6"/>
    <w:rPr>
      <w:sz w:val="16"/>
      <w:szCs w:val="16"/>
    </w:rPr>
  </w:style>
  <w:style w:type="character" w:styleId="afd">
    <w:name w:val="Emphasis"/>
    <w:basedOn w:val="17"/>
    <w:qFormat/>
    <w:rsid w:val="009A7ED6"/>
    <w:rPr>
      <w:rFonts w:ascii="Arial Black" w:hAnsi="Arial Black" w:cs="Arial Black"/>
      <w:spacing w:val="-4"/>
      <w:sz w:val="18"/>
      <w:szCs w:val="18"/>
    </w:rPr>
  </w:style>
  <w:style w:type="character" w:customStyle="1" w:styleId="afe">
    <w:name w:val="Вступление"/>
    <w:rsid w:val="009A7ED6"/>
    <w:rPr>
      <w:rFonts w:ascii="Arial Black" w:hAnsi="Arial Black" w:cs="Arial Black"/>
      <w:spacing w:val="-4"/>
      <w:sz w:val="18"/>
      <w:szCs w:val="18"/>
    </w:rPr>
  </w:style>
  <w:style w:type="character" w:customStyle="1" w:styleId="aff">
    <w:name w:val="Девиз"/>
    <w:basedOn w:val="17"/>
    <w:rsid w:val="009A7ED6"/>
    <w:rPr>
      <w:i/>
      <w:iCs/>
      <w:spacing w:val="-6"/>
      <w:sz w:val="24"/>
      <w:szCs w:val="24"/>
      <w:lang w:val="ru-RU"/>
    </w:rPr>
  </w:style>
  <w:style w:type="character" w:styleId="HTML3">
    <w:name w:val="HTML Acronym"/>
    <w:basedOn w:val="17"/>
    <w:rsid w:val="009A7ED6"/>
    <w:rPr>
      <w:lang w:val="ru-RU"/>
    </w:rPr>
  </w:style>
  <w:style w:type="character" w:styleId="HTML4">
    <w:name w:val="HTML Keyboard"/>
    <w:basedOn w:val="17"/>
    <w:rsid w:val="009A7ED6"/>
    <w:rPr>
      <w:rFonts w:ascii="Courier New" w:hAnsi="Courier New" w:cs="Courier New"/>
      <w:sz w:val="20"/>
      <w:szCs w:val="20"/>
      <w:lang w:val="ru-RU"/>
    </w:rPr>
  </w:style>
  <w:style w:type="character" w:styleId="HTML5">
    <w:name w:val="HTML Code"/>
    <w:basedOn w:val="17"/>
    <w:rsid w:val="009A7ED6"/>
    <w:rPr>
      <w:rFonts w:ascii="Courier New" w:hAnsi="Courier New" w:cs="Courier New"/>
      <w:sz w:val="20"/>
      <w:szCs w:val="20"/>
      <w:lang w:val="ru-RU"/>
    </w:rPr>
  </w:style>
  <w:style w:type="character" w:styleId="HTML6">
    <w:name w:val="HTML Cite"/>
    <w:basedOn w:val="17"/>
    <w:rsid w:val="009A7ED6"/>
    <w:rPr>
      <w:i/>
      <w:iCs/>
      <w:lang w:val="ru-RU"/>
    </w:rPr>
  </w:style>
  <w:style w:type="character" w:customStyle="1" w:styleId="aff0">
    <w:name w:val="Знак"/>
    <w:basedOn w:val="17"/>
    <w:rsid w:val="009A7ED6"/>
    <w:rPr>
      <w:rFonts w:ascii="Arial" w:hAnsi="Arial" w:cs="Arial"/>
      <w:b/>
      <w:bCs/>
      <w:i/>
      <w:iCs/>
      <w:sz w:val="28"/>
      <w:szCs w:val="28"/>
      <w:lang w:val="ru-RU" w:eastAsia="ar-SA" w:bidi="ar-SA"/>
    </w:rPr>
  </w:style>
  <w:style w:type="character" w:customStyle="1" w:styleId="120">
    <w:name w:val="Заголовок_12"/>
    <w:rsid w:val="009A7ED6"/>
    <w:rPr>
      <w:b/>
    </w:rPr>
  </w:style>
  <w:style w:type="character" w:customStyle="1" w:styleId="S1">
    <w:name w:val="S_Обычный Знак"/>
    <w:basedOn w:val="17"/>
    <w:rsid w:val="009A7ED6"/>
    <w:rPr>
      <w:w w:val="109"/>
      <w:sz w:val="24"/>
      <w:szCs w:val="24"/>
      <w:lang w:val="ru-RU" w:eastAsia="ar-SA" w:bidi="ar-SA"/>
    </w:rPr>
  </w:style>
  <w:style w:type="character" w:customStyle="1" w:styleId="1c">
    <w:name w:val="Заголовок_1 Знак Знак Знак"/>
    <w:basedOn w:val="17"/>
    <w:rsid w:val="009A7ED6"/>
    <w:rPr>
      <w:b/>
      <w:caps/>
      <w:sz w:val="24"/>
      <w:szCs w:val="24"/>
      <w:lang w:val="ru-RU" w:eastAsia="ar-SA" w:bidi="ar-SA"/>
    </w:rPr>
  </w:style>
  <w:style w:type="character" w:customStyle="1" w:styleId="1d">
    <w:name w:val="Знак1"/>
    <w:basedOn w:val="17"/>
    <w:rsid w:val="009A7ED6"/>
    <w:rPr>
      <w:rFonts w:ascii="Arial" w:hAnsi="Arial" w:cs="Arial"/>
      <w:b/>
      <w:bCs/>
      <w:i/>
      <w:iCs/>
      <w:sz w:val="28"/>
      <w:szCs w:val="28"/>
      <w:lang w:val="ru-RU" w:eastAsia="ar-SA" w:bidi="ar-SA"/>
    </w:rPr>
  </w:style>
  <w:style w:type="character" w:customStyle="1" w:styleId="1e">
    <w:name w:val="Маркированный_1 Знак Знак"/>
    <w:basedOn w:val="17"/>
    <w:rsid w:val="009A7ED6"/>
    <w:rPr>
      <w:sz w:val="24"/>
      <w:szCs w:val="24"/>
      <w:lang w:val="ru-RU" w:eastAsia="ar-SA" w:bidi="ar-SA"/>
    </w:rPr>
  </w:style>
  <w:style w:type="character" w:customStyle="1" w:styleId="aff1">
    <w:name w:val="Подчеркнутый Знак Знак"/>
    <w:basedOn w:val="17"/>
    <w:rsid w:val="009A7ED6"/>
    <w:rPr>
      <w:sz w:val="24"/>
      <w:szCs w:val="24"/>
      <w:u w:val="single"/>
      <w:lang w:val="ru-RU" w:eastAsia="ar-SA" w:bidi="ar-SA"/>
    </w:rPr>
  </w:style>
  <w:style w:type="character" w:customStyle="1" w:styleId="1f">
    <w:name w:val="Знак Знак1"/>
    <w:basedOn w:val="17"/>
    <w:rsid w:val="009A7ED6"/>
    <w:rPr>
      <w:sz w:val="24"/>
      <w:szCs w:val="24"/>
      <w:u w:val="single"/>
      <w:lang w:val="ru-RU" w:eastAsia="ar-SA" w:bidi="ar-SA"/>
    </w:rPr>
  </w:style>
  <w:style w:type="character" w:customStyle="1" w:styleId="1f0">
    <w:name w:val="Маркированный_1 Знак Знак Знак"/>
    <w:basedOn w:val="17"/>
    <w:rsid w:val="009A7ED6"/>
    <w:rPr>
      <w:sz w:val="24"/>
      <w:szCs w:val="24"/>
      <w:lang w:val="ru-RU" w:eastAsia="ar-SA" w:bidi="ar-SA"/>
    </w:rPr>
  </w:style>
  <w:style w:type="character" w:customStyle="1" w:styleId="212">
    <w:name w:val="Знак2 Знак Знак1"/>
    <w:basedOn w:val="17"/>
    <w:rsid w:val="009A7ED6"/>
    <w:rPr>
      <w:rFonts w:ascii="Arial" w:hAnsi="Arial" w:cs="Arial"/>
      <w:b/>
      <w:bCs/>
      <w:i/>
      <w:iCs/>
      <w:sz w:val="28"/>
      <w:szCs w:val="28"/>
      <w:lang w:val="ru-RU" w:eastAsia="ar-SA" w:bidi="ar-SA"/>
    </w:rPr>
  </w:style>
  <w:style w:type="character" w:customStyle="1" w:styleId="33">
    <w:name w:val="Знак3 Знак Знак"/>
    <w:basedOn w:val="17"/>
    <w:rsid w:val="009A7ED6"/>
    <w:rPr>
      <w:b/>
      <w:sz w:val="24"/>
      <w:szCs w:val="24"/>
      <w:u w:val="single"/>
      <w:lang w:val="ru-RU" w:eastAsia="ar-SA" w:bidi="ar-SA"/>
    </w:rPr>
  </w:style>
  <w:style w:type="character" w:customStyle="1" w:styleId="aff2">
    <w:name w:val="Подчеркнутый Знак Знак Знак"/>
    <w:basedOn w:val="17"/>
    <w:rsid w:val="009A7ED6"/>
    <w:rPr>
      <w:sz w:val="24"/>
      <w:szCs w:val="24"/>
      <w:u w:val="single"/>
      <w:lang w:val="ru-RU" w:eastAsia="ar-SA" w:bidi="ar-SA"/>
    </w:rPr>
  </w:style>
  <w:style w:type="character" w:customStyle="1" w:styleId="1f1">
    <w:name w:val="Маркированный_1 Знак Знак Знак Знак"/>
    <w:basedOn w:val="17"/>
    <w:rsid w:val="009A7ED6"/>
    <w:rPr>
      <w:sz w:val="24"/>
      <w:szCs w:val="24"/>
      <w:lang w:val="ru-RU" w:eastAsia="ar-SA" w:bidi="ar-SA"/>
    </w:rPr>
  </w:style>
  <w:style w:type="character" w:customStyle="1" w:styleId="26">
    <w:name w:val="Знак2 Знак Знак"/>
    <w:basedOn w:val="17"/>
    <w:rsid w:val="009A7ED6"/>
    <w:rPr>
      <w:b/>
      <w:bCs/>
      <w:sz w:val="24"/>
      <w:szCs w:val="24"/>
      <w:lang w:val="ru-RU" w:eastAsia="ar-SA" w:bidi="ar-SA"/>
    </w:rPr>
  </w:style>
  <w:style w:type="character" w:customStyle="1" w:styleId="1f2">
    <w:name w:val="Подчеркнутый Знак Знак1"/>
    <w:basedOn w:val="17"/>
    <w:rsid w:val="009A7ED6"/>
    <w:rPr>
      <w:sz w:val="24"/>
      <w:szCs w:val="24"/>
      <w:u w:val="single"/>
      <w:lang w:val="ru-RU" w:eastAsia="ar-SA" w:bidi="ar-SA"/>
    </w:rPr>
  </w:style>
  <w:style w:type="character" w:customStyle="1" w:styleId="1f3">
    <w:name w:val="Знак1 Знак Знак"/>
    <w:basedOn w:val="17"/>
    <w:rsid w:val="009A7ED6"/>
    <w:rPr>
      <w:sz w:val="24"/>
      <w:szCs w:val="24"/>
      <w:lang w:val="ru-RU" w:eastAsia="ar-SA" w:bidi="ar-SA"/>
    </w:rPr>
  </w:style>
  <w:style w:type="character" w:customStyle="1" w:styleId="27">
    <w:name w:val="Знак2"/>
    <w:basedOn w:val="17"/>
    <w:rsid w:val="009A7ED6"/>
    <w:rPr>
      <w:b/>
      <w:bCs/>
      <w:sz w:val="24"/>
      <w:szCs w:val="24"/>
      <w:lang w:val="ru-RU" w:eastAsia="ar-SA" w:bidi="ar-SA"/>
    </w:rPr>
  </w:style>
  <w:style w:type="character" w:customStyle="1" w:styleId="S4">
    <w:name w:val="S_Заголовок 4 Знак"/>
    <w:basedOn w:val="17"/>
    <w:rsid w:val="009A7ED6"/>
    <w:rPr>
      <w:i/>
      <w:sz w:val="24"/>
      <w:szCs w:val="24"/>
      <w:lang w:val="ru-RU" w:eastAsia="ar-SA" w:bidi="ar-SA"/>
    </w:rPr>
  </w:style>
  <w:style w:type="character" w:customStyle="1" w:styleId="S2">
    <w:name w:val="S_Обычный в таблице Знак"/>
    <w:basedOn w:val="17"/>
    <w:rsid w:val="009A7ED6"/>
    <w:rPr>
      <w:sz w:val="24"/>
      <w:szCs w:val="24"/>
      <w:lang w:val="ru-RU" w:eastAsia="ar-SA" w:bidi="ar-SA"/>
    </w:rPr>
  </w:style>
  <w:style w:type="character" w:customStyle="1" w:styleId="110">
    <w:name w:val="Маркированный_1 Знак1"/>
    <w:basedOn w:val="17"/>
    <w:rsid w:val="009A7ED6"/>
  </w:style>
  <w:style w:type="character" w:customStyle="1" w:styleId="S3">
    <w:name w:val="S_Заголовок 3 Знак"/>
    <w:basedOn w:val="17"/>
    <w:rsid w:val="009A7ED6"/>
    <w:rPr>
      <w:sz w:val="24"/>
      <w:szCs w:val="24"/>
      <w:u w:val="single"/>
      <w:lang w:val="ru-RU" w:eastAsia="ar-SA" w:bidi="ar-SA"/>
    </w:rPr>
  </w:style>
  <w:style w:type="character" w:customStyle="1" w:styleId="1f4">
    <w:name w:val="Заголовок_1 Знак Знак Знак Знак"/>
    <w:basedOn w:val="17"/>
    <w:rsid w:val="009A7ED6"/>
    <w:rPr>
      <w:b/>
      <w:caps/>
      <w:sz w:val="24"/>
      <w:szCs w:val="24"/>
      <w:lang w:val="ru-RU" w:eastAsia="ar-SA" w:bidi="ar-SA"/>
    </w:rPr>
  </w:style>
  <w:style w:type="character" w:customStyle="1" w:styleId="S10">
    <w:name w:val="S_Маркированный Знак Знак1"/>
    <w:basedOn w:val="17"/>
    <w:rsid w:val="009A7ED6"/>
    <w:rPr>
      <w:w w:val="109"/>
      <w:sz w:val="24"/>
      <w:szCs w:val="24"/>
      <w:lang w:val="ru-RU" w:eastAsia="ar-SA" w:bidi="ar-SA"/>
    </w:rPr>
  </w:style>
  <w:style w:type="paragraph" w:customStyle="1" w:styleId="aff3">
    <w:name w:val="Заголовок"/>
    <w:basedOn w:val="a"/>
    <w:next w:val="a0"/>
    <w:rsid w:val="009A7ED6"/>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rsid w:val="009A7ED6"/>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9A7ED6"/>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qFormat/>
    <w:rsid w:val="009A7ED6"/>
    <w:pPr>
      <w:suppressLineNumbers/>
      <w:suppressAutoHyphens/>
      <w:spacing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qFormat/>
    <w:rsid w:val="009A7ED6"/>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qFormat/>
    <w:rsid w:val="009A7ED6"/>
    <w:pPr>
      <w:suppressLineNumbers/>
      <w:suppressAutoHyphens/>
      <w:spacing w:line="360" w:lineRule="auto"/>
      <w:ind w:firstLine="709"/>
      <w:jc w:val="both"/>
    </w:pPr>
    <w:rPr>
      <w:rFonts w:ascii="Arial" w:eastAsia="Times New Roman" w:hAnsi="Arial" w:cs="Tahoma"/>
      <w:sz w:val="24"/>
      <w:szCs w:val="24"/>
      <w:lang w:eastAsia="ar-SA"/>
    </w:rPr>
  </w:style>
  <w:style w:type="paragraph" w:customStyle="1" w:styleId="xl22">
    <w:name w:val="xl22"/>
    <w:basedOn w:val="a"/>
    <w:qFormat/>
    <w:rsid w:val="009A7ED6"/>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qFormat/>
    <w:rsid w:val="009A7ED6"/>
    <w:pPr>
      <w:suppressAutoHyphens/>
      <w:spacing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qFormat/>
    <w:rsid w:val="009A7ED6"/>
    <w:pPr>
      <w:suppressAutoHyphens/>
      <w:spacing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qFormat/>
    <w:rsid w:val="009A7ED6"/>
    <w:pPr>
      <w:widowControl w:val="0"/>
      <w:suppressAutoHyphens/>
      <w:autoSpaceDE w:val="0"/>
      <w:ind w:firstLine="720"/>
    </w:pPr>
    <w:rPr>
      <w:rFonts w:ascii="Arial" w:eastAsia="Arial" w:hAnsi="Arial" w:cs="Arial"/>
      <w:sz w:val="20"/>
      <w:szCs w:val="20"/>
      <w:lang w:eastAsia="ar-SA"/>
    </w:rPr>
  </w:style>
  <w:style w:type="paragraph" w:customStyle="1" w:styleId="aff5">
    <w:name w:val="Îáû÷íûé"/>
    <w:qFormat/>
    <w:rsid w:val="009A7ED6"/>
    <w:pPr>
      <w:suppressAutoHyphens/>
    </w:pPr>
    <w:rPr>
      <w:rFonts w:ascii="Times New Roman" w:eastAsia="Arial" w:hAnsi="Times New Roman" w:cs="Times New Roman"/>
      <w:sz w:val="20"/>
      <w:szCs w:val="20"/>
      <w:lang w:val="en-US" w:eastAsia="ar-SA"/>
    </w:rPr>
  </w:style>
  <w:style w:type="paragraph" w:customStyle="1" w:styleId="ConsNonformat">
    <w:name w:val="ConsNonformat"/>
    <w:qFormat/>
    <w:rsid w:val="009A7ED6"/>
    <w:pPr>
      <w:widowControl w:val="0"/>
      <w:suppressAutoHyphens/>
      <w:autoSpaceDE w:val="0"/>
    </w:pPr>
    <w:rPr>
      <w:rFonts w:ascii="Courier New" w:eastAsia="Arial" w:hAnsi="Courier New" w:cs="Courier New"/>
      <w:sz w:val="20"/>
      <w:szCs w:val="20"/>
      <w:lang w:eastAsia="ar-SA"/>
    </w:rPr>
  </w:style>
  <w:style w:type="paragraph" w:customStyle="1" w:styleId="aff6">
    <w:name w:val="Заглавие раздела"/>
    <w:basedOn w:val="2"/>
    <w:qFormat/>
    <w:rsid w:val="009A7ED6"/>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9A7ED6"/>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9A7ED6"/>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rsid w:val="009A7ED6"/>
    <w:rPr>
      <w:rFonts w:ascii="Arial" w:eastAsia="Times New Roman" w:hAnsi="Arial" w:cs="Arial"/>
      <w:spacing w:val="-16"/>
      <w:kern w:val="1"/>
      <w:sz w:val="32"/>
      <w:szCs w:val="32"/>
      <w:lang w:eastAsia="ar-SA"/>
    </w:rPr>
  </w:style>
  <w:style w:type="paragraph" w:customStyle="1" w:styleId="aff9">
    <w:name w:val="Неразрывный основной текст"/>
    <w:basedOn w:val="a0"/>
    <w:qFormat/>
    <w:rsid w:val="009A7ED6"/>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qFormat/>
    <w:rsid w:val="009A7ED6"/>
    <w:pPr>
      <w:keepNext/>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qFormat/>
    <w:rsid w:val="009A7ED6"/>
    <w:pPr>
      <w:suppressAutoHyphens/>
      <w:spacing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qFormat/>
    <w:rsid w:val="009A7ED6"/>
    <w:pPr>
      <w:shd w:val="clear" w:color="auto" w:fill="000000"/>
      <w:suppressAutoHyphens/>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qFormat/>
    <w:rsid w:val="009A7ED6"/>
  </w:style>
  <w:style w:type="paragraph" w:customStyle="1" w:styleId="affd">
    <w:name w:val="Название предприятия"/>
    <w:basedOn w:val="a"/>
    <w:qFormat/>
    <w:rsid w:val="009A7ED6"/>
    <w:pPr>
      <w:keepNext/>
      <w:keepLines/>
      <w:suppressAutoHyphen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qFormat/>
    <w:rsid w:val="009A7ED6"/>
    <w:pPr>
      <w:tabs>
        <w:tab w:val="left" w:pos="900"/>
      </w:tabs>
      <w:suppressAutoHyphens/>
      <w:spacing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qFormat/>
    <w:rsid w:val="009A7ED6"/>
    <w:pPr>
      <w:suppressAutoHyphens/>
      <w:spacing w:before="6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qFormat/>
    <w:rsid w:val="009A7ED6"/>
    <w:pPr>
      <w:suppressAutoHyphens/>
      <w:spacing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qFormat/>
    <w:rsid w:val="009A7ED6"/>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2">
    <w:name w:val="Нижний колонтитул (перв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3">
    <w:name w:val="Нижний колонтитул (нечетн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4"/>
    <w:qFormat/>
    <w:rsid w:val="009A7ED6"/>
    <w:pPr>
      <w:ind w:left="1800"/>
    </w:pPr>
  </w:style>
  <w:style w:type="paragraph" w:customStyle="1" w:styleId="312">
    <w:name w:val="Список 31"/>
    <w:basedOn w:val="aff4"/>
    <w:qFormat/>
    <w:rsid w:val="009A7ED6"/>
    <w:pPr>
      <w:ind w:left="2160"/>
    </w:pPr>
  </w:style>
  <w:style w:type="paragraph" w:customStyle="1" w:styleId="41">
    <w:name w:val="Список 41"/>
    <w:basedOn w:val="aff4"/>
    <w:qFormat/>
    <w:rsid w:val="009A7ED6"/>
    <w:pPr>
      <w:ind w:left="2520"/>
    </w:pPr>
  </w:style>
  <w:style w:type="paragraph" w:customStyle="1" w:styleId="51">
    <w:name w:val="Список 51"/>
    <w:basedOn w:val="aff4"/>
    <w:qFormat/>
    <w:rsid w:val="009A7ED6"/>
    <w:pPr>
      <w:ind w:left="2880"/>
    </w:pPr>
  </w:style>
  <w:style w:type="paragraph" w:customStyle="1" w:styleId="214">
    <w:name w:val="Маркированный список 21"/>
    <w:basedOn w:val="a"/>
    <w:qFormat/>
    <w:rsid w:val="009A7ED6"/>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qFormat/>
    <w:rsid w:val="009A7ED6"/>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qFormat/>
    <w:rsid w:val="009A7ED6"/>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qFormat/>
    <w:rsid w:val="009A7ED6"/>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qFormat/>
    <w:rsid w:val="009A7ED6"/>
    <w:pPr>
      <w:ind w:firstLine="0"/>
    </w:pPr>
  </w:style>
  <w:style w:type="paragraph" w:customStyle="1" w:styleId="215">
    <w:name w:val="Продолжение списка 21"/>
    <w:basedOn w:val="1fa"/>
    <w:qFormat/>
    <w:rsid w:val="009A7ED6"/>
    <w:pPr>
      <w:ind w:left="2160"/>
    </w:pPr>
  </w:style>
  <w:style w:type="paragraph" w:customStyle="1" w:styleId="314">
    <w:name w:val="Продолжение списка 31"/>
    <w:basedOn w:val="1fa"/>
    <w:qFormat/>
    <w:rsid w:val="009A7ED6"/>
    <w:pPr>
      <w:ind w:left="2520"/>
    </w:pPr>
  </w:style>
  <w:style w:type="paragraph" w:customStyle="1" w:styleId="411">
    <w:name w:val="Продолжение списка 41"/>
    <w:basedOn w:val="1fa"/>
    <w:qFormat/>
    <w:rsid w:val="009A7ED6"/>
    <w:pPr>
      <w:ind w:left="2880"/>
    </w:pPr>
  </w:style>
  <w:style w:type="paragraph" w:customStyle="1" w:styleId="511">
    <w:name w:val="Продолжение списка 51"/>
    <w:basedOn w:val="1fa"/>
    <w:qFormat/>
    <w:rsid w:val="009A7ED6"/>
    <w:pPr>
      <w:ind w:left="3240"/>
    </w:pPr>
  </w:style>
  <w:style w:type="paragraph" w:customStyle="1" w:styleId="1fb">
    <w:name w:val="Нумерованный список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qFormat/>
    <w:rsid w:val="009A7ED6"/>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9A7ED6"/>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9A7ED6"/>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9A7ED6"/>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9A7ED6"/>
    <w:pPr>
      <w:suppressAutoHyphens/>
      <w:spacing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qFormat/>
    <w:rsid w:val="009A7ED6"/>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qFormat/>
    <w:rsid w:val="009A7ED6"/>
    <w:pPr>
      <w:keepLines/>
      <w:tabs>
        <w:tab w:val="left" w:pos="2160"/>
      </w:tabs>
      <w:suppressAutoHyphens/>
      <w:spacing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qFormat/>
    <w:rsid w:val="009A7ED6"/>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qFormat/>
    <w:rsid w:val="009A7ED6"/>
    <w:pPr>
      <w:pBdr>
        <w:top w:val="single" w:sz="4" w:space="24" w:color="000000"/>
      </w:pBdr>
      <w:suppressAutoHyphens/>
      <w:spacing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9A7ED6"/>
    <w:pPr>
      <w:tabs>
        <w:tab w:val="right" w:leader="dot" w:pos="9540"/>
      </w:tabs>
      <w:suppressAutoHyphens/>
      <w:spacing w:line="360" w:lineRule="auto"/>
      <w:ind w:firstLine="540"/>
      <w:jc w:val="both"/>
    </w:pPr>
    <w:rPr>
      <w:rFonts w:ascii="Times New Roman" w:eastAsia="Times New Roman" w:hAnsi="Times New Roman" w:cs="Times New Roman"/>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A7ED6"/>
    <w:pPr>
      <w:suppressAutoHyphens/>
      <w:spacing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qFormat/>
    <w:rsid w:val="009A7ED6"/>
    <w:pPr>
      <w:suppressAutoHyphens/>
      <w:spacing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9A7ED6"/>
    <w:pPr>
      <w:suppressAutoHyphens/>
      <w:spacing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9A7ED6"/>
    <w:rPr>
      <w:rFonts w:ascii="Courier New" w:eastAsia="Times New Roman" w:hAnsi="Courier New" w:cs="Courier New"/>
      <w:spacing w:val="-5"/>
      <w:sz w:val="20"/>
      <w:szCs w:val="20"/>
      <w:lang w:eastAsia="ar-SA"/>
    </w:rPr>
  </w:style>
  <w:style w:type="paragraph" w:customStyle="1" w:styleId="1ff0">
    <w:name w:val="Текст1"/>
    <w:basedOn w:val="a"/>
    <w:qFormat/>
    <w:rsid w:val="009A7ED6"/>
    <w:pPr>
      <w:suppressAutoHyphens/>
      <w:spacing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9A7ED6"/>
    <w:pPr>
      <w:suppressAutoHyphens/>
      <w:spacing w:line="360" w:lineRule="auto"/>
      <w:ind w:left="1080" w:firstLine="709"/>
      <w:jc w:val="both"/>
    </w:pPr>
    <w:rPr>
      <w:rFonts w:ascii="Arial" w:eastAsia="Times New Roman" w:hAnsi="Arial" w:cs="Arial"/>
      <w:spacing w:val="-5"/>
      <w:sz w:val="20"/>
      <w:szCs w:val="20"/>
      <w:lang w:eastAsia="ar-SA"/>
    </w:rPr>
  </w:style>
  <w:style w:type="character" w:customStyle="1" w:styleId="afffa">
    <w:name w:val="Электронная подпись Знак"/>
    <w:basedOn w:val="a1"/>
    <w:link w:val="afff9"/>
    <w:rsid w:val="009A7ED6"/>
    <w:rPr>
      <w:rFonts w:ascii="Arial" w:eastAsia="Times New Roman" w:hAnsi="Arial" w:cs="Arial"/>
      <w:spacing w:val="-5"/>
      <w:sz w:val="20"/>
      <w:szCs w:val="20"/>
      <w:lang w:eastAsia="ar-SA"/>
    </w:rPr>
  </w:style>
  <w:style w:type="paragraph" w:customStyle="1" w:styleId="ConsTitle">
    <w:name w:val="ConsTitle"/>
    <w:qFormat/>
    <w:rsid w:val="009A7ED6"/>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9A7ED6"/>
    <w:pPr>
      <w:suppressAutoHyphens/>
      <w:spacing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1"/>
    <w:qFormat/>
    <w:rsid w:val="009A7ED6"/>
    <w:pPr>
      <w:suppressAutoHyphens/>
      <w:spacing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qFormat/>
    <w:rsid w:val="009A7ED6"/>
    <w:pPr>
      <w:suppressAutoHyphens/>
      <w:spacing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aliases w:val="!Равноширинный текст документа"/>
    <w:basedOn w:val="a"/>
    <w:link w:val="afffc"/>
    <w:rsid w:val="009A7ED6"/>
    <w:pPr>
      <w:suppressAutoHyphens/>
      <w:spacing w:line="360" w:lineRule="auto"/>
      <w:ind w:firstLine="709"/>
      <w:jc w:val="both"/>
    </w:pPr>
    <w:rPr>
      <w:rFonts w:ascii="Times New Roman" w:eastAsia="Times New Roman" w:hAnsi="Times New Roman" w:cs="Times New Roman"/>
      <w:sz w:val="20"/>
      <w:szCs w:val="20"/>
      <w:lang w:eastAsia="ar-SA"/>
    </w:rPr>
  </w:style>
  <w:style w:type="character" w:customStyle="1" w:styleId="afffc">
    <w:name w:val="Текст примечания Знак"/>
    <w:aliases w:val="!Равноширинный текст документа Знак"/>
    <w:basedOn w:val="a1"/>
    <w:link w:val="afffb"/>
    <w:rsid w:val="009A7ED6"/>
    <w:rPr>
      <w:rFonts w:ascii="Times New Roman" w:eastAsia="Times New Roman" w:hAnsi="Times New Roman" w:cs="Times New Roman"/>
      <w:sz w:val="20"/>
      <w:szCs w:val="20"/>
      <w:lang w:eastAsia="ar-SA"/>
    </w:rPr>
  </w:style>
  <w:style w:type="paragraph" w:styleId="afffd">
    <w:name w:val="annotation subject"/>
    <w:basedOn w:val="1ff2"/>
    <w:next w:val="1ff2"/>
    <w:link w:val="afffe"/>
    <w:rsid w:val="009A7ED6"/>
    <w:rPr>
      <w:b/>
      <w:bCs/>
    </w:rPr>
  </w:style>
  <w:style w:type="character" w:customStyle="1" w:styleId="afffe">
    <w:name w:val="Тема примечания Знак"/>
    <w:basedOn w:val="afffc"/>
    <w:link w:val="afffd"/>
    <w:rsid w:val="009A7ED6"/>
    <w:rPr>
      <w:rFonts w:ascii="Times New Roman" w:eastAsia="Times New Roman" w:hAnsi="Times New Roman" w:cs="Times New Roman"/>
      <w:b/>
      <w:bCs/>
      <w:sz w:val="20"/>
      <w:szCs w:val="20"/>
      <w:lang w:eastAsia="ar-SA"/>
    </w:rPr>
  </w:style>
  <w:style w:type="paragraph" w:customStyle="1" w:styleId="1ff3">
    <w:name w:val="Заголовок1"/>
    <w:basedOn w:val="a"/>
    <w:qFormat/>
    <w:rsid w:val="009A7ED6"/>
    <w:pPr>
      <w:tabs>
        <w:tab w:val="left" w:pos="8460"/>
      </w:tabs>
      <w:suppressAutoHyphens/>
      <w:spacing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qFormat/>
    <w:rsid w:val="009A7ED6"/>
    <w:pPr>
      <w:shd w:val="clear" w:color="auto" w:fill="000080"/>
      <w:suppressAutoHyphens/>
      <w:spacing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qFormat/>
    <w:rsid w:val="009A7ED6"/>
    <w:pPr>
      <w:keepNext/>
      <w:keepLines/>
      <w:suppressAutoHyphens/>
      <w:spacing w:before="14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qFormat/>
    <w:rsid w:val="009A7ED6"/>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qFormat/>
    <w:rsid w:val="009A7ED6"/>
    <w:pPr>
      <w:shd w:val="clear" w:color="auto" w:fill="000000"/>
      <w:suppressAutoHyphens/>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qFormat/>
    <w:rsid w:val="009A7ED6"/>
    <w:pPr>
      <w:keepLines/>
      <w:suppressAutoHyphens/>
      <w:spacing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qFormat/>
    <w:rsid w:val="009A7ED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qFormat/>
    <w:rsid w:val="009A7ED6"/>
    <w:pPr>
      <w:keepLines/>
      <w:tabs>
        <w:tab w:val="center" w:pos="4320"/>
        <w:tab w:val="right" w:pos="8640"/>
      </w:tabs>
      <w:suppressAutoHyphen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4"/>
    <w:qFormat/>
    <w:rsid w:val="009A7ED6"/>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6">
    <w:name w:val="Верхний колонтитул (первый)"/>
    <w:basedOn w:val="a4"/>
    <w:qFormat/>
    <w:rsid w:val="009A7ED6"/>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7">
    <w:name w:val="Верхний колонтитул (нечетный)"/>
    <w:basedOn w:val="a4"/>
    <w:qFormat/>
    <w:rsid w:val="009A7ED6"/>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База указателя"/>
    <w:basedOn w:val="a"/>
    <w:qFormat/>
    <w:rsid w:val="009A7ED6"/>
    <w:pPr>
      <w:suppressAutoHyphens/>
      <w:spacing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qFormat/>
    <w:rsid w:val="009A7ED6"/>
    <w:pPr>
      <w:tabs>
        <w:tab w:val="left" w:pos="1026"/>
      </w:tabs>
      <w:ind w:left="-2245"/>
    </w:pPr>
  </w:style>
  <w:style w:type="paragraph" w:customStyle="1" w:styleId="affff9">
    <w:name w:val="Содержимое таблицы"/>
    <w:basedOn w:val="a"/>
    <w:qFormat/>
    <w:rsid w:val="009A7ED6"/>
    <w:pPr>
      <w:suppressLineNumbers/>
      <w:suppressAutoHyphens/>
      <w:spacing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qFormat/>
    <w:rsid w:val="009A7ED6"/>
    <w:pPr>
      <w:suppressAutoHyphens/>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qFormat/>
    <w:rsid w:val="009A7ED6"/>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qFormat/>
    <w:rsid w:val="009A7ED6"/>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9A7ED6"/>
    <w:pPr>
      <w:suppressAutoHyphens/>
      <w:spacing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9A7ED6"/>
    <w:rPr>
      <w:rFonts w:ascii="Arial" w:eastAsia="Times New Roman" w:hAnsi="Arial" w:cs="Arial"/>
      <w:i/>
      <w:iCs/>
      <w:spacing w:val="-5"/>
      <w:sz w:val="20"/>
      <w:szCs w:val="20"/>
      <w:lang w:eastAsia="ar-SA"/>
    </w:rPr>
  </w:style>
  <w:style w:type="paragraph" w:styleId="affffc">
    <w:name w:val="envelope address"/>
    <w:basedOn w:val="a"/>
    <w:semiHidden/>
    <w:rsid w:val="009A7ED6"/>
    <w:pPr>
      <w:suppressAutoHyphens/>
      <w:spacing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qFormat/>
    <w:rsid w:val="009A7ED6"/>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qFormat/>
    <w:rsid w:val="009A7ED6"/>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qFormat/>
    <w:rsid w:val="009A7ED6"/>
    <w:pPr>
      <w:suppressAutoHyphens/>
      <w:jc w:val="both"/>
    </w:pPr>
    <w:rPr>
      <w:rFonts w:ascii="Times New Roman" w:eastAsia="Times New Roman" w:hAnsi="Times New Roman" w:cs="Times New Roman"/>
      <w:sz w:val="24"/>
      <w:szCs w:val="24"/>
      <w:lang w:eastAsia="ar-SA"/>
    </w:rPr>
  </w:style>
  <w:style w:type="paragraph" w:customStyle="1" w:styleId="S5">
    <w:name w:val="S_Титульный"/>
    <w:basedOn w:val="affff3"/>
    <w:qFormat/>
    <w:rsid w:val="009A7ED6"/>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28">
    <w:name w:val="xl2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29">
    <w:name w:val="xl29"/>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0">
    <w:name w:val="xl3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1">
    <w:name w:val="xl31"/>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2">
    <w:name w:val="xl32"/>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3">
    <w:name w:val="xl33"/>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4">
    <w:name w:val="xl34"/>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5">
    <w:name w:val="xl35"/>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6">
    <w:name w:val="xl3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7">
    <w:name w:val="xl37"/>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8">
    <w:name w:val="xl38"/>
    <w:basedOn w:val="a"/>
    <w:qFormat/>
    <w:rsid w:val="009A7ED6"/>
    <w:pPr>
      <w:pBdr>
        <w:top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9">
    <w:name w:val="xl39"/>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0">
    <w:name w:val="xl40"/>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1">
    <w:name w:val="xl41"/>
    <w:basedOn w:val="a"/>
    <w:qFormat/>
    <w:rsid w:val="009A7ED6"/>
    <w:pPr>
      <w:pBdr>
        <w:top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2">
    <w:name w:val="xl42"/>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3">
    <w:name w:val="xl43"/>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font5">
    <w:name w:val="font5"/>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font6">
    <w:name w:val="font6"/>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xl23">
    <w:name w:val="xl2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eastAsia="ar-SA"/>
    </w:rPr>
  </w:style>
  <w:style w:type="paragraph" w:customStyle="1" w:styleId="xl24">
    <w:name w:val="xl2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lang w:eastAsia="ar-SA"/>
    </w:rPr>
  </w:style>
  <w:style w:type="paragraph" w:customStyle="1" w:styleId="xl25">
    <w:name w:val="xl2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lang w:eastAsia="ar-SA"/>
    </w:rPr>
  </w:style>
  <w:style w:type="paragraph" w:customStyle="1" w:styleId="xl26">
    <w:name w:val="xl2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4">
    <w:name w:val="xl4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45">
    <w:name w:val="xl45"/>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59">
    <w:name w:val="xl59"/>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2">
    <w:name w:val="xl6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63">
    <w:name w:val="xl63"/>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66">
    <w:name w:val="xl6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7">
    <w:name w:val="xl6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8">
    <w:name w:val="xl68"/>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69">
    <w:name w:val="xl69"/>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70">
    <w:name w:val="xl70"/>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71">
    <w:name w:val="xl71"/>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72">
    <w:name w:val="xl72"/>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73">
    <w:name w:val="xl7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74">
    <w:name w:val="xl7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qFormat/>
    <w:rsid w:val="009A7ED6"/>
    <w:pP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lang w:eastAsia="ar-SA"/>
    </w:rPr>
  </w:style>
  <w:style w:type="paragraph" w:customStyle="1" w:styleId="xl77">
    <w:name w:val="xl77"/>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78">
    <w:name w:val="xl78"/>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rFonts w:ascii="Times New Roman" w:eastAsia="Times New Roman" w:hAnsi="Times New Roman" w:cs="Times New Roman"/>
      <w:sz w:val="24"/>
      <w:szCs w:val="24"/>
      <w:lang w:eastAsia="ar-SA"/>
    </w:rPr>
  </w:style>
  <w:style w:type="paragraph" w:customStyle="1" w:styleId="xl79">
    <w:name w:val="xl79"/>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eastAsia="Times New Roman" w:hAnsi="Times New Roman" w:cs="Times New Roman"/>
      <w:lang w:eastAsia="ar-SA"/>
    </w:rPr>
  </w:style>
  <w:style w:type="paragraph" w:customStyle="1" w:styleId="xl80">
    <w:name w:val="xl80"/>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lang w:eastAsia="ar-SA"/>
    </w:rPr>
  </w:style>
  <w:style w:type="paragraph" w:customStyle="1" w:styleId="xl81">
    <w:name w:val="xl81"/>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3">
    <w:name w:val="xl8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sz w:val="24"/>
      <w:szCs w:val="24"/>
      <w:lang w:eastAsia="ar-SA"/>
    </w:rPr>
  </w:style>
  <w:style w:type="paragraph" w:customStyle="1" w:styleId="xl84">
    <w:name w:val="xl8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sz w:val="24"/>
      <w:szCs w:val="24"/>
      <w:lang w:eastAsia="ar-SA"/>
    </w:rPr>
  </w:style>
  <w:style w:type="paragraph" w:customStyle="1" w:styleId="xl85">
    <w:name w:val="xl8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86">
    <w:name w:val="xl86"/>
    <w:basedOn w:val="a"/>
    <w:qFormat/>
    <w:rsid w:val="009A7ED6"/>
    <w:pPr>
      <w:pBdr>
        <w:top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87">
    <w:name w:val="xl8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8">
    <w:name w:val="xl8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9">
    <w:name w:val="xl89"/>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1">
    <w:name w:val="xl91"/>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2">
    <w:name w:val="xl92"/>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3">
    <w:name w:val="xl93"/>
    <w:basedOn w:val="a"/>
    <w:qFormat/>
    <w:rsid w:val="009A7ED6"/>
    <w:pPr>
      <w:pBdr>
        <w:top w:val="single" w:sz="4" w:space="0" w:color="000000"/>
        <w:left w:val="single" w:sz="4" w:space="0" w:color="000000"/>
        <w:bottom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94">
    <w:name w:val="xl94"/>
    <w:basedOn w:val="a"/>
    <w:qFormat/>
    <w:rsid w:val="009A7ED6"/>
    <w:pPr>
      <w:pBdr>
        <w:top w:val="single" w:sz="4" w:space="0" w:color="000000"/>
        <w:bottom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95">
    <w:name w:val="xl95"/>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6">
    <w:name w:val="xl96"/>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7">
    <w:name w:val="xl97"/>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8">
    <w:name w:val="xl98"/>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9">
    <w:name w:val="xl99"/>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0">
    <w:name w:val="xl100"/>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01">
    <w:name w:val="xl101"/>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4">
    <w:name w:val="xl104"/>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5">
    <w:name w:val="xl10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06">
    <w:name w:val="xl106"/>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7">
    <w:name w:val="xl107"/>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8">
    <w:name w:val="xl108"/>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9">
    <w:name w:val="xl109"/>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0">
    <w:name w:val="xl11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1">
    <w:name w:val="xl111"/>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2">
    <w:name w:val="xl112"/>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3">
    <w:name w:val="xl113"/>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4">
    <w:name w:val="xl114"/>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15">
    <w:name w:val="xl115"/>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font8">
    <w:name w:val="font8"/>
    <w:basedOn w:val="a"/>
    <w:qFormat/>
    <w:rsid w:val="009A7ED6"/>
    <w:pPr>
      <w:suppressAutoHyphens/>
      <w:spacing w:before="280" w:after="280"/>
    </w:pPr>
    <w:rPr>
      <w:rFonts w:ascii="Times New Roman" w:eastAsia="Times New Roman" w:hAnsi="Times New Roman" w:cs="Times New Roman"/>
      <w:b/>
      <w:bCs/>
      <w:sz w:val="20"/>
      <w:szCs w:val="20"/>
      <w:lang w:eastAsia="ar-SA"/>
    </w:rPr>
  </w:style>
  <w:style w:type="paragraph" w:customStyle="1" w:styleId="xl116">
    <w:name w:val="xl116"/>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19">
    <w:name w:val="xl119"/>
    <w:basedOn w:val="a"/>
    <w:qFormat/>
    <w:rsid w:val="009A7ED6"/>
    <w:pPr>
      <w:pBdr>
        <w:top w:val="single" w:sz="4" w:space="0" w:color="000000"/>
        <w:bottom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20">
    <w:name w:val="xl120"/>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21">
    <w:name w:val="xl12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eastAsia="ar-SA"/>
    </w:rPr>
  </w:style>
  <w:style w:type="paragraph" w:customStyle="1" w:styleId="xl122">
    <w:name w:val="xl122"/>
    <w:basedOn w:val="a"/>
    <w:qFormat/>
    <w:rsid w:val="009A7ED6"/>
    <w:pPr>
      <w:pBdr>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cs="Times New Roman"/>
      <w:lang w:eastAsia="ar-SA"/>
    </w:rPr>
  </w:style>
  <w:style w:type="paragraph" w:customStyle="1" w:styleId="xl123">
    <w:name w:val="xl12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4">
    <w:name w:val="xl12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lang w:eastAsia="ar-SA"/>
    </w:rPr>
  </w:style>
  <w:style w:type="paragraph" w:customStyle="1" w:styleId="xl125">
    <w:name w:val="xl12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27">
    <w:name w:val="xl127"/>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8">
    <w:name w:val="xl128"/>
    <w:basedOn w:val="a"/>
    <w:qFormat/>
    <w:rsid w:val="009A7ED6"/>
    <w:pPr>
      <w:pBdr>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9">
    <w:name w:val="xl129"/>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30">
    <w:name w:val="xl130"/>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qFormat/>
    <w:rsid w:val="009A7ED6"/>
    <w:pPr>
      <w:pBdr>
        <w:top w:val="single" w:sz="4" w:space="0" w:color="000000"/>
        <w:lef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qFormat/>
    <w:rsid w:val="009A7ED6"/>
    <w:pPr>
      <w:pBdr>
        <w:top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qFormat/>
    <w:rsid w:val="009A7ED6"/>
    <w:pPr>
      <w:pBdr>
        <w:top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qFormat/>
    <w:rsid w:val="009A7ED6"/>
    <w:pPr>
      <w:pBdr>
        <w:top w:val="single" w:sz="4" w:space="0" w:color="000000"/>
        <w:left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42">
    <w:name w:val="xl142"/>
    <w:basedOn w:val="a"/>
    <w:qFormat/>
    <w:rsid w:val="009A7ED6"/>
    <w:pPr>
      <w:pBdr>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43">
    <w:name w:val="xl14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46">
    <w:name w:val="xl146"/>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47">
    <w:name w:val="xl147"/>
    <w:basedOn w:val="a"/>
    <w:qFormat/>
    <w:rsid w:val="009A7ED6"/>
    <w:pPr>
      <w:pBdr>
        <w:top w:val="single" w:sz="4" w:space="0" w:color="000000"/>
        <w:lef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qFormat/>
    <w:rsid w:val="009A7ED6"/>
    <w:pPr>
      <w:pBdr>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qFormat/>
    <w:rsid w:val="009A7ED6"/>
    <w:pPr>
      <w:pBdr>
        <w:top w:val="single" w:sz="4" w:space="0" w:color="000000"/>
        <w:left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50">
    <w:name w:val="xl150"/>
    <w:basedOn w:val="a"/>
    <w:qFormat/>
    <w:rsid w:val="009A7ED6"/>
    <w:pPr>
      <w:pBdr>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51">
    <w:name w:val="xl151"/>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52">
    <w:name w:val="xl152"/>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53">
    <w:name w:val="xl15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54">
    <w:name w:val="xl15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55">
    <w:name w:val="xl155"/>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58">
    <w:name w:val="xl158"/>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59">
    <w:name w:val="xl159"/>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60">
    <w:name w:val="xl160"/>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61">
    <w:name w:val="xl16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162">
    <w:name w:val="xl162"/>
    <w:basedOn w:val="a"/>
    <w:qFormat/>
    <w:rsid w:val="009A7ED6"/>
    <w:pP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63">
    <w:name w:val="xl16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164">
    <w:name w:val="xl164"/>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qFormat/>
    <w:rsid w:val="009A7ED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qFormat/>
    <w:rsid w:val="009A7ED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71">
    <w:name w:val="xl171"/>
    <w:basedOn w:val="a"/>
    <w:qFormat/>
    <w:rsid w:val="009A7ED6"/>
    <w:pPr>
      <w:pBdr>
        <w:top w:val="single" w:sz="4" w:space="0" w:color="000000"/>
        <w:left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72">
    <w:name w:val="xl172"/>
    <w:basedOn w:val="a"/>
    <w:qFormat/>
    <w:rsid w:val="009A7ED6"/>
    <w:pPr>
      <w:pBdr>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73">
    <w:name w:val="xl173"/>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qFormat/>
    <w:rsid w:val="009A7ED6"/>
    <w:pPr>
      <w:pBdr>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5">
    <w:name w:val="xl175"/>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7">
    <w:name w:val="xl177"/>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8">
    <w:name w:val="xl178"/>
    <w:basedOn w:val="a"/>
    <w:qFormat/>
    <w:rsid w:val="009A7ED6"/>
    <w:pPr>
      <w:pBdr>
        <w:top w:val="single" w:sz="4" w:space="0" w:color="000000"/>
        <w:left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79">
    <w:name w:val="xl179"/>
    <w:basedOn w:val="a"/>
    <w:qFormat/>
    <w:rsid w:val="009A7ED6"/>
    <w:pPr>
      <w:pBdr>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80">
    <w:name w:val="xl180"/>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81">
    <w:name w:val="xl181"/>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82">
    <w:name w:val="xl18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eastAsia="ar-SA"/>
    </w:rPr>
  </w:style>
  <w:style w:type="paragraph" w:customStyle="1" w:styleId="font9">
    <w:name w:val="font9"/>
    <w:basedOn w:val="a"/>
    <w:qFormat/>
    <w:rsid w:val="009A7ED6"/>
    <w:pPr>
      <w:suppressAutoHyphens/>
      <w:spacing w:before="280" w:after="280"/>
    </w:pPr>
    <w:rPr>
      <w:rFonts w:ascii="Times New Roman" w:eastAsia="Times New Roman" w:hAnsi="Times New Roman" w:cs="Times New Roman"/>
      <w:u w:val="single"/>
      <w:lang w:eastAsia="ar-SA"/>
    </w:rPr>
  </w:style>
  <w:style w:type="paragraph" w:customStyle="1" w:styleId="font10">
    <w:name w:val="font10"/>
    <w:basedOn w:val="a"/>
    <w:qFormat/>
    <w:rsid w:val="009A7ED6"/>
    <w:pPr>
      <w:suppressAutoHyphens/>
      <w:spacing w:before="280" w:after="280"/>
    </w:pPr>
    <w:rPr>
      <w:rFonts w:ascii="Times New Roman" w:eastAsia="Times New Roman" w:hAnsi="Times New Roman" w:cs="Times New Roman"/>
      <w:b/>
      <w:bCs/>
      <w:lang w:eastAsia="ar-SA"/>
    </w:rPr>
  </w:style>
  <w:style w:type="paragraph" w:customStyle="1" w:styleId="font11">
    <w:name w:val="font11"/>
    <w:basedOn w:val="a"/>
    <w:qFormat/>
    <w:rsid w:val="009A7ED6"/>
    <w:pPr>
      <w:suppressAutoHyphens/>
      <w:spacing w:before="280" w:after="280"/>
    </w:pPr>
    <w:rPr>
      <w:rFonts w:ascii="Times New Roman" w:eastAsia="Times New Roman" w:hAnsi="Times New Roman" w:cs="Times New Roman"/>
      <w:sz w:val="24"/>
      <w:szCs w:val="24"/>
      <w:lang w:eastAsia="ar-SA"/>
    </w:rPr>
  </w:style>
  <w:style w:type="paragraph" w:customStyle="1" w:styleId="font12">
    <w:name w:val="font12"/>
    <w:basedOn w:val="a"/>
    <w:qFormat/>
    <w:rsid w:val="009A7ED6"/>
    <w:pPr>
      <w:suppressAutoHyphens/>
      <w:spacing w:before="280" w:after="280"/>
    </w:pPr>
    <w:rPr>
      <w:rFonts w:ascii="Times New Roman" w:eastAsia="Times New Roman" w:hAnsi="Times New Roman" w:cs="Times New Roman"/>
      <w:b/>
      <w:bCs/>
      <w:lang w:eastAsia="ar-SA"/>
    </w:rPr>
  </w:style>
  <w:style w:type="paragraph" w:customStyle="1" w:styleId="font13">
    <w:name w:val="font13"/>
    <w:basedOn w:val="a"/>
    <w:qFormat/>
    <w:rsid w:val="009A7ED6"/>
    <w:pPr>
      <w:suppressAutoHyphens/>
      <w:spacing w:before="280" w:after="280"/>
    </w:pPr>
    <w:rPr>
      <w:rFonts w:ascii="Times New Roman" w:eastAsia="Times New Roman" w:hAnsi="Times New Roman" w:cs="Times New Roman"/>
      <w:sz w:val="24"/>
      <w:szCs w:val="24"/>
      <w:lang w:eastAsia="ar-SA"/>
    </w:rPr>
  </w:style>
  <w:style w:type="paragraph" w:customStyle="1" w:styleId="S11">
    <w:name w:val="S_Заголовок 1"/>
    <w:basedOn w:val="a"/>
    <w:qFormat/>
    <w:rsid w:val="009A7ED6"/>
    <w:pPr>
      <w:tabs>
        <w:tab w:val="num" w:pos="720"/>
      </w:tabs>
      <w:suppressAutoHyphens/>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qFormat/>
    <w:rsid w:val="009A7ED6"/>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9A7ED6"/>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9A7ED6"/>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qFormat/>
    <w:rsid w:val="009A7ED6"/>
    <w:pPr>
      <w:suppressAutoHyphens/>
      <w:jc w:val="both"/>
    </w:pPr>
    <w:rPr>
      <w:rFonts w:ascii="Times New Roman" w:eastAsia="Times New Roman" w:hAnsi="Times New Roman" w:cs="Times New Roman"/>
      <w:sz w:val="24"/>
      <w:szCs w:val="24"/>
      <w:lang w:eastAsia="ar-SA"/>
    </w:rPr>
  </w:style>
  <w:style w:type="paragraph" w:customStyle="1" w:styleId="1ffa">
    <w:name w:val="текст 1"/>
    <w:basedOn w:val="a"/>
    <w:next w:val="a"/>
    <w:qFormat/>
    <w:rsid w:val="009A7ED6"/>
    <w:pPr>
      <w:suppressAutoHyphens/>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a"/>
    <w:qFormat/>
    <w:rsid w:val="009A7ED6"/>
    <w:rPr>
      <w:sz w:val="22"/>
    </w:rPr>
  </w:style>
  <w:style w:type="paragraph" w:customStyle="1" w:styleId="afffff0">
    <w:name w:val="Номер таблици"/>
    <w:basedOn w:val="a"/>
    <w:next w:val="a"/>
    <w:qFormat/>
    <w:rsid w:val="009A7ED6"/>
    <w:pPr>
      <w:suppressAutoHyphens/>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qFormat/>
    <w:rsid w:val="009A7ED6"/>
    <w:pPr>
      <w:suppressAutoHyphens/>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qFormat/>
    <w:rsid w:val="009A7ED6"/>
    <w:pPr>
      <w:suppressAutoHyphens/>
    </w:pPr>
    <w:rPr>
      <w:rFonts w:ascii="Times New Roman" w:eastAsia="Times New Roman" w:hAnsi="Times New Roman" w:cs="Times New Roman"/>
      <w:sz w:val="24"/>
      <w:szCs w:val="24"/>
      <w:lang w:eastAsia="ar-SA"/>
    </w:rPr>
  </w:style>
  <w:style w:type="paragraph" w:customStyle="1" w:styleId="S6">
    <w:name w:val="S_Обычный в таблице"/>
    <w:basedOn w:val="a"/>
    <w:qFormat/>
    <w:rsid w:val="009A7ED6"/>
    <w:pPr>
      <w:suppressAutoHyphens/>
      <w:spacing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link w:val="afffff4"/>
    <w:uiPriority w:val="34"/>
    <w:qFormat/>
    <w:rsid w:val="009A7ED6"/>
    <w:pPr>
      <w:suppressAutoHyphens/>
      <w:spacing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qFormat/>
    <w:rsid w:val="009A7ED6"/>
    <w:pPr>
      <w:tabs>
        <w:tab w:val="right" w:leader="dot" w:pos="9637"/>
      </w:tabs>
      <w:ind w:left="2547" w:firstLine="0"/>
    </w:pPr>
  </w:style>
  <w:style w:type="paragraph" w:customStyle="1" w:styleId="afffff5">
    <w:name w:val="Содержимое врезки"/>
    <w:basedOn w:val="a0"/>
    <w:qFormat/>
    <w:rsid w:val="009A7ED6"/>
    <w:pPr>
      <w:suppressAutoHyphens/>
      <w:spacing w:line="360" w:lineRule="auto"/>
      <w:ind w:right="-8" w:firstLine="709"/>
      <w:jc w:val="both"/>
    </w:pPr>
    <w:rPr>
      <w:szCs w:val="24"/>
      <w:lang w:eastAsia="ar-SA"/>
    </w:rPr>
  </w:style>
  <w:style w:type="paragraph" w:styleId="afffff6">
    <w:name w:val="Plain Text"/>
    <w:basedOn w:val="a"/>
    <w:link w:val="afffff7"/>
    <w:rsid w:val="009A7ED6"/>
    <w:rPr>
      <w:rFonts w:ascii="Courier New" w:eastAsia="Times New Roman" w:hAnsi="Courier New" w:cs="Courier New"/>
      <w:sz w:val="20"/>
      <w:szCs w:val="20"/>
    </w:rPr>
  </w:style>
  <w:style w:type="character" w:customStyle="1" w:styleId="afffff7">
    <w:name w:val="Текст Знак"/>
    <w:basedOn w:val="a1"/>
    <w:link w:val="afffff6"/>
    <w:rsid w:val="009A7ED6"/>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qFormat/>
    <w:rsid w:val="009A7ED6"/>
    <w:pPr>
      <w:spacing w:after="160" w:line="240" w:lineRule="exact"/>
    </w:pPr>
    <w:rPr>
      <w:rFonts w:ascii="Verdana" w:eastAsia="Times New Roman" w:hAnsi="Verdana" w:cs="Times New Roman"/>
      <w:sz w:val="20"/>
      <w:szCs w:val="20"/>
      <w:lang w:val="en-US" w:eastAsia="en-US"/>
    </w:rPr>
  </w:style>
  <w:style w:type="character" w:styleId="afffff8">
    <w:name w:val="FollowedHyperlink"/>
    <w:basedOn w:val="a1"/>
    <w:uiPriority w:val="99"/>
    <w:unhideWhenUsed/>
    <w:rsid w:val="009A7ED6"/>
    <w:rPr>
      <w:color w:val="800080"/>
      <w:u w:val="single"/>
    </w:rPr>
  </w:style>
  <w:style w:type="character" w:customStyle="1" w:styleId="1ffb">
    <w:name w:val="Знак Знак Знак Знак1"/>
    <w:basedOn w:val="17"/>
    <w:rsid w:val="009A7ED6"/>
    <w:rPr>
      <w:sz w:val="24"/>
      <w:szCs w:val="24"/>
      <w:lang w:val="ru-RU" w:eastAsia="ar-SA" w:bidi="ar-SA"/>
    </w:rPr>
  </w:style>
  <w:style w:type="character" w:customStyle="1" w:styleId="218">
    <w:name w:val="Знак21"/>
    <w:basedOn w:val="17"/>
    <w:rsid w:val="009A7ED6"/>
    <w:rPr>
      <w:b/>
      <w:bCs/>
      <w:sz w:val="24"/>
      <w:szCs w:val="24"/>
      <w:lang w:val="ru-RU" w:eastAsia="ar-SA" w:bidi="ar-SA"/>
    </w:rPr>
  </w:style>
  <w:style w:type="paragraph" w:styleId="34">
    <w:name w:val="Body Text 3"/>
    <w:basedOn w:val="a"/>
    <w:link w:val="35"/>
    <w:rsid w:val="009A7ED6"/>
    <w:pPr>
      <w:spacing w:after="120"/>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9A7ED6"/>
    <w:rPr>
      <w:rFonts w:ascii="Times New Roman" w:eastAsia="Times New Roman" w:hAnsi="Times New Roman" w:cs="Times New Roman"/>
      <w:sz w:val="16"/>
      <w:szCs w:val="16"/>
    </w:rPr>
  </w:style>
  <w:style w:type="paragraph" w:styleId="afffff9">
    <w:name w:val="No Spacing"/>
    <w:link w:val="afffffa"/>
    <w:uiPriority w:val="1"/>
    <w:qFormat/>
    <w:rsid w:val="009A7ED6"/>
    <w:rPr>
      <w:rFonts w:ascii="Calibri" w:eastAsia="Times New Roman" w:hAnsi="Calibri" w:cs="Times New Roman"/>
    </w:rPr>
  </w:style>
  <w:style w:type="paragraph" w:customStyle="1" w:styleId="Iauiue">
    <w:name w:val="Iau?iue"/>
    <w:qFormat/>
    <w:rsid w:val="009A7ED6"/>
    <w:rPr>
      <w:rFonts w:ascii="Arial CYR" w:eastAsia="Times New Roman" w:hAnsi="Arial CYR" w:cs="Times New Roman"/>
      <w:sz w:val="20"/>
      <w:szCs w:val="20"/>
      <w:lang w:val="en-US"/>
    </w:rPr>
  </w:style>
  <w:style w:type="paragraph" w:customStyle="1" w:styleId="consplusnormal2">
    <w:name w:val="consplusnormal"/>
    <w:basedOn w:val="a"/>
    <w:qFormat/>
    <w:rsid w:val="009A7ED6"/>
    <w:pPr>
      <w:autoSpaceDE w:val="0"/>
      <w:autoSpaceDN w:val="0"/>
      <w:ind w:firstLine="720"/>
    </w:pPr>
    <w:rPr>
      <w:rFonts w:ascii="Arial" w:eastAsia="Times New Roman" w:hAnsi="Arial" w:cs="Arial"/>
      <w:sz w:val="20"/>
      <w:szCs w:val="20"/>
    </w:rPr>
  </w:style>
  <w:style w:type="paragraph" w:customStyle="1" w:styleId="afffffb">
    <w:name w:val="МОН"/>
    <w:basedOn w:val="a"/>
    <w:qFormat/>
    <w:rsid w:val="009A7ED6"/>
    <w:pPr>
      <w:spacing w:line="360" w:lineRule="auto"/>
      <w:ind w:firstLine="709"/>
      <w:jc w:val="both"/>
    </w:pPr>
    <w:rPr>
      <w:rFonts w:ascii="Times New Roman" w:eastAsia="Times New Roman" w:hAnsi="Times New Roman" w:cs="Times New Roman"/>
      <w:sz w:val="28"/>
      <w:szCs w:val="28"/>
    </w:rPr>
  </w:style>
  <w:style w:type="paragraph" w:styleId="afffffc">
    <w:name w:val="footnote text"/>
    <w:basedOn w:val="a"/>
    <w:link w:val="afffffd"/>
    <w:unhideWhenUsed/>
    <w:rsid w:val="009A7ED6"/>
    <w:rPr>
      <w:rFonts w:ascii="Times New Roman" w:eastAsia="Times New Roman" w:hAnsi="Times New Roman" w:cs="Times New Roman"/>
      <w:sz w:val="20"/>
      <w:szCs w:val="20"/>
    </w:rPr>
  </w:style>
  <w:style w:type="character" w:customStyle="1" w:styleId="afffffd">
    <w:name w:val="Текст сноски Знак"/>
    <w:basedOn w:val="a1"/>
    <w:link w:val="afffffc"/>
    <w:rsid w:val="009A7ED6"/>
    <w:rPr>
      <w:rFonts w:ascii="Times New Roman" w:eastAsia="Times New Roman" w:hAnsi="Times New Roman" w:cs="Times New Roman"/>
      <w:sz w:val="20"/>
      <w:szCs w:val="20"/>
    </w:rPr>
  </w:style>
  <w:style w:type="character" w:styleId="afffffe">
    <w:name w:val="footnote reference"/>
    <w:unhideWhenUsed/>
    <w:rsid w:val="009A7ED6"/>
    <w:rPr>
      <w:vertAlign w:val="superscript"/>
    </w:rPr>
  </w:style>
  <w:style w:type="paragraph" w:customStyle="1" w:styleId="220">
    <w:name w:val="Основной текст с отступом 22"/>
    <w:basedOn w:val="2f"/>
    <w:qFormat/>
    <w:rsid w:val="009A7ED6"/>
    <w:pPr>
      <w:ind w:firstLine="709"/>
      <w:jc w:val="both"/>
    </w:pPr>
    <w:rPr>
      <w:snapToGrid w:val="0"/>
    </w:rPr>
  </w:style>
  <w:style w:type="paragraph" w:customStyle="1" w:styleId="2f">
    <w:name w:val="Обычный2"/>
    <w:qFormat/>
    <w:rsid w:val="009A7ED6"/>
    <w:rPr>
      <w:rFonts w:ascii="Times New Roman" w:eastAsia="Times New Roman" w:hAnsi="Times New Roman" w:cs="Times New Roman"/>
      <w:sz w:val="28"/>
      <w:szCs w:val="20"/>
    </w:rPr>
  </w:style>
  <w:style w:type="paragraph" w:customStyle="1" w:styleId="2f0">
    <w:name w:val="Основной текст2"/>
    <w:basedOn w:val="2f"/>
    <w:qFormat/>
    <w:rsid w:val="009A7ED6"/>
    <w:pPr>
      <w:snapToGrid w:val="0"/>
      <w:jc w:val="both"/>
    </w:pPr>
    <w:rPr>
      <w:rFonts w:ascii="a_Timer" w:hAnsi="a_Timer"/>
    </w:rPr>
  </w:style>
  <w:style w:type="paragraph" w:customStyle="1" w:styleId="221">
    <w:name w:val="Основной текст 22"/>
    <w:basedOn w:val="a"/>
    <w:qFormat/>
    <w:rsid w:val="009A7ED6"/>
    <w:pPr>
      <w:jc w:val="both"/>
    </w:pPr>
    <w:rPr>
      <w:rFonts w:ascii="Times New Roman" w:eastAsia="Times New Roman" w:hAnsi="Times New Roman" w:cs="Times New Roman"/>
      <w:sz w:val="28"/>
      <w:szCs w:val="20"/>
    </w:rPr>
  </w:style>
  <w:style w:type="paragraph" w:customStyle="1" w:styleId="36">
    <w:name w:val="Цитата3"/>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f">
    <w:name w:val="новый"/>
    <w:basedOn w:val="a"/>
    <w:qFormat/>
    <w:rsid w:val="009A7ED6"/>
    <w:pPr>
      <w:autoSpaceDE w:val="0"/>
      <w:autoSpaceDN w:val="0"/>
      <w:adjustRightInd w:val="0"/>
      <w:spacing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9A7ED6"/>
    <w:rPr>
      <w:rFonts w:ascii="Times New Roman" w:hAnsi="Times New Roman" w:cs="Times New Roman" w:hint="default"/>
      <w:sz w:val="28"/>
      <w:szCs w:val="28"/>
    </w:rPr>
  </w:style>
  <w:style w:type="paragraph" w:customStyle="1" w:styleId="Style6">
    <w:name w:val="Style6"/>
    <w:basedOn w:val="a"/>
    <w:qFormat/>
    <w:rsid w:val="009A7ED6"/>
    <w:pPr>
      <w:widowControl w:val="0"/>
      <w:autoSpaceDE w:val="0"/>
      <w:autoSpaceDN w:val="0"/>
      <w:adjustRightInd w:val="0"/>
      <w:spacing w:line="322" w:lineRule="exact"/>
      <w:jc w:val="center"/>
    </w:pPr>
    <w:rPr>
      <w:rFonts w:ascii="Times New Roman" w:eastAsia="Times New Roman" w:hAnsi="Times New Roman" w:cs="Times New Roman"/>
      <w:sz w:val="24"/>
      <w:szCs w:val="24"/>
    </w:rPr>
  </w:style>
  <w:style w:type="character" w:styleId="affffff0">
    <w:name w:val="Placeholder Text"/>
    <w:basedOn w:val="a1"/>
    <w:uiPriority w:val="99"/>
    <w:semiHidden/>
    <w:rsid w:val="009A7ED6"/>
    <w:rPr>
      <w:color w:val="808080"/>
    </w:rPr>
  </w:style>
  <w:style w:type="numbering" w:customStyle="1" w:styleId="111">
    <w:name w:val="Нет списка11"/>
    <w:next w:val="a3"/>
    <w:uiPriority w:val="99"/>
    <w:semiHidden/>
    <w:unhideWhenUsed/>
    <w:rsid w:val="009A7ED6"/>
  </w:style>
  <w:style w:type="paragraph" w:styleId="affffff1">
    <w:name w:val="caption"/>
    <w:basedOn w:val="a"/>
    <w:next w:val="a"/>
    <w:qFormat/>
    <w:rsid w:val="009A7ED6"/>
    <w:pPr>
      <w:jc w:val="both"/>
    </w:pPr>
    <w:rPr>
      <w:rFonts w:ascii="Times New Roman" w:eastAsia="Times New Roman" w:hAnsi="Times New Roman" w:cs="Times New Roman"/>
      <w:sz w:val="28"/>
      <w:szCs w:val="24"/>
    </w:rPr>
  </w:style>
  <w:style w:type="paragraph" w:customStyle="1" w:styleId="--">
    <w:name w:val="- СТРАНИЦА -"/>
    <w:qFormat/>
    <w:rsid w:val="009A7ED6"/>
    <w:rPr>
      <w:rFonts w:ascii="Times New Roman" w:eastAsia="Times New Roman" w:hAnsi="Times New Roman" w:cs="Times New Roman"/>
      <w:sz w:val="24"/>
      <w:szCs w:val="24"/>
    </w:rPr>
  </w:style>
  <w:style w:type="paragraph" w:customStyle="1" w:styleId="affffff2">
    <w:name w:val="Автозамена"/>
    <w:qFormat/>
    <w:rsid w:val="009A7ED6"/>
    <w:rPr>
      <w:rFonts w:ascii="Times New Roman" w:eastAsia="Times New Roman" w:hAnsi="Times New Roman" w:cs="Times New Roman"/>
      <w:sz w:val="24"/>
      <w:szCs w:val="24"/>
    </w:rPr>
  </w:style>
  <w:style w:type="character" w:customStyle="1" w:styleId="affffff3">
    <w:name w:val="Цветовое выделение"/>
    <w:rsid w:val="009A7ED6"/>
    <w:rPr>
      <w:b/>
      <w:bCs/>
      <w:color w:val="000080"/>
    </w:rPr>
  </w:style>
  <w:style w:type="character" w:customStyle="1" w:styleId="affffff4">
    <w:name w:val="Гипертекстовая ссылка"/>
    <w:basedOn w:val="affffff3"/>
    <w:rsid w:val="009A7ED6"/>
    <w:rPr>
      <w:b/>
      <w:bCs/>
      <w:color w:val="008000"/>
    </w:rPr>
  </w:style>
  <w:style w:type="paragraph" w:customStyle="1" w:styleId="affffff5">
    <w:name w:val="Нормальный (таблица)"/>
    <w:basedOn w:val="a"/>
    <w:next w:val="a"/>
    <w:qFormat/>
    <w:rsid w:val="009A7ED6"/>
    <w:pPr>
      <w:widowControl w:val="0"/>
      <w:autoSpaceDE w:val="0"/>
      <w:autoSpaceDN w:val="0"/>
      <w:adjustRightInd w:val="0"/>
      <w:jc w:val="both"/>
    </w:pPr>
    <w:rPr>
      <w:rFonts w:ascii="Arial" w:eastAsia="Times New Roman" w:hAnsi="Arial" w:cs="Arial"/>
      <w:sz w:val="24"/>
      <w:szCs w:val="24"/>
    </w:rPr>
  </w:style>
  <w:style w:type="paragraph" w:customStyle="1" w:styleId="affffff6">
    <w:name w:val="Прижатый влево"/>
    <w:basedOn w:val="a"/>
    <w:next w:val="a"/>
    <w:qFormat/>
    <w:rsid w:val="009A7ED6"/>
    <w:pPr>
      <w:widowControl w:val="0"/>
      <w:autoSpaceDE w:val="0"/>
      <w:autoSpaceDN w:val="0"/>
      <w:adjustRightInd w:val="0"/>
    </w:pPr>
    <w:rPr>
      <w:rFonts w:ascii="Arial" w:eastAsia="Times New Roman" w:hAnsi="Arial" w:cs="Arial"/>
      <w:sz w:val="24"/>
      <w:szCs w:val="24"/>
    </w:rPr>
  </w:style>
  <w:style w:type="character" w:customStyle="1" w:styleId="1ffc">
    <w:name w:val="Основной текст Знак1"/>
    <w:basedOn w:val="a1"/>
    <w:uiPriority w:val="99"/>
    <w:semiHidden/>
    <w:rsid w:val="009A7ED6"/>
    <w:rPr>
      <w:sz w:val="24"/>
      <w:szCs w:val="24"/>
    </w:rPr>
  </w:style>
  <w:style w:type="character" w:customStyle="1" w:styleId="219">
    <w:name w:val="Основной текст 2 Знак1"/>
    <w:basedOn w:val="a1"/>
    <w:uiPriority w:val="99"/>
    <w:semiHidden/>
    <w:rsid w:val="009A7ED6"/>
    <w:rPr>
      <w:sz w:val="24"/>
      <w:szCs w:val="24"/>
    </w:rPr>
  </w:style>
  <w:style w:type="paragraph" w:customStyle="1" w:styleId="affffff7">
    <w:name w:val="Комментарий"/>
    <w:basedOn w:val="a"/>
    <w:next w:val="a"/>
    <w:qFormat/>
    <w:rsid w:val="009A7ED6"/>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8">
    <w:name w:val="Таблицы (моноширинный)"/>
    <w:basedOn w:val="a"/>
    <w:next w:val="a"/>
    <w:qFormat/>
    <w:rsid w:val="009A7ED6"/>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qFormat/>
    <w:rsid w:val="009A7ED6"/>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9A7ED6"/>
  </w:style>
  <w:style w:type="character" w:customStyle="1" w:styleId="blk">
    <w:name w:val="blk"/>
    <w:basedOn w:val="a1"/>
    <w:rsid w:val="009A7ED6"/>
  </w:style>
  <w:style w:type="paragraph" w:customStyle="1" w:styleId="230">
    <w:name w:val="Основной текст с отступом 23"/>
    <w:basedOn w:val="39"/>
    <w:qFormat/>
    <w:rsid w:val="009A7ED6"/>
    <w:pPr>
      <w:ind w:firstLine="709"/>
      <w:jc w:val="both"/>
    </w:pPr>
    <w:rPr>
      <w:snapToGrid w:val="0"/>
    </w:rPr>
  </w:style>
  <w:style w:type="paragraph" w:customStyle="1" w:styleId="39">
    <w:name w:val="Обычный3"/>
    <w:qFormat/>
    <w:rsid w:val="009A7ED6"/>
    <w:rPr>
      <w:rFonts w:ascii="Times New Roman" w:eastAsia="Times New Roman" w:hAnsi="Times New Roman" w:cs="Times New Roman"/>
      <w:sz w:val="28"/>
      <w:szCs w:val="20"/>
    </w:rPr>
  </w:style>
  <w:style w:type="paragraph" w:customStyle="1" w:styleId="3a">
    <w:name w:val="Основной текст3"/>
    <w:basedOn w:val="39"/>
    <w:qFormat/>
    <w:rsid w:val="009A7ED6"/>
    <w:pPr>
      <w:snapToGrid w:val="0"/>
      <w:jc w:val="both"/>
    </w:pPr>
    <w:rPr>
      <w:rFonts w:ascii="a_Timer" w:hAnsi="a_Timer"/>
    </w:rPr>
  </w:style>
  <w:style w:type="paragraph" w:customStyle="1" w:styleId="231">
    <w:name w:val="Основной текст 23"/>
    <w:basedOn w:val="a"/>
    <w:qFormat/>
    <w:rsid w:val="009A7ED6"/>
    <w:pPr>
      <w:jc w:val="both"/>
    </w:pPr>
    <w:rPr>
      <w:rFonts w:ascii="Times New Roman" w:eastAsia="Times New Roman" w:hAnsi="Times New Roman" w:cs="Times New Roman"/>
      <w:sz w:val="28"/>
      <w:szCs w:val="20"/>
    </w:rPr>
  </w:style>
  <w:style w:type="paragraph" w:customStyle="1" w:styleId="42">
    <w:name w:val="Цитата4"/>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43">
    <w:name w:val="Маркированный список4"/>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44">
    <w:name w:val="Нумерованный список4"/>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Postan">
    <w:name w:val="Postan"/>
    <w:basedOn w:val="a"/>
    <w:qFormat/>
    <w:rsid w:val="009A7ED6"/>
    <w:pPr>
      <w:jc w:val="center"/>
    </w:pPr>
    <w:rPr>
      <w:rFonts w:ascii="Times New Roman" w:eastAsia="Times New Roman" w:hAnsi="Times New Roman" w:cs="Times New Roman"/>
      <w:sz w:val="28"/>
      <w:szCs w:val="20"/>
    </w:rPr>
  </w:style>
  <w:style w:type="paragraph" w:customStyle="1" w:styleId="14-15">
    <w:name w:val="14-15"/>
    <w:basedOn w:val="a"/>
    <w:qFormat/>
    <w:rsid w:val="009A7ED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a1"/>
    <w:rsid w:val="009A7ED6"/>
  </w:style>
  <w:style w:type="paragraph" w:customStyle="1" w:styleId="Default">
    <w:name w:val="Default"/>
    <w:qFormat/>
    <w:rsid w:val="009A7ED6"/>
    <w:pPr>
      <w:autoSpaceDE w:val="0"/>
      <w:autoSpaceDN w:val="0"/>
      <w:adjustRightInd w:val="0"/>
    </w:pPr>
    <w:rPr>
      <w:rFonts w:ascii="Times New Roman" w:eastAsia="Times New Roman" w:hAnsi="Times New Roman" w:cs="Times New Roman"/>
      <w:color w:val="000000"/>
      <w:sz w:val="24"/>
      <w:szCs w:val="24"/>
    </w:rPr>
  </w:style>
  <w:style w:type="paragraph" w:customStyle="1" w:styleId="u">
    <w:name w:val="u"/>
    <w:basedOn w:val="a"/>
    <w:uiPriority w:val="99"/>
    <w:qFormat/>
    <w:rsid w:val="009A7ED6"/>
    <w:pPr>
      <w:ind w:firstLine="435"/>
      <w:jc w:val="both"/>
    </w:pPr>
    <w:rPr>
      <w:rFonts w:ascii="Times New Roman" w:eastAsia="Times New Roman" w:hAnsi="Times New Roman" w:cs="Times New Roman"/>
      <w:sz w:val="24"/>
      <w:szCs w:val="24"/>
    </w:rPr>
  </w:style>
  <w:style w:type="paragraph" w:customStyle="1" w:styleId="affffff9">
    <w:name w:val="Базовый"/>
    <w:uiPriority w:val="99"/>
    <w:qFormat/>
    <w:rsid w:val="009A7ED6"/>
    <w:pPr>
      <w:tabs>
        <w:tab w:val="left" w:pos="709"/>
      </w:tabs>
      <w:suppressAutoHyphens/>
      <w:spacing w:after="200" w:line="276" w:lineRule="atLeast"/>
    </w:pPr>
    <w:rPr>
      <w:rFonts w:ascii="Calibri" w:eastAsia="Arial Unicode MS" w:hAnsi="Calibri" w:cs="Times New Roman"/>
      <w:color w:val="00000A"/>
    </w:rPr>
  </w:style>
  <w:style w:type="character" w:customStyle="1" w:styleId="52">
    <w:name w:val="Основной текст (5)_"/>
    <w:basedOn w:val="a1"/>
    <w:link w:val="53"/>
    <w:locked/>
    <w:rsid w:val="009A7ED6"/>
    <w:rPr>
      <w:sz w:val="31"/>
      <w:szCs w:val="31"/>
      <w:shd w:val="clear" w:color="auto" w:fill="FFFFFF"/>
    </w:rPr>
  </w:style>
  <w:style w:type="paragraph" w:customStyle="1" w:styleId="53">
    <w:name w:val="Основной текст (5)"/>
    <w:basedOn w:val="a"/>
    <w:link w:val="52"/>
    <w:qFormat/>
    <w:rsid w:val="009A7ED6"/>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9A7ED6"/>
    <w:rPr>
      <w:rFonts w:ascii="Tahoma" w:hAnsi="Tahoma" w:cs="Tahoma"/>
      <w:sz w:val="16"/>
      <w:szCs w:val="16"/>
    </w:rPr>
  </w:style>
  <w:style w:type="character" w:customStyle="1" w:styleId="1fff">
    <w:name w:val="Текст примечания Знак1"/>
    <w:basedOn w:val="a1"/>
    <w:uiPriority w:val="99"/>
    <w:locked/>
    <w:rsid w:val="009A7ED6"/>
    <w:rPr>
      <w:lang w:eastAsia="ar-SA"/>
    </w:rPr>
  </w:style>
  <w:style w:type="paragraph" w:styleId="affffffa">
    <w:name w:val="Revision"/>
    <w:hidden/>
    <w:uiPriority w:val="99"/>
    <w:semiHidden/>
    <w:rsid w:val="009A7ED6"/>
    <w:rPr>
      <w:rFonts w:ascii="Times New Roman" w:eastAsia="Times New Roman" w:hAnsi="Times New Roman" w:cs="Times New Roman"/>
      <w:sz w:val="28"/>
      <w:szCs w:val="28"/>
    </w:rPr>
  </w:style>
  <w:style w:type="character" w:customStyle="1" w:styleId="ConsPlusNormal1">
    <w:name w:val="ConsPlusNormal Знак"/>
    <w:link w:val="ConsPlusNormal0"/>
    <w:locked/>
    <w:rsid w:val="009A7ED6"/>
    <w:rPr>
      <w:rFonts w:ascii="Arial" w:hAnsi="Arial" w:cs="Arial"/>
      <w:sz w:val="20"/>
    </w:rPr>
  </w:style>
  <w:style w:type="numbering" w:customStyle="1" w:styleId="3b">
    <w:name w:val="Нет списка3"/>
    <w:next w:val="a3"/>
    <w:uiPriority w:val="99"/>
    <w:semiHidden/>
    <w:unhideWhenUsed/>
    <w:rsid w:val="009A7ED6"/>
  </w:style>
  <w:style w:type="table" w:customStyle="1" w:styleId="1fff0">
    <w:name w:val="Сетка таблицы1"/>
    <w:basedOn w:val="a2"/>
    <w:next w:val="ab"/>
    <w:uiPriority w:val="99"/>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A7ED6"/>
  </w:style>
  <w:style w:type="character" w:customStyle="1" w:styleId="WW8Num1z2">
    <w:name w:val="WW8Num1z2"/>
    <w:rsid w:val="009A7ED6"/>
    <w:rPr>
      <w:rFonts w:ascii="Courier New" w:hAnsi="Courier New" w:cs="Courier New"/>
    </w:rPr>
  </w:style>
  <w:style w:type="character" w:customStyle="1" w:styleId="WW8Num1z3">
    <w:name w:val="WW8Num1z3"/>
    <w:rsid w:val="009A7ED6"/>
    <w:rPr>
      <w:rFonts w:ascii="Wingdings" w:hAnsi="Wingdings"/>
    </w:rPr>
  </w:style>
  <w:style w:type="character" w:customStyle="1" w:styleId="WW8Num2z2">
    <w:name w:val="WW8Num2z2"/>
    <w:rsid w:val="009A7ED6"/>
    <w:rPr>
      <w:rFonts w:ascii="Wingdings" w:hAnsi="Wingdings"/>
    </w:rPr>
  </w:style>
  <w:style w:type="character" w:customStyle="1" w:styleId="WW8Num3z1">
    <w:name w:val="WW8Num3z1"/>
    <w:rsid w:val="009A7ED6"/>
    <w:rPr>
      <w:rFonts w:ascii="Symbol" w:hAnsi="Symbol"/>
    </w:rPr>
  </w:style>
  <w:style w:type="character" w:customStyle="1" w:styleId="WW8Num9z0">
    <w:name w:val="WW8Num9z0"/>
    <w:rsid w:val="009A7ED6"/>
    <w:rPr>
      <w:rFonts w:ascii="Times New Roman" w:eastAsia="Times New Roman" w:hAnsi="Times New Roman" w:cs="Times New Roman"/>
    </w:rPr>
  </w:style>
  <w:style w:type="character" w:customStyle="1" w:styleId="WW8Num10z2">
    <w:name w:val="WW8Num10z2"/>
    <w:rsid w:val="009A7ED6"/>
    <w:rPr>
      <w:rFonts w:ascii="Wingdings" w:hAnsi="Wingdings"/>
    </w:rPr>
  </w:style>
  <w:style w:type="character" w:customStyle="1" w:styleId="WW8Num10z3">
    <w:name w:val="WW8Num10z3"/>
    <w:rsid w:val="009A7ED6"/>
    <w:rPr>
      <w:rFonts w:ascii="Symbol" w:hAnsi="Symbol"/>
    </w:rPr>
  </w:style>
  <w:style w:type="character" w:customStyle="1" w:styleId="WW8Num13z1">
    <w:name w:val="WW8Num13z1"/>
    <w:rsid w:val="009A7ED6"/>
    <w:rPr>
      <w:rFonts w:ascii="Wingdings" w:hAnsi="Wingdings"/>
    </w:rPr>
  </w:style>
  <w:style w:type="character" w:customStyle="1" w:styleId="WW8Num22z0">
    <w:name w:val="WW8Num22z0"/>
    <w:rsid w:val="009A7ED6"/>
    <w:rPr>
      <w:rFonts w:ascii="Symbol" w:hAnsi="Symbol"/>
    </w:rPr>
  </w:style>
  <w:style w:type="character" w:customStyle="1" w:styleId="WW8Num22z1">
    <w:name w:val="WW8Num22z1"/>
    <w:rsid w:val="009A7ED6"/>
    <w:rPr>
      <w:rFonts w:ascii="Courier New" w:hAnsi="Courier New" w:cs="Courier New"/>
    </w:rPr>
  </w:style>
  <w:style w:type="character" w:customStyle="1" w:styleId="WW8Num22z2">
    <w:name w:val="WW8Num22z2"/>
    <w:rsid w:val="009A7ED6"/>
    <w:rPr>
      <w:rFonts w:ascii="Wingdings" w:hAnsi="Wingdings"/>
    </w:rPr>
  </w:style>
  <w:style w:type="character" w:customStyle="1" w:styleId="WW8Num23z0">
    <w:name w:val="WW8Num23z0"/>
    <w:rsid w:val="009A7ED6"/>
    <w:rPr>
      <w:rFonts w:ascii="Times New Roman" w:eastAsia="Times New Roman" w:hAnsi="Times New Roman" w:cs="Times New Roman"/>
    </w:rPr>
  </w:style>
  <w:style w:type="character" w:customStyle="1" w:styleId="WW8Num26z1">
    <w:name w:val="WW8Num26z1"/>
    <w:rsid w:val="009A7ED6"/>
    <w:rPr>
      <w:rFonts w:ascii="Courier New" w:hAnsi="Courier New" w:cs="Courier New"/>
    </w:rPr>
  </w:style>
  <w:style w:type="character" w:customStyle="1" w:styleId="date2">
    <w:name w:val="date2"/>
    <w:rsid w:val="009A7ED6"/>
  </w:style>
  <w:style w:type="character" w:customStyle="1" w:styleId="affffffb">
    <w:name w:val="Маркеры списка"/>
    <w:rsid w:val="009A7ED6"/>
    <w:rPr>
      <w:rFonts w:ascii="StarSymbol" w:eastAsia="StarSymbol" w:hAnsi="StarSymbol" w:cs="StarSymbol"/>
      <w:sz w:val="18"/>
      <w:szCs w:val="18"/>
    </w:rPr>
  </w:style>
  <w:style w:type="character" w:customStyle="1" w:styleId="1fff1">
    <w:name w:val="Верхний колонтитул Знак1"/>
    <w:basedOn w:val="a1"/>
    <w:semiHidden/>
    <w:rsid w:val="009A7ED6"/>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9A7ED6"/>
    <w:pPr>
      <w:suppressAutoHyphens/>
      <w:ind w:left="720"/>
    </w:pPr>
    <w:rPr>
      <w:rFonts w:ascii="Times New Roman" w:eastAsia="Times New Roman" w:hAnsi="Times New Roman" w:cs="Times New Roman"/>
      <w:sz w:val="24"/>
      <w:szCs w:val="24"/>
      <w:lang w:eastAsia="ar-SA"/>
    </w:rPr>
  </w:style>
  <w:style w:type="paragraph" w:customStyle="1" w:styleId="-11">
    <w:name w:val="Цветной список - Акцент 11"/>
    <w:basedOn w:val="a"/>
    <w:qFormat/>
    <w:rsid w:val="009A7ED6"/>
    <w:pPr>
      <w:suppressAutoHyphens/>
      <w:ind w:left="720"/>
    </w:pPr>
    <w:rPr>
      <w:rFonts w:ascii="Times New Roman" w:eastAsia="Times New Roman" w:hAnsi="Times New Roman" w:cs="Times New Roman"/>
      <w:sz w:val="24"/>
      <w:szCs w:val="24"/>
      <w:lang w:eastAsia="ar-SA"/>
    </w:rPr>
  </w:style>
  <w:style w:type="character" w:customStyle="1" w:styleId="apple-converted-space">
    <w:name w:val="apple-converted-space"/>
    <w:rsid w:val="009A7ED6"/>
  </w:style>
  <w:style w:type="character" w:styleId="affffffc">
    <w:name w:val="annotation reference"/>
    <w:uiPriority w:val="99"/>
    <w:unhideWhenUsed/>
    <w:rsid w:val="009A7ED6"/>
    <w:rPr>
      <w:sz w:val="16"/>
      <w:szCs w:val="16"/>
    </w:rPr>
  </w:style>
  <w:style w:type="paragraph" w:styleId="affffffd">
    <w:name w:val="endnote text"/>
    <w:basedOn w:val="a"/>
    <w:link w:val="affffffe"/>
    <w:uiPriority w:val="99"/>
    <w:unhideWhenUsed/>
    <w:rsid w:val="009A7ED6"/>
    <w:pPr>
      <w:suppressAutoHyphens/>
    </w:pPr>
    <w:rPr>
      <w:rFonts w:ascii="Times New Roman" w:eastAsia="Times New Roman" w:hAnsi="Times New Roman" w:cs="Times New Roman"/>
      <w:sz w:val="20"/>
      <w:szCs w:val="20"/>
      <w:lang w:val="x-none" w:eastAsia="ar-SA"/>
    </w:rPr>
  </w:style>
  <w:style w:type="character" w:customStyle="1" w:styleId="affffffe">
    <w:name w:val="Текст концевой сноски Знак"/>
    <w:basedOn w:val="a1"/>
    <w:link w:val="affffffd"/>
    <w:uiPriority w:val="99"/>
    <w:rsid w:val="009A7ED6"/>
    <w:rPr>
      <w:rFonts w:ascii="Times New Roman" w:eastAsia="Times New Roman" w:hAnsi="Times New Roman" w:cs="Times New Roman"/>
      <w:sz w:val="20"/>
      <w:szCs w:val="20"/>
      <w:lang w:val="x-none" w:eastAsia="ar-SA"/>
    </w:rPr>
  </w:style>
  <w:style w:type="character" w:styleId="afffffff">
    <w:name w:val="endnote reference"/>
    <w:uiPriority w:val="99"/>
    <w:unhideWhenUsed/>
    <w:rsid w:val="009A7ED6"/>
    <w:rPr>
      <w:vertAlign w:val="superscript"/>
    </w:rPr>
  </w:style>
  <w:style w:type="paragraph" w:customStyle="1" w:styleId="316">
    <w:name w:val="Таблица простая 31"/>
    <w:basedOn w:val="a"/>
    <w:uiPriority w:val="34"/>
    <w:qFormat/>
    <w:rsid w:val="009A7ED6"/>
    <w:pPr>
      <w:spacing w:after="200" w:line="276" w:lineRule="auto"/>
      <w:ind w:left="720"/>
      <w:contextualSpacing/>
    </w:pPr>
    <w:rPr>
      <w:rFonts w:ascii="Calibri" w:eastAsia="Calibri" w:hAnsi="Calibri" w:cs="Times New Roman"/>
      <w:lang w:eastAsia="en-US"/>
    </w:rPr>
  </w:style>
  <w:style w:type="character" w:customStyle="1" w:styleId="afffffff0">
    <w:name w:val="Основной текст_"/>
    <w:link w:val="45"/>
    <w:uiPriority w:val="99"/>
    <w:rsid w:val="009A7ED6"/>
    <w:rPr>
      <w:sz w:val="23"/>
      <w:szCs w:val="23"/>
      <w:shd w:val="clear" w:color="auto" w:fill="FFFFFF"/>
    </w:rPr>
  </w:style>
  <w:style w:type="paragraph" w:customStyle="1" w:styleId="45">
    <w:name w:val="Основной текст4"/>
    <w:basedOn w:val="a"/>
    <w:link w:val="afffffff0"/>
    <w:uiPriority w:val="99"/>
    <w:qFormat/>
    <w:rsid w:val="009A7ED6"/>
    <w:pPr>
      <w:shd w:val="clear" w:color="auto" w:fill="FFFFFF"/>
      <w:spacing w:line="0" w:lineRule="atLeast"/>
    </w:pPr>
    <w:rPr>
      <w:sz w:val="23"/>
      <w:szCs w:val="23"/>
    </w:rPr>
  </w:style>
  <w:style w:type="table" w:customStyle="1" w:styleId="2f2">
    <w:name w:val="Сетка таблицы2"/>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9A7ED6"/>
    <w:rPr>
      <w:sz w:val="24"/>
      <w:szCs w:val="24"/>
      <w:lang w:val="ru-RU" w:eastAsia="ar-SA" w:bidi="ar-SA"/>
    </w:rPr>
  </w:style>
  <w:style w:type="character" w:customStyle="1" w:styleId="71">
    <w:name w:val="Знак7"/>
    <w:rsid w:val="009A7ED6"/>
    <w:rPr>
      <w:sz w:val="24"/>
      <w:szCs w:val="24"/>
      <w:lang w:val="ru-RU" w:eastAsia="ar-SA" w:bidi="ar-SA"/>
    </w:rPr>
  </w:style>
  <w:style w:type="paragraph" w:customStyle="1" w:styleId="2120">
    <w:name w:val="Основной текст 212"/>
    <w:basedOn w:val="a"/>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21">
    <w:name w:val="Основной текст с отступом 212"/>
    <w:basedOn w:val="a"/>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50">
    <w:name w:val="Знак25"/>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4">
    <w:name w:val="Знак1 Знак Знак Знак Знак Знак Знак Знак Знак1 Char4"/>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140">
    <w:name w:val="Знак14"/>
    <w:rsid w:val="009A7ED6"/>
    <w:rPr>
      <w:rFonts w:ascii="Arial" w:hAnsi="Arial" w:cs="Arial" w:hint="default"/>
      <w:b/>
      <w:bCs/>
      <w:i/>
      <w:iCs/>
      <w:sz w:val="28"/>
      <w:szCs w:val="28"/>
      <w:lang w:val="ru-RU" w:eastAsia="ar-SA" w:bidi="ar-SA"/>
    </w:rPr>
  </w:style>
  <w:style w:type="character" w:customStyle="1" w:styleId="141">
    <w:name w:val="Знак Знак14"/>
    <w:rsid w:val="009A7ED6"/>
    <w:rPr>
      <w:sz w:val="24"/>
      <w:szCs w:val="24"/>
      <w:u w:val="single"/>
      <w:lang w:val="ru-RU" w:eastAsia="ar-SA" w:bidi="ar-SA"/>
    </w:rPr>
  </w:style>
  <w:style w:type="character" w:customStyle="1" w:styleId="2140">
    <w:name w:val="Знак2 Знак Знак14"/>
    <w:rsid w:val="009A7ED6"/>
    <w:rPr>
      <w:rFonts w:ascii="Arial" w:hAnsi="Arial" w:cs="Arial" w:hint="default"/>
      <w:b/>
      <w:bCs/>
      <w:i/>
      <w:iCs/>
      <w:sz w:val="28"/>
      <w:szCs w:val="28"/>
      <w:lang w:val="ru-RU" w:eastAsia="ar-SA" w:bidi="ar-SA"/>
    </w:rPr>
  </w:style>
  <w:style w:type="character" w:customStyle="1" w:styleId="340">
    <w:name w:val="Знак3 Знак Знак4"/>
    <w:rsid w:val="009A7ED6"/>
    <w:rPr>
      <w:b/>
      <w:bCs w:val="0"/>
      <w:sz w:val="24"/>
      <w:szCs w:val="24"/>
      <w:u w:val="single"/>
      <w:lang w:val="ru-RU" w:eastAsia="ar-SA" w:bidi="ar-SA"/>
    </w:rPr>
  </w:style>
  <w:style w:type="character" w:customStyle="1" w:styleId="251">
    <w:name w:val="Знак2 Знак Знак5"/>
    <w:rsid w:val="009A7ED6"/>
    <w:rPr>
      <w:b/>
      <w:bCs/>
      <w:sz w:val="24"/>
      <w:szCs w:val="24"/>
      <w:lang w:val="ru-RU" w:eastAsia="ar-SA" w:bidi="ar-SA"/>
    </w:rPr>
  </w:style>
  <w:style w:type="character" w:customStyle="1" w:styleId="142">
    <w:name w:val="Знак1 Знак Знак4"/>
    <w:rsid w:val="009A7ED6"/>
    <w:rPr>
      <w:sz w:val="24"/>
      <w:szCs w:val="24"/>
      <w:lang w:val="ru-RU" w:eastAsia="ar-SA" w:bidi="ar-SA"/>
    </w:rPr>
  </w:style>
  <w:style w:type="paragraph" w:customStyle="1" w:styleId="121">
    <w:name w:val="Обычный12"/>
    <w:qFormat/>
    <w:rsid w:val="009A7ED6"/>
    <w:rPr>
      <w:rFonts w:ascii="Times New Roman" w:eastAsia="Times New Roman" w:hAnsi="Times New Roman" w:cs="Times New Roman"/>
      <w:sz w:val="28"/>
      <w:szCs w:val="20"/>
    </w:rPr>
  </w:style>
  <w:style w:type="paragraph" w:customStyle="1" w:styleId="122">
    <w:name w:val="Основной текст12"/>
    <w:basedOn w:val="121"/>
    <w:qFormat/>
    <w:rsid w:val="009A7ED6"/>
    <w:pPr>
      <w:snapToGrid w:val="0"/>
      <w:jc w:val="both"/>
    </w:pPr>
    <w:rPr>
      <w:rFonts w:ascii="a_Timer" w:hAnsi="a_Timer"/>
    </w:rPr>
  </w:style>
  <w:style w:type="paragraph" w:customStyle="1" w:styleId="222">
    <w:name w:val="Цитата22"/>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23">
    <w:name w:val="Маркированный список2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4">
    <w:name w:val="Нумерованный список2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61">
    <w:name w:val="Знак6"/>
    <w:rsid w:val="009A7ED6"/>
    <w:rPr>
      <w:rFonts w:ascii="Arial" w:hAnsi="Arial" w:cs="Arial"/>
      <w:b/>
      <w:bCs/>
      <w:i/>
      <w:iCs/>
      <w:sz w:val="28"/>
      <w:szCs w:val="28"/>
      <w:lang w:val="ru-RU" w:eastAsia="ar-SA" w:bidi="ar-SA"/>
    </w:rPr>
  </w:style>
  <w:style w:type="character" w:customStyle="1" w:styleId="130">
    <w:name w:val="Знак13"/>
    <w:rsid w:val="009A7ED6"/>
    <w:rPr>
      <w:rFonts w:ascii="Arial" w:hAnsi="Arial" w:cs="Arial"/>
      <w:b/>
      <w:bCs/>
      <w:i/>
      <w:iCs/>
      <w:sz w:val="28"/>
      <w:szCs w:val="28"/>
      <w:lang w:val="ru-RU" w:eastAsia="ar-SA" w:bidi="ar-SA"/>
    </w:rPr>
  </w:style>
  <w:style w:type="character" w:customStyle="1" w:styleId="131">
    <w:name w:val="Знак Знак13"/>
    <w:rsid w:val="009A7ED6"/>
    <w:rPr>
      <w:sz w:val="24"/>
      <w:szCs w:val="24"/>
      <w:u w:val="single"/>
      <w:lang w:val="ru-RU" w:eastAsia="ar-SA" w:bidi="ar-SA"/>
    </w:rPr>
  </w:style>
  <w:style w:type="character" w:customStyle="1" w:styleId="2130">
    <w:name w:val="Знак2 Знак Знак13"/>
    <w:rsid w:val="009A7ED6"/>
    <w:rPr>
      <w:rFonts w:ascii="Arial" w:hAnsi="Arial" w:cs="Arial"/>
      <w:b/>
      <w:bCs/>
      <w:i/>
      <w:iCs/>
      <w:sz w:val="28"/>
      <w:szCs w:val="28"/>
      <w:lang w:val="ru-RU" w:eastAsia="ar-SA" w:bidi="ar-SA"/>
    </w:rPr>
  </w:style>
  <w:style w:type="character" w:customStyle="1" w:styleId="46">
    <w:name w:val="Знак Знак Знак Знак4"/>
    <w:rsid w:val="009A7ED6"/>
    <w:rPr>
      <w:sz w:val="24"/>
      <w:szCs w:val="24"/>
      <w:lang w:val="ru-RU" w:eastAsia="ar-SA" w:bidi="ar-SA"/>
    </w:rPr>
  </w:style>
  <w:style w:type="character" w:customStyle="1" w:styleId="330">
    <w:name w:val="Знак3 Знак Знак3"/>
    <w:rsid w:val="009A7ED6"/>
    <w:rPr>
      <w:b/>
      <w:sz w:val="24"/>
      <w:szCs w:val="24"/>
      <w:u w:val="single"/>
      <w:lang w:val="ru-RU" w:eastAsia="ar-SA" w:bidi="ar-SA"/>
    </w:rPr>
  </w:style>
  <w:style w:type="character" w:customStyle="1" w:styleId="240">
    <w:name w:val="Знак2 Знак Знак4"/>
    <w:rsid w:val="009A7ED6"/>
    <w:rPr>
      <w:b/>
      <w:bCs/>
      <w:sz w:val="24"/>
      <w:szCs w:val="24"/>
      <w:lang w:val="ru-RU" w:eastAsia="ar-SA" w:bidi="ar-SA"/>
    </w:rPr>
  </w:style>
  <w:style w:type="character" w:customStyle="1" w:styleId="132">
    <w:name w:val="Знак1 Знак Знак3"/>
    <w:rsid w:val="009A7ED6"/>
    <w:rPr>
      <w:sz w:val="24"/>
      <w:szCs w:val="24"/>
      <w:lang w:val="ru-RU" w:eastAsia="ar-SA" w:bidi="ar-SA"/>
    </w:rPr>
  </w:style>
  <w:style w:type="paragraph" w:customStyle="1" w:styleId="241">
    <w:name w:val="Знак24"/>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3">
    <w:name w:val="Знак1 Знак Знак Знак Знак Знак Знак Знак Знак1 Char3"/>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submenu-table">
    <w:name w:val="submenu-table"/>
    <w:basedOn w:val="a1"/>
    <w:rsid w:val="009A7ED6"/>
  </w:style>
  <w:style w:type="paragraph" w:customStyle="1" w:styleId="21a">
    <w:name w:val="Название объекта21"/>
    <w:basedOn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character" w:customStyle="1" w:styleId="3c">
    <w:name w:val="Знак Знак Знак Знак3"/>
    <w:rsid w:val="009A7ED6"/>
    <w:rPr>
      <w:sz w:val="24"/>
      <w:szCs w:val="24"/>
      <w:lang w:val="ru-RU" w:eastAsia="ar-SA" w:bidi="ar-SA"/>
    </w:rPr>
  </w:style>
  <w:style w:type="character" w:customStyle="1" w:styleId="55">
    <w:name w:val="Знак5"/>
    <w:rsid w:val="009A7ED6"/>
    <w:rPr>
      <w:sz w:val="24"/>
      <w:szCs w:val="24"/>
      <w:lang w:val="ru-RU" w:eastAsia="ar-SA" w:bidi="ar-SA"/>
    </w:rPr>
  </w:style>
  <w:style w:type="paragraph" w:customStyle="1" w:styleId="2110">
    <w:name w:val="Основной текст 211"/>
    <w:basedOn w:val="a"/>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32">
    <w:name w:val="Знак23"/>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2">
    <w:name w:val="Знак1 Знак Знак Знак Знак Знак Знак Знак Знак1 Char2"/>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123">
    <w:name w:val="Знак12"/>
    <w:rsid w:val="009A7ED6"/>
    <w:rPr>
      <w:rFonts w:ascii="Arial" w:hAnsi="Arial" w:cs="Arial" w:hint="default"/>
      <w:b/>
      <w:bCs/>
      <w:i/>
      <w:iCs/>
      <w:sz w:val="28"/>
      <w:szCs w:val="28"/>
      <w:lang w:val="ru-RU" w:eastAsia="ar-SA" w:bidi="ar-SA"/>
    </w:rPr>
  </w:style>
  <w:style w:type="character" w:customStyle="1" w:styleId="124">
    <w:name w:val="Знак Знак12"/>
    <w:rsid w:val="009A7ED6"/>
    <w:rPr>
      <w:sz w:val="24"/>
      <w:szCs w:val="24"/>
      <w:u w:val="single"/>
      <w:lang w:val="ru-RU" w:eastAsia="ar-SA" w:bidi="ar-SA"/>
    </w:rPr>
  </w:style>
  <w:style w:type="character" w:customStyle="1" w:styleId="2122">
    <w:name w:val="Знак2 Знак Знак12"/>
    <w:rsid w:val="009A7ED6"/>
    <w:rPr>
      <w:rFonts w:ascii="Arial" w:hAnsi="Arial" w:cs="Arial" w:hint="default"/>
      <w:b/>
      <w:bCs/>
      <w:i/>
      <w:iCs/>
      <w:sz w:val="28"/>
      <w:szCs w:val="28"/>
      <w:lang w:val="ru-RU" w:eastAsia="ar-SA" w:bidi="ar-SA"/>
    </w:rPr>
  </w:style>
  <w:style w:type="character" w:customStyle="1" w:styleId="320">
    <w:name w:val="Знак3 Знак Знак2"/>
    <w:rsid w:val="009A7ED6"/>
    <w:rPr>
      <w:b/>
      <w:bCs w:val="0"/>
      <w:sz w:val="24"/>
      <w:szCs w:val="24"/>
      <w:u w:val="single"/>
      <w:lang w:val="ru-RU" w:eastAsia="ar-SA" w:bidi="ar-SA"/>
    </w:rPr>
  </w:style>
  <w:style w:type="character" w:customStyle="1" w:styleId="233">
    <w:name w:val="Знак2 Знак Знак3"/>
    <w:rsid w:val="009A7ED6"/>
    <w:rPr>
      <w:b/>
      <w:bCs/>
      <w:sz w:val="24"/>
      <w:szCs w:val="24"/>
      <w:lang w:val="ru-RU" w:eastAsia="ar-SA" w:bidi="ar-SA"/>
    </w:rPr>
  </w:style>
  <w:style w:type="character" w:customStyle="1" w:styleId="125">
    <w:name w:val="Знак1 Знак Знак2"/>
    <w:rsid w:val="009A7ED6"/>
    <w:rPr>
      <w:sz w:val="24"/>
      <w:szCs w:val="24"/>
      <w:lang w:val="ru-RU" w:eastAsia="ar-SA" w:bidi="ar-SA"/>
    </w:rPr>
  </w:style>
  <w:style w:type="paragraph" w:customStyle="1" w:styleId="112">
    <w:name w:val="Обычный11"/>
    <w:qFormat/>
    <w:rsid w:val="009A7ED6"/>
    <w:rPr>
      <w:rFonts w:ascii="Times New Roman" w:eastAsia="Times New Roman" w:hAnsi="Times New Roman" w:cs="Times New Roman"/>
      <w:sz w:val="28"/>
      <w:szCs w:val="20"/>
    </w:rPr>
  </w:style>
  <w:style w:type="paragraph" w:customStyle="1" w:styleId="113">
    <w:name w:val="Основной текст11"/>
    <w:basedOn w:val="112"/>
    <w:qFormat/>
    <w:rsid w:val="009A7ED6"/>
    <w:pPr>
      <w:snapToGrid w:val="0"/>
      <w:jc w:val="both"/>
    </w:pPr>
    <w:rPr>
      <w:rFonts w:ascii="a_Timer" w:hAnsi="a_Timer"/>
    </w:rPr>
  </w:style>
  <w:style w:type="paragraph" w:customStyle="1" w:styleId="21b">
    <w:name w:val="Цитата21"/>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c">
    <w:name w:val="Маркированный список2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d">
    <w:name w:val="Нумерованный список2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47">
    <w:name w:val="Знак4"/>
    <w:rsid w:val="009A7ED6"/>
    <w:rPr>
      <w:rFonts w:ascii="Arial" w:hAnsi="Arial" w:cs="Arial"/>
      <w:b/>
      <w:bCs/>
      <w:i/>
      <w:iCs/>
      <w:sz w:val="28"/>
      <w:szCs w:val="28"/>
      <w:lang w:val="ru-RU" w:eastAsia="ar-SA" w:bidi="ar-SA"/>
    </w:rPr>
  </w:style>
  <w:style w:type="character" w:customStyle="1" w:styleId="114">
    <w:name w:val="Знак11"/>
    <w:rsid w:val="009A7ED6"/>
    <w:rPr>
      <w:rFonts w:ascii="Arial" w:hAnsi="Arial" w:cs="Arial"/>
      <w:b/>
      <w:bCs/>
      <w:i/>
      <w:iCs/>
      <w:sz w:val="28"/>
      <w:szCs w:val="28"/>
      <w:lang w:val="ru-RU" w:eastAsia="ar-SA" w:bidi="ar-SA"/>
    </w:rPr>
  </w:style>
  <w:style w:type="character" w:customStyle="1" w:styleId="115">
    <w:name w:val="Знак Знак11"/>
    <w:rsid w:val="009A7ED6"/>
    <w:rPr>
      <w:sz w:val="24"/>
      <w:szCs w:val="24"/>
      <w:u w:val="single"/>
      <w:lang w:val="ru-RU" w:eastAsia="ar-SA" w:bidi="ar-SA"/>
    </w:rPr>
  </w:style>
  <w:style w:type="character" w:customStyle="1" w:styleId="2112">
    <w:name w:val="Знак2 Знак Знак11"/>
    <w:rsid w:val="009A7ED6"/>
    <w:rPr>
      <w:rFonts w:ascii="Arial" w:hAnsi="Arial" w:cs="Arial"/>
      <w:b/>
      <w:bCs/>
      <w:i/>
      <w:iCs/>
      <w:sz w:val="28"/>
      <w:szCs w:val="28"/>
      <w:lang w:val="ru-RU" w:eastAsia="ar-SA" w:bidi="ar-SA"/>
    </w:rPr>
  </w:style>
  <w:style w:type="character" w:customStyle="1" w:styleId="2f3">
    <w:name w:val="Знак Знак Знак Знак2"/>
    <w:rsid w:val="009A7ED6"/>
    <w:rPr>
      <w:sz w:val="24"/>
      <w:szCs w:val="24"/>
      <w:lang w:val="ru-RU" w:eastAsia="ar-SA" w:bidi="ar-SA"/>
    </w:rPr>
  </w:style>
  <w:style w:type="character" w:customStyle="1" w:styleId="317">
    <w:name w:val="Знак3 Знак Знак1"/>
    <w:rsid w:val="009A7ED6"/>
    <w:rPr>
      <w:b/>
      <w:sz w:val="24"/>
      <w:szCs w:val="24"/>
      <w:u w:val="single"/>
      <w:lang w:val="ru-RU" w:eastAsia="ar-SA" w:bidi="ar-SA"/>
    </w:rPr>
  </w:style>
  <w:style w:type="character" w:customStyle="1" w:styleId="225">
    <w:name w:val="Знак2 Знак Знак2"/>
    <w:rsid w:val="009A7ED6"/>
    <w:rPr>
      <w:b/>
      <w:bCs/>
      <w:sz w:val="24"/>
      <w:szCs w:val="24"/>
      <w:lang w:val="ru-RU" w:eastAsia="ar-SA" w:bidi="ar-SA"/>
    </w:rPr>
  </w:style>
  <w:style w:type="character" w:customStyle="1" w:styleId="116">
    <w:name w:val="Знак1 Знак Знак1"/>
    <w:rsid w:val="009A7ED6"/>
    <w:rPr>
      <w:sz w:val="24"/>
      <w:szCs w:val="24"/>
      <w:lang w:val="ru-RU" w:eastAsia="ar-SA" w:bidi="ar-SA"/>
    </w:rPr>
  </w:style>
  <w:style w:type="paragraph" w:customStyle="1" w:styleId="226">
    <w:name w:val="Знак22"/>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qFormat/>
    <w:rsid w:val="009A7ED6"/>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
    <w:rsid w:val="009A7ED6"/>
    <w:rPr>
      <w:rFonts w:ascii="Verdana" w:eastAsia="Times New Roman" w:hAnsi="Verdana" w:cs="Verdana"/>
      <w:sz w:val="20"/>
      <w:szCs w:val="20"/>
      <w:lang w:val="en-US" w:eastAsia="en-US"/>
    </w:rPr>
  </w:style>
  <w:style w:type="character" w:customStyle="1" w:styleId="searchtext">
    <w:name w:val="searchtext"/>
    <w:rsid w:val="009A7ED6"/>
  </w:style>
  <w:style w:type="character" w:customStyle="1" w:styleId="afffffff1">
    <w:name w:val="Схема документа Знак"/>
    <w:basedOn w:val="a1"/>
    <w:link w:val="afffffff2"/>
    <w:uiPriority w:val="99"/>
    <w:rsid w:val="009A7ED6"/>
    <w:rPr>
      <w:rFonts w:ascii="Tahoma" w:hAnsi="Tahoma" w:cs="Tahoma"/>
      <w:sz w:val="16"/>
      <w:szCs w:val="16"/>
    </w:rPr>
  </w:style>
  <w:style w:type="paragraph" w:styleId="afffffff2">
    <w:name w:val="Document Map"/>
    <w:basedOn w:val="a"/>
    <w:link w:val="afffffff1"/>
    <w:uiPriority w:val="99"/>
    <w:unhideWhenUsed/>
    <w:rsid w:val="009A7ED6"/>
    <w:rPr>
      <w:rFonts w:ascii="Tahoma" w:hAnsi="Tahoma" w:cs="Tahoma"/>
      <w:sz w:val="16"/>
      <w:szCs w:val="16"/>
    </w:rPr>
  </w:style>
  <w:style w:type="character" w:customStyle="1" w:styleId="1fff2">
    <w:name w:val="Схема документа Знак1"/>
    <w:basedOn w:val="a1"/>
    <w:uiPriority w:val="99"/>
    <w:rsid w:val="009A7ED6"/>
    <w:rPr>
      <w:rFonts w:ascii="Segoe UI" w:hAnsi="Segoe UI" w:cs="Segoe UI"/>
      <w:sz w:val="16"/>
      <w:szCs w:val="16"/>
    </w:rPr>
  </w:style>
  <w:style w:type="table" w:customStyle="1" w:styleId="117">
    <w:name w:val="Сетка таблицы11"/>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e">
    <w:name w:val="Сетка таблицы21"/>
    <w:basedOn w:val="a2"/>
    <w:next w:val="ab"/>
    <w:uiPriority w:val="59"/>
    <w:rsid w:val="009A7ED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4">
    <w:name w:val="xl184"/>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5">
    <w:name w:val="xl185"/>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6">
    <w:name w:val="xl186"/>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7">
    <w:name w:val="xl18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8">
    <w:name w:val="xl188"/>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89">
    <w:name w:val="xl189"/>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0">
    <w:name w:val="xl19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1">
    <w:name w:val="xl191"/>
    <w:basedOn w:val="a"/>
    <w:qFormat/>
    <w:rsid w:val="009A7ED6"/>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2">
    <w:name w:val="xl192"/>
    <w:basedOn w:val="a"/>
    <w:qFormat/>
    <w:rsid w:val="009A7ED6"/>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3">
    <w:name w:val="xl193"/>
    <w:basedOn w:val="a"/>
    <w:qFormat/>
    <w:rsid w:val="009A7ED6"/>
    <w:pPr>
      <w:pBdr>
        <w:bottom w:val="single" w:sz="4" w:space="0" w:color="auto"/>
      </w:pBdr>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194">
    <w:name w:val="xl194"/>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5">
    <w:name w:val="xl195"/>
    <w:basedOn w:val="a"/>
    <w:qFormat/>
    <w:rsid w:val="009A7ED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96">
    <w:name w:val="xl196"/>
    <w:basedOn w:val="a"/>
    <w:qFormat/>
    <w:rsid w:val="009A7ED6"/>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97">
    <w:name w:val="xl197"/>
    <w:basedOn w:val="a"/>
    <w:qFormat/>
    <w:rsid w:val="009A7ED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98">
    <w:name w:val="xl198"/>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9">
    <w:name w:val="xl199"/>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0">
    <w:name w:val="xl200"/>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1">
    <w:name w:val="xl201"/>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202">
    <w:name w:val="xl202"/>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3">
    <w:name w:val="xl203"/>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4">
    <w:name w:val="xl204"/>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5">
    <w:name w:val="xl205"/>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6">
    <w:name w:val="xl206"/>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7">
    <w:name w:val="xl20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8">
    <w:name w:val="xl208"/>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9">
    <w:name w:val="xl209"/>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10">
    <w:name w:val="xl210"/>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11">
    <w:name w:val="xl211"/>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10">
    <w:name w:val="Нет списка111"/>
    <w:next w:val="a3"/>
    <w:uiPriority w:val="99"/>
    <w:semiHidden/>
    <w:unhideWhenUsed/>
    <w:rsid w:val="009A7ED6"/>
  </w:style>
  <w:style w:type="table" w:customStyle="1" w:styleId="1111">
    <w:name w:val="Сетка таблицы11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9A7ED6"/>
  </w:style>
  <w:style w:type="numbering" w:customStyle="1" w:styleId="List8">
    <w:name w:val="List 8"/>
    <w:basedOn w:val="a3"/>
    <w:rsid w:val="009A7ED6"/>
    <w:pPr>
      <w:numPr>
        <w:numId w:val="31"/>
      </w:numPr>
    </w:pPr>
  </w:style>
  <w:style w:type="character" w:customStyle="1" w:styleId="FontStyle23">
    <w:name w:val="Font Style23"/>
    <w:uiPriority w:val="99"/>
    <w:rsid w:val="009A7ED6"/>
    <w:rPr>
      <w:rFonts w:ascii="Times New Roman" w:hAnsi="Times New Roman" w:cs="Times New Roman" w:hint="default"/>
      <w:sz w:val="26"/>
    </w:rPr>
  </w:style>
  <w:style w:type="paragraph" w:customStyle="1" w:styleId="Style9">
    <w:name w:val="Style9"/>
    <w:basedOn w:val="a"/>
    <w:uiPriority w:val="99"/>
    <w:qFormat/>
    <w:rsid w:val="009A7ED6"/>
    <w:pPr>
      <w:widowControl w:val="0"/>
      <w:autoSpaceDE w:val="0"/>
      <w:autoSpaceDN w:val="0"/>
      <w:adjustRightInd w:val="0"/>
      <w:spacing w:line="412" w:lineRule="exact"/>
      <w:ind w:firstLine="698"/>
      <w:jc w:val="both"/>
    </w:pPr>
    <w:rPr>
      <w:rFonts w:ascii="Times New Roman" w:eastAsia="Calibri" w:hAnsi="Times New Roman" w:cs="Times New Roman"/>
      <w:sz w:val="24"/>
      <w:szCs w:val="24"/>
    </w:rPr>
  </w:style>
  <w:style w:type="paragraph" w:customStyle="1" w:styleId="xl212">
    <w:name w:val="xl212"/>
    <w:basedOn w:val="a"/>
    <w:qFormat/>
    <w:rsid w:val="009A7ED6"/>
    <w:pPr>
      <w:pBdr>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a"/>
    <w:qFormat/>
    <w:rsid w:val="009A7ED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4">
    <w:name w:val="xl214"/>
    <w:basedOn w:val="a"/>
    <w:qFormat/>
    <w:rsid w:val="009A7ED6"/>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5">
    <w:name w:val="xl215"/>
    <w:basedOn w:val="a"/>
    <w:qFormat/>
    <w:rsid w:val="009A7ED6"/>
    <w:pPr>
      <w:pBdr>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6">
    <w:name w:val="xl216"/>
    <w:basedOn w:val="a"/>
    <w:qFormat/>
    <w:rsid w:val="009A7ED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7">
    <w:name w:val="xl217"/>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18">
    <w:name w:val="xl218"/>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19">
    <w:name w:val="xl219"/>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20">
    <w:name w:val="xl220"/>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21">
    <w:name w:val="xl221"/>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2">
    <w:name w:val="xl222"/>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3">
    <w:name w:val="xl223"/>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24">
    <w:name w:val="xl224"/>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5">
    <w:name w:val="xl225"/>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6">
    <w:name w:val="xl226"/>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7">
    <w:name w:val="xl22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8">
    <w:name w:val="xl228"/>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9">
    <w:name w:val="xl229"/>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0">
    <w:name w:val="xl230"/>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1">
    <w:name w:val="xl231"/>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2">
    <w:name w:val="xl232"/>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3">
    <w:name w:val="xl233"/>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34">
    <w:name w:val="xl234"/>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35">
    <w:name w:val="xl235"/>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6">
    <w:name w:val="xl236"/>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7">
    <w:name w:val="xl237"/>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8">
    <w:name w:val="xl238"/>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9">
    <w:name w:val="xl239"/>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0">
    <w:name w:val="xl240"/>
    <w:basedOn w:val="a"/>
    <w:qFormat/>
    <w:rsid w:val="009A7ED6"/>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1">
    <w:name w:val="xl241"/>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2">
    <w:name w:val="xl242"/>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3">
    <w:name w:val="xl243"/>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4">
    <w:name w:val="xl244"/>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5">
    <w:name w:val="xl245"/>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6">
    <w:name w:val="xl246"/>
    <w:basedOn w:val="a"/>
    <w:qFormat/>
    <w:rsid w:val="009A7ED6"/>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7">
    <w:name w:val="xl247"/>
    <w:basedOn w:val="a"/>
    <w:qFormat/>
    <w:rsid w:val="009A7ED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8">
    <w:name w:val="xl248"/>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9">
    <w:name w:val="xl249"/>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0">
    <w:name w:val="xl25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1">
    <w:name w:val="xl251"/>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2">
    <w:name w:val="xl252"/>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3">
    <w:name w:val="xl253"/>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4">
    <w:name w:val="xl254"/>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55">
    <w:name w:val="xl255"/>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6">
    <w:name w:val="xl256"/>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7">
    <w:name w:val="xl257"/>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58">
    <w:name w:val="xl258"/>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sz w:val="24"/>
      <w:szCs w:val="24"/>
    </w:rPr>
  </w:style>
  <w:style w:type="paragraph" w:customStyle="1" w:styleId="xl259">
    <w:name w:val="xl259"/>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0">
    <w:name w:val="xl26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1">
    <w:name w:val="xl261"/>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2">
    <w:name w:val="xl262"/>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3">
    <w:name w:val="xl263"/>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4">
    <w:name w:val="xl264"/>
    <w:basedOn w:val="a"/>
    <w:qFormat/>
    <w:rsid w:val="009A7ED6"/>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5">
    <w:name w:val="xl265"/>
    <w:basedOn w:val="a"/>
    <w:qFormat/>
    <w:rsid w:val="009A7ED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6">
    <w:name w:val="xl266"/>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7">
    <w:name w:val="xl267"/>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8">
    <w:name w:val="xl268"/>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9">
    <w:name w:val="xl269"/>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0">
    <w:name w:val="xl270"/>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71">
    <w:name w:val="xl271"/>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2">
    <w:name w:val="xl272"/>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3">
    <w:name w:val="xl273"/>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4">
    <w:name w:val="xl274"/>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5">
    <w:name w:val="xl275"/>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6">
    <w:name w:val="xl276"/>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7">
    <w:name w:val="xl277"/>
    <w:basedOn w:val="a"/>
    <w:qFormat/>
    <w:rsid w:val="009A7ED6"/>
    <w:pPr>
      <w:pBdr>
        <w:left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78">
    <w:name w:val="xl278"/>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79">
    <w:name w:val="xl279"/>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80">
    <w:name w:val="xl280"/>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formattext">
    <w:name w:val="formattext"/>
    <w:basedOn w:val="a"/>
    <w:qFormat/>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xl281">
    <w:name w:val="xl281"/>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82">
    <w:name w:val="xl282"/>
    <w:basedOn w:val="a"/>
    <w:qFormat/>
    <w:rsid w:val="009A7ED6"/>
    <w:pPr>
      <w:pBdr>
        <w:lef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3">
    <w:name w:val="xl283"/>
    <w:basedOn w:val="a"/>
    <w:qFormat/>
    <w:rsid w:val="009A7ED6"/>
    <w:pPr>
      <w:spacing w:before="100" w:beforeAutospacing="1" w:after="100" w:afterAutospacing="1"/>
      <w:jc w:val="center"/>
    </w:pPr>
    <w:rPr>
      <w:rFonts w:ascii="Times New Roman" w:eastAsia="Times New Roman" w:hAnsi="Times New Roman" w:cs="Times New Roman"/>
      <w:sz w:val="24"/>
      <w:szCs w:val="24"/>
    </w:rPr>
  </w:style>
  <w:style w:type="paragraph" w:customStyle="1" w:styleId="xl284">
    <w:name w:val="xl284"/>
    <w:basedOn w:val="a"/>
    <w:qFormat/>
    <w:rsid w:val="009A7ED6"/>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5">
    <w:name w:val="xl285"/>
    <w:basedOn w:val="a"/>
    <w:qFormat/>
    <w:rsid w:val="009A7ED6"/>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6">
    <w:name w:val="xl286"/>
    <w:basedOn w:val="a"/>
    <w:qFormat/>
    <w:rsid w:val="009A7ED6"/>
    <w:pPr>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7">
    <w:name w:val="xl287"/>
    <w:basedOn w:val="a"/>
    <w:qFormat/>
    <w:rsid w:val="009A7ED6"/>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8">
    <w:name w:val="xl288"/>
    <w:basedOn w:val="a"/>
    <w:qFormat/>
    <w:rsid w:val="009A7ED6"/>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customStyle="1" w:styleId="2113">
    <w:name w:val="Сетка таблицы21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9A7ED6"/>
  </w:style>
  <w:style w:type="table" w:customStyle="1" w:styleId="3e">
    <w:name w:val="Сетка таблицы3"/>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1">
    <w:name w:val="ConsPlusTitle Знак"/>
    <w:link w:val="ConsPlusTitle0"/>
    <w:locked/>
    <w:rsid w:val="009A7ED6"/>
    <w:rPr>
      <w:rFonts w:ascii="Arial" w:hAnsi="Arial" w:cs="Arial"/>
      <w:b/>
      <w:sz w:val="20"/>
    </w:rPr>
  </w:style>
  <w:style w:type="table" w:customStyle="1" w:styleId="1120">
    <w:name w:val="Сетка таблицы112"/>
    <w:basedOn w:val="a2"/>
    <w:next w:val="ab"/>
    <w:uiPriority w:val="99"/>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Глава Ч 2"/>
    <w:basedOn w:val="afff8"/>
    <w:qFormat/>
    <w:rsid w:val="009A7ED6"/>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9A7ED6"/>
  </w:style>
  <w:style w:type="paragraph" w:customStyle="1" w:styleId="afffffff4">
    <w:name w:val="Параграф"/>
    <w:basedOn w:val="afffff3"/>
    <w:qFormat/>
    <w:rsid w:val="009A7ED6"/>
    <w:pPr>
      <w:suppressAutoHyphens w:val="0"/>
      <w:spacing w:line="240" w:lineRule="auto"/>
      <w:ind w:left="3869" w:hanging="750"/>
      <w:contextualSpacing/>
      <w:jc w:val="center"/>
    </w:pPr>
    <w:rPr>
      <w:b/>
      <w:sz w:val="26"/>
      <w:szCs w:val="26"/>
      <w:lang w:eastAsia="ru-RU"/>
    </w:rPr>
  </w:style>
  <w:style w:type="paragraph" w:customStyle="1" w:styleId="118">
    <w:name w:val="Без интервала11"/>
    <w:basedOn w:val="a"/>
    <w:rsid w:val="009A7ED6"/>
    <w:rPr>
      <w:rFonts w:ascii="Calibri" w:eastAsia="Calibri" w:hAnsi="Calibri" w:cs="Calibri"/>
      <w:lang w:val="en-US" w:eastAsia="en-US"/>
    </w:rPr>
  </w:style>
  <w:style w:type="paragraph" w:styleId="2f5">
    <w:name w:val="List 2"/>
    <w:basedOn w:val="a"/>
    <w:unhideWhenUsed/>
    <w:rsid w:val="009A7ED6"/>
    <w:pPr>
      <w:ind w:left="566" w:hanging="283"/>
      <w:contextualSpacing/>
    </w:pPr>
    <w:rPr>
      <w:rFonts w:ascii="Times New Roman" w:eastAsia="Times New Roman" w:hAnsi="Times New Roman" w:cs="Times New Roman"/>
      <w:sz w:val="24"/>
      <w:szCs w:val="24"/>
    </w:rPr>
  </w:style>
  <w:style w:type="paragraph" w:customStyle="1" w:styleId="3f">
    <w:name w:val="Название объекта3"/>
    <w:basedOn w:val="a"/>
    <w:next w:val="a"/>
    <w:unhideWhenUsed/>
    <w:qFormat/>
    <w:rsid w:val="009A7ED6"/>
    <w:pPr>
      <w:spacing w:after="200"/>
    </w:pPr>
    <w:rPr>
      <w:rFonts w:ascii="Times New Roman" w:eastAsia="Times New Roman" w:hAnsi="Times New Roman" w:cs="Times New Roman"/>
      <w:b/>
      <w:bCs/>
      <w:color w:val="4F81BD"/>
      <w:sz w:val="18"/>
      <w:szCs w:val="18"/>
    </w:rPr>
  </w:style>
  <w:style w:type="paragraph" w:styleId="afffffff5">
    <w:name w:val="Body Text First Indent"/>
    <w:basedOn w:val="a0"/>
    <w:link w:val="afffffff6"/>
    <w:uiPriority w:val="99"/>
    <w:unhideWhenUsed/>
    <w:rsid w:val="009A7ED6"/>
    <w:pPr>
      <w:ind w:firstLine="360"/>
    </w:pPr>
    <w:rPr>
      <w:sz w:val="24"/>
      <w:szCs w:val="24"/>
    </w:rPr>
  </w:style>
  <w:style w:type="character" w:customStyle="1" w:styleId="afffffff6">
    <w:name w:val="Красная строка Знак"/>
    <w:basedOn w:val="a9"/>
    <w:link w:val="afffffff5"/>
    <w:uiPriority w:val="99"/>
    <w:rsid w:val="009A7ED6"/>
    <w:rPr>
      <w:rFonts w:ascii="Times New Roman" w:eastAsia="Times New Roman" w:hAnsi="Times New Roman" w:cs="Times New Roman"/>
      <w:sz w:val="24"/>
      <w:szCs w:val="24"/>
    </w:rPr>
  </w:style>
  <w:style w:type="paragraph" w:styleId="2f6">
    <w:name w:val="Body Text First Indent 2"/>
    <w:basedOn w:val="af1"/>
    <w:link w:val="2f7"/>
    <w:uiPriority w:val="99"/>
    <w:unhideWhenUsed/>
    <w:rsid w:val="009A7ED6"/>
    <w:pPr>
      <w:spacing w:after="0"/>
      <w:ind w:left="360" w:firstLine="360"/>
    </w:pPr>
    <w:rPr>
      <w:sz w:val="24"/>
      <w:szCs w:val="24"/>
    </w:rPr>
  </w:style>
  <w:style w:type="character" w:customStyle="1" w:styleId="2f7">
    <w:name w:val="Красная строка 2 Знак"/>
    <w:basedOn w:val="af2"/>
    <w:link w:val="2f6"/>
    <w:uiPriority w:val="99"/>
    <w:rsid w:val="009A7ED6"/>
    <w:rPr>
      <w:rFonts w:ascii="Times New Roman" w:eastAsia="Times New Roman" w:hAnsi="Times New Roman" w:cs="Times New Roman"/>
      <w:sz w:val="24"/>
      <w:szCs w:val="24"/>
    </w:rPr>
  </w:style>
  <w:style w:type="numbering" w:customStyle="1" w:styleId="11110">
    <w:name w:val="Нет списка1111"/>
    <w:next w:val="a3"/>
    <w:uiPriority w:val="99"/>
    <w:semiHidden/>
    <w:unhideWhenUsed/>
    <w:rsid w:val="009A7ED6"/>
  </w:style>
  <w:style w:type="numbering" w:customStyle="1" w:styleId="21f">
    <w:name w:val="Нет списка21"/>
    <w:next w:val="a3"/>
    <w:uiPriority w:val="99"/>
    <w:semiHidden/>
    <w:unhideWhenUsed/>
    <w:rsid w:val="009A7ED6"/>
  </w:style>
  <w:style w:type="numbering" w:customStyle="1" w:styleId="318">
    <w:name w:val="Нет списка31"/>
    <w:next w:val="a3"/>
    <w:uiPriority w:val="99"/>
    <w:semiHidden/>
    <w:unhideWhenUsed/>
    <w:rsid w:val="009A7ED6"/>
  </w:style>
  <w:style w:type="table" w:customStyle="1" w:styleId="11111">
    <w:name w:val="Сетка таблицы1111"/>
    <w:basedOn w:val="a2"/>
    <w:next w:val="ab"/>
    <w:uiPriority w:val="99"/>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3">
    <w:name w:val="stylet3"/>
    <w:basedOn w:val="a"/>
    <w:uiPriority w:val="99"/>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stylet1">
    <w:name w:val="stylet1"/>
    <w:basedOn w:val="a"/>
    <w:uiPriority w:val="99"/>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afffffff7">
    <w:name w:val="параграф"/>
    <w:basedOn w:val="a"/>
    <w:qFormat/>
    <w:rsid w:val="009A7ED6"/>
    <w:pPr>
      <w:jc w:val="both"/>
    </w:pPr>
    <w:rPr>
      <w:rFonts w:ascii="Times New Roman" w:eastAsia="Times New Roman" w:hAnsi="Times New Roman" w:cs="Times New Roman"/>
      <w:b/>
      <w:sz w:val="24"/>
      <w:szCs w:val="24"/>
    </w:rPr>
  </w:style>
  <w:style w:type="character" w:customStyle="1" w:styleId="description">
    <w:name w:val="description"/>
    <w:basedOn w:val="a1"/>
    <w:rsid w:val="009A7ED6"/>
  </w:style>
  <w:style w:type="table" w:styleId="afffffff8">
    <w:name w:val="Table Elegant"/>
    <w:basedOn w:val="a2"/>
    <w:rsid w:val="009A7ED6"/>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A7ED6"/>
    <w:pPr>
      <w:overflowPunct w:val="0"/>
      <w:spacing w:before="280" w:after="280"/>
    </w:pPr>
    <w:rPr>
      <w:rFonts w:ascii="Times New Roman" w:eastAsia="Times New Roman" w:hAnsi="Times New Roman" w:cs="Times New Roman"/>
      <w:color w:val="00000A"/>
      <w:sz w:val="24"/>
      <w:szCs w:val="24"/>
    </w:rPr>
  </w:style>
  <w:style w:type="character" w:customStyle="1" w:styleId="markedcontent">
    <w:name w:val="markedcontent"/>
    <w:basedOn w:val="a1"/>
    <w:rsid w:val="009A7ED6"/>
  </w:style>
  <w:style w:type="table" w:customStyle="1" w:styleId="21110">
    <w:name w:val="Сетка таблицы211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9A7ED6"/>
  </w:style>
  <w:style w:type="paragraph" w:customStyle="1" w:styleId="2f8">
    <w:name w:val="Заголовок2"/>
    <w:basedOn w:val="a"/>
    <w:next w:val="a0"/>
    <w:qFormat/>
    <w:rsid w:val="009A7ED6"/>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6">
    <w:name w:val="Нет списка12"/>
    <w:next w:val="a3"/>
    <w:uiPriority w:val="99"/>
    <w:semiHidden/>
    <w:unhideWhenUsed/>
    <w:rsid w:val="009A7ED6"/>
  </w:style>
  <w:style w:type="numbering" w:customStyle="1" w:styleId="2114">
    <w:name w:val="Нет списка211"/>
    <w:next w:val="a3"/>
    <w:uiPriority w:val="99"/>
    <w:semiHidden/>
    <w:unhideWhenUsed/>
    <w:rsid w:val="009A7ED6"/>
  </w:style>
  <w:style w:type="numbering" w:customStyle="1" w:styleId="3110">
    <w:name w:val="Нет списка311"/>
    <w:next w:val="a3"/>
    <w:uiPriority w:val="99"/>
    <w:semiHidden/>
    <w:unhideWhenUsed/>
    <w:rsid w:val="009A7ED6"/>
  </w:style>
  <w:style w:type="table" w:customStyle="1" w:styleId="127">
    <w:name w:val="Сетка таблицы12"/>
    <w:basedOn w:val="a2"/>
    <w:next w:val="ab"/>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A7ED6"/>
  </w:style>
  <w:style w:type="character" w:customStyle="1" w:styleId="1fff3">
    <w:name w:val="Название Знак1"/>
    <w:basedOn w:val="a1"/>
    <w:rsid w:val="009A7ED6"/>
    <w:rPr>
      <w:rFonts w:ascii="Cambria" w:eastAsia="Times New Roman" w:hAnsi="Cambria" w:cs="Times New Roman"/>
      <w:color w:val="17365D"/>
      <w:spacing w:val="5"/>
      <w:kern w:val="28"/>
      <w:sz w:val="52"/>
      <w:szCs w:val="52"/>
    </w:rPr>
  </w:style>
  <w:style w:type="character" w:customStyle="1" w:styleId="1fff4">
    <w:name w:val="Подзаголовок Знак1"/>
    <w:basedOn w:val="a1"/>
    <w:rsid w:val="009A7ED6"/>
    <w:rPr>
      <w:rFonts w:ascii="Cambria" w:eastAsia="Times New Roman" w:hAnsi="Cambria" w:cs="Times New Roman"/>
      <w:i/>
      <w:iCs/>
      <w:color w:val="4F81BD"/>
      <w:spacing w:val="15"/>
      <w:sz w:val="24"/>
      <w:szCs w:val="24"/>
    </w:rPr>
  </w:style>
  <w:style w:type="character" w:customStyle="1" w:styleId="1fff5">
    <w:name w:val="Нижний колонтитул Знак1"/>
    <w:basedOn w:val="a1"/>
    <w:semiHidden/>
    <w:rsid w:val="009A7ED6"/>
    <w:rPr>
      <w:rFonts w:ascii="Calibri" w:hAnsi="Calibri"/>
      <w:sz w:val="22"/>
      <w:szCs w:val="22"/>
    </w:rPr>
  </w:style>
  <w:style w:type="character" w:customStyle="1" w:styleId="1fff6">
    <w:name w:val="Основной текст с отступом Знак1"/>
    <w:basedOn w:val="a1"/>
    <w:semiHidden/>
    <w:rsid w:val="009A7ED6"/>
    <w:rPr>
      <w:rFonts w:ascii="Calibri" w:hAnsi="Calibri"/>
      <w:sz w:val="22"/>
      <w:szCs w:val="22"/>
    </w:rPr>
  </w:style>
  <w:style w:type="character" w:customStyle="1" w:styleId="710">
    <w:name w:val="Заголовок 7 Знак1"/>
    <w:basedOn w:val="a1"/>
    <w:uiPriority w:val="99"/>
    <w:semiHidden/>
    <w:rsid w:val="009A7ED6"/>
    <w:rPr>
      <w:rFonts w:ascii="Cambria" w:eastAsia="Times New Roman" w:hAnsi="Cambria" w:cs="Times New Roman"/>
      <w:i/>
      <w:iCs/>
      <w:color w:val="5D5D5D"/>
      <w:sz w:val="22"/>
      <w:szCs w:val="22"/>
    </w:rPr>
  </w:style>
  <w:style w:type="character" w:customStyle="1" w:styleId="81">
    <w:name w:val="Заголовок 8 Знак1"/>
    <w:basedOn w:val="a1"/>
    <w:semiHidden/>
    <w:rsid w:val="009A7ED6"/>
    <w:rPr>
      <w:rFonts w:ascii="Cambria" w:eastAsia="Times New Roman" w:hAnsi="Cambria" w:cs="Times New Roman"/>
      <w:color w:val="5D5D5D"/>
    </w:rPr>
  </w:style>
  <w:style w:type="character" w:customStyle="1" w:styleId="91">
    <w:name w:val="Заголовок 9 Знак1"/>
    <w:basedOn w:val="a1"/>
    <w:semiHidden/>
    <w:rsid w:val="009A7ED6"/>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9A7ED6"/>
    <w:rPr>
      <w:rFonts w:ascii="Calibri" w:hAnsi="Calibri"/>
      <w:sz w:val="22"/>
      <w:szCs w:val="22"/>
    </w:rPr>
  </w:style>
  <w:style w:type="character" w:customStyle="1" w:styleId="319">
    <w:name w:val="Основной текст с отступом 3 Знак1"/>
    <w:basedOn w:val="a1"/>
    <w:semiHidden/>
    <w:rsid w:val="009A7ED6"/>
    <w:rPr>
      <w:rFonts w:ascii="Calibri" w:hAnsi="Calibri"/>
      <w:sz w:val="16"/>
      <w:szCs w:val="16"/>
    </w:rPr>
  </w:style>
  <w:style w:type="character" w:customStyle="1" w:styleId="1fff7">
    <w:name w:val="Электронная подпись Знак1"/>
    <w:basedOn w:val="a1"/>
    <w:semiHidden/>
    <w:rsid w:val="009A7ED6"/>
    <w:rPr>
      <w:rFonts w:ascii="Calibri" w:hAnsi="Calibri"/>
      <w:sz w:val="22"/>
      <w:szCs w:val="22"/>
    </w:rPr>
  </w:style>
  <w:style w:type="character" w:customStyle="1" w:styleId="1fff8">
    <w:name w:val="Текст Знак1"/>
    <w:basedOn w:val="a1"/>
    <w:semiHidden/>
    <w:rsid w:val="009A7ED6"/>
    <w:rPr>
      <w:rFonts w:ascii="Consolas" w:hAnsi="Consolas"/>
      <w:sz w:val="21"/>
      <w:szCs w:val="21"/>
    </w:rPr>
  </w:style>
  <w:style w:type="character" w:customStyle="1" w:styleId="31a">
    <w:name w:val="Основной текст 3 Знак1"/>
    <w:basedOn w:val="a1"/>
    <w:semiHidden/>
    <w:rsid w:val="009A7ED6"/>
    <w:rPr>
      <w:rFonts w:ascii="Calibri" w:hAnsi="Calibri"/>
      <w:sz w:val="16"/>
      <w:szCs w:val="16"/>
    </w:rPr>
  </w:style>
  <w:style w:type="character" w:customStyle="1" w:styleId="1fff9">
    <w:name w:val="Текст сноски Знак1"/>
    <w:basedOn w:val="a1"/>
    <w:semiHidden/>
    <w:rsid w:val="009A7ED6"/>
    <w:rPr>
      <w:rFonts w:ascii="Calibri" w:hAnsi="Calibri"/>
    </w:rPr>
  </w:style>
  <w:style w:type="character" w:customStyle="1" w:styleId="1fffa">
    <w:name w:val="Текст концевой сноски Знак1"/>
    <w:basedOn w:val="a1"/>
    <w:uiPriority w:val="99"/>
    <w:semiHidden/>
    <w:rsid w:val="009A7ED6"/>
    <w:rPr>
      <w:rFonts w:ascii="Calibri" w:hAnsi="Calibri"/>
    </w:rPr>
  </w:style>
  <w:style w:type="table" w:customStyle="1" w:styleId="111110">
    <w:name w:val="Сетка таблицы11111"/>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rsid w:val="009A7ED6"/>
    <w:pPr>
      <w:numPr>
        <w:numId w:val="32"/>
      </w:numPr>
    </w:pPr>
  </w:style>
  <w:style w:type="numbering" w:customStyle="1" w:styleId="111112">
    <w:name w:val="Нет списка11111"/>
    <w:next w:val="a3"/>
    <w:uiPriority w:val="99"/>
    <w:semiHidden/>
    <w:unhideWhenUsed/>
    <w:rsid w:val="009A7ED6"/>
  </w:style>
  <w:style w:type="character" w:customStyle="1" w:styleId="afffff4">
    <w:name w:val="Абзац списка Знак"/>
    <w:link w:val="afffff3"/>
    <w:uiPriority w:val="34"/>
    <w:rsid w:val="009A7ED6"/>
    <w:rPr>
      <w:rFonts w:ascii="Times New Roman" w:eastAsia="Times New Roman" w:hAnsi="Times New Roman" w:cs="Times New Roman"/>
      <w:sz w:val="24"/>
      <w:szCs w:val="24"/>
      <w:lang w:eastAsia="ar-SA"/>
    </w:rPr>
  </w:style>
  <w:style w:type="table" w:customStyle="1" w:styleId="31b">
    <w:name w:val="Сетка таблицы3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9A7ED6"/>
  </w:style>
  <w:style w:type="paragraph" w:customStyle="1" w:styleId="242">
    <w:name w:val="Основной текст с отступом 24"/>
    <w:basedOn w:val="4a"/>
    <w:rsid w:val="009A7ED6"/>
    <w:pPr>
      <w:ind w:firstLine="709"/>
      <w:jc w:val="both"/>
    </w:pPr>
    <w:rPr>
      <w:snapToGrid w:val="0"/>
    </w:rPr>
  </w:style>
  <w:style w:type="paragraph" w:customStyle="1" w:styleId="4a">
    <w:name w:val="Обычный4"/>
    <w:rsid w:val="009A7ED6"/>
    <w:rPr>
      <w:rFonts w:ascii="Times New Roman" w:eastAsia="Times New Roman" w:hAnsi="Times New Roman" w:cs="Times New Roman"/>
      <w:sz w:val="28"/>
      <w:szCs w:val="20"/>
    </w:rPr>
  </w:style>
  <w:style w:type="paragraph" w:customStyle="1" w:styleId="57">
    <w:name w:val="Основной текст5"/>
    <w:basedOn w:val="4a"/>
    <w:rsid w:val="009A7ED6"/>
    <w:pPr>
      <w:snapToGrid w:val="0"/>
      <w:jc w:val="both"/>
    </w:pPr>
    <w:rPr>
      <w:rFonts w:ascii="a_Timer" w:hAnsi="a_Timer"/>
    </w:rPr>
  </w:style>
  <w:style w:type="paragraph" w:customStyle="1" w:styleId="243">
    <w:name w:val="Основной текст 24"/>
    <w:basedOn w:val="a"/>
    <w:rsid w:val="009A7ED6"/>
    <w:pPr>
      <w:jc w:val="both"/>
    </w:pPr>
    <w:rPr>
      <w:rFonts w:ascii="Times New Roman" w:eastAsia="Times New Roman" w:hAnsi="Times New Roman" w:cs="Times New Roman"/>
      <w:sz w:val="28"/>
      <w:szCs w:val="20"/>
    </w:rPr>
  </w:style>
  <w:style w:type="paragraph" w:customStyle="1" w:styleId="58">
    <w:name w:val="Цитата5"/>
    <w:basedOn w:val="a"/>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59">
    <w:name w:val="Маркированный список5"/>
    <w:basedOn w:val="a"/>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5a">
    <w:name w:val="Нумерованный список5"/>
    <w:basedOn w:val="a"/>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afffffa">
    <w:name w:val="Без интервала Знак"/>
    <w:link w:val="afffff9"/>
    <w:uiPriority w:val="1"/>
    <w:locked/>
    <w:rsid w:val="009A7ED6"/>
    <w:rPr>
      <w:rFonts w:ascii="Calibri" w:eastAsia="Times New Roman" w:hAnsi="Calibri" w:cs="Times New Roman"/>
    </w:rPr>
  </w:style>
  <w:style w:type="table" w:customStyle="1" w:styleId="1130">
    <w:name w:val="Сетка таблицы113"/>
    <w:basedOn w:val="a2"/>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
    <w:name w:val="List 811"/>
    <w:basedOn w:val="a3"/>
    <w:rsid w:val="009A7ED6"/>
  </w:style>
  <w:style w:type="table" w:customStyle="1" w:styleId="11112">
    <w:name w:val="Сетка таблицы11112"/>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9A7ED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next w:val="ab"/>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
    <w:name w:val="Сетка таблицы6"/>
    <w:basedOn w:val="a2"/>
    <w:next w:val="ab"/>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9A7ED6"/>
    <w:pPr>
      <w:numPr>
        <w:numId w:val="33"/>
      </w:numPr>
    </w:pPr>
  </w:style>
  <w:style w:type="table" w:customStyle="1" w:styleId="111113">
    <w:name w:val="Сетка таблицы111113"/>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7"/>
    <w:rsid w:val="009A7ED6"/>
    <w:rPr>
      <w:sz w:val="24"/>
      <w:szCs w:val="24"/>
      <w:lang w:val="ru-RU" w:eastAsia="ar-SA" w:bidi="ar-SA"/>
    </w:rPr>
  </w:style>
  <w:style w:type="character" w:customStyle="1" w:styleId="180">
    <w:name w:val="Знак18"/>
    <w:basedOn w:val="17"/>
    <w:rsid w:val="009A7ED6"/>
    <w:rPr>
      <w:sz w:val="24"/>
      <w:szCs w:val="24"/>
      <w:lang w:val="ru-RU" w:eastAsia="ar-SA" w:bidi="ar-SA"/>
    </w:rPr>
  </w:style>
  <w:style w:type="paragraph" w:customStyle="1" w:styleId="2132">
    <w:name w:val="Основной текст 213"/>
    <w:basedOn w:val="a"/>
    <w:uiPriority w:val="99"/>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33">
    <w:name w:val="Основной текст с отступом 213"/>
    <w:basedOn w:val="a"/>
    <w:uiPriority w:val="99"/>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80">
    <w:name w:val="Знак28"/>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7">
    <w:name w:val="Знак1 Знак Знак Знак Знак Знак Знак Знак Знак1 Char7"/>
    <w:basedOn w:val="a"/>
    <w:rsid w:val="009A7ED6"/>
    <w:pPr>
      <w:spacing w:after="160" w:line="240" w:lineRule="exact"/>
    </w:pPr>
    <w:rPr>
      <w:rFonts w:ascii="Verdana" w:eastAsia="Times New Roman" w:hAnsi="Verdana" w:cs="Times New Roman"/>
      <w:sz w:val="20"/>
      <w:szCs w:val="20"/>
      <w:lang w:val="en-US" w:eastAsia="en-US"/>
    </w:rPr>
  </w:style>
  <w:style w:type="character" w:customStyle="1" w:styleId="170">
    <w:name w:val="Знак17"/>
    <w:basedOn w:val="17"/>
    <w:rsid w:val="009A7ED6"/>
    <w:rPr>
      <w:rFonts w:ascii="Arial" w:hAnsi="Arial" w:cs="Arial" w:hint="default"/>
      <w:b/>
      <w:bCs/>
      <w:i/>
      <w:iCs/>
      <w:sz w:val="28"/>
      <w:szCs w:val="28"/>
      <w:lang w:val="ru-RU" w:eastAsia="ar-SA" w:bidi="ar-SA"/>
    </w:rPr>
  </w:style>
  <w:style w:type="character" w:customStyle="1" w:styleId="171">
    <w:name w:val="Знак Знак17"/>
    <w:basedOn w:val="17"/>
    <w:rsid w:val="009A7ED6"/>
    <w:rPr>
      <w:sz w:val="24"/>
      <w:szCs w:val="24"/>
      <w:u w:val="single"/>
      <w:lang w:val="ru-RU" w:eastAsia="ar-SA" w:bidi="ar-SA"/>
    </w:rPr>
  </w:style>
  <w:style w:type="character" w:customStyle="1" w:styleId="2170">
    <w:name w:val="Знак2 Знак Знак17"/>
    <w:basedOn w:val="17"/>
    <w:rsid w:val="009A7ED6"/>
    <w:rPr>
      <w:rFonts w:ascii="Arial" w:hAnsi="Arial" w:cs="Arial" w:hint="default"/>
      <w:b/>
      <w:bCs/>
      <w:i/>
      <w:iCs/>
      <w:sz w:val="28"/>
      <w:szCs w:val="28"/>
      <w:lang w:val="ru-RU" w:eastAsia="ar-SA" w:bidi="ar-SA"/>
    </w:rPr>
  </w:style>
  <w:style w:type="character" w:customStyle="1" w:styleId="370">
    <w:name w:val="Знак3 Знак Знак7"/>
    <w:basedOn w:val="17"/>
    <w:rsid w:val="009A7ED6"/>
    <w:rPr>
      <w:b/>
      <w:bCs w:val="0"/>
      <w:sz w:val="24"/>
      <w:szCs w:val="24"/>
      <w:u w:val="single"/>
      <w:lang w:val="ru-RU" w:eastAsia="ar-SA" w:bidi="ar-SA"/>
    </w:rPr>
  </w:style>
  <w:style w:type="character" w:customStyle="1" w:styleId="281">
    <w:name w:val="Знак2 Знак Знак8"/>
    <w:basedOn w:val="17"/>
    <w:rsid w:val="009A7ED6"/>
    <w:rPr>
      <w:b/>
      <w:bCs/>
      <w:sz w:val="24"/>
      <w:szCs w:val="24"/>
      <w:lang w:val="ru-RU" w:eastAsia="ar-SA" w:bidi="ar-SA"/>
    </w:rPr>
  </w:style>
  <w:style w:type="character" w:customStyle="1" w:styleId="172">
    <w:name w:val="Знак1 Знак Знак7"/>
    <w:basedOn w:val="17"/>
    <w:rsid w:val="009A7ED6"/>
    <w:rPr>
      <w:sz w:val="24"/>
      <w:szCs w:val="24"/>
      <w:lang w:val="ru-RU" w:eastAsia="ar-SA" w:bidi="ar-SA"/>
    </w:rPr>
  </w:style>
  <w:style w:type="paragraph" w:customStyle="1" w:styleId="134">
    <w:name w:val="Обычный13"/>
    <w:uiPriority w:val="99"/>
    <w:qFormat/>
    <w:rsid w:val="009A7ED6"/>
    <w:rPr>
      <w:rFonts w:ascii="Times New Roman" w:eastAsia="Times New Roman" w:hAnsi="Times New Roman" w:cs="Times New Roman"/>
      <w:sz w:val="28"/>
      <w:szCs w:val="20"/>
    </w:rPr>
  </w:style>
  <w:style w:type="paragraph" w:customStyle="1" w:styleId="135">
    <w:name w:val="Основной текст13"/>
    <w:basedOn w:val="134"/>
    <w:uiPriority w:val="99"/>
    <w:qFormat/>
    <w:rsid w:val="009A7ED6"/>
    <w:pPr>
      <w:snapToGrid w:val="0"/>
      <w:jc w:val="both"/>
    </w:pPr>
    <w:rPr>
      <w:rFonts w:ascii="a_Timer" w:hAnsi="a_Timer"/>
    </w:rPr>
  </w:style>
  <w:style w:type="paragraph" w:customStyle="1" w:styleId="234">
    <w:name w:val="Цитата23"/>
    <w:basedOn w:val="a"/>
    <w:uiPriority w:val="99"/>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35">
    <w:name w:val="Маркированный список23"/>
    <w:basedOn w:val="a"/>
    <w:uiPriority w:val="99"/>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36">
    <w:name w:val="Нумерованный список23"/>
    <w:basedOn w:val="a"/>
    <w:uiPriority w:val="99"/>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101">
    <w:name w:val="Знак10"/>
    <w:basedOn w:val="17"/>
    <w:rsid w:val="009A7ED6"/>
    <w:rPr>
      <w:rFonts w:ascii="Arial" w:hAnsi="Arial" w:cs="Arial"/>
      <w:b/>
      <w:bCs/>
      <w:i/>
      <w:iCs/>
      <w:sz w:val="28"/>
      <w:szCs w:val="28"/>
      <w:lang w:val="ru-RU" w:eastAsia="ar-SA" w:bidi="ar-SA"/>
    </w:rPr>
  </w:style>
  <w:style w:type="character" w:customStyle="1" w:styleId="160">
    <w:name w:val="Знак16"/>
    <w:basedOn w:val="17"/>
    <w:rsid w:val="009A7ED6"/>
    <w:rPr>
      <w:rFonts w:ascii="Arial" w:hAnsi="Arial" w:cs="Arial"/>
      <w:b/>
      <w:bCs/>
      <w:i/>
      <w:iCs/>
      <w:sz w:val="28"/>
      <w:szCs w:val="28"/>
      <w:lang w:val="ru-RU" w:eastAsia="ar-SA" w:bidi="ar-SA"/>
    </w:rPr>
  </w:style>
  <w:style w:type="character" w:customStyle="1" w:styleId="161">
    <w:name w:val="Знак Знак16"/>
    <w:basedOn w:val="17"/>
    <w:rsid w:val="009A7ED6"/>
    <w:rPr>
      <w:sz w:val="24"/>
      <w:szCs w:val="24"/>
      <w:u w:val="single"/>
      <w:lang w:val="ru-RU" w:eastAsia="ar-SA" w:bidi="ar-SA"/>
    </w:rPr>
  </w:style>
  <w:style w:type="character" w:customStyle="1" w:styleId="2160">
    <w:name w:val="Знак2 Знак Знак16"/>
    <w:basedOn w:val="17"/>
    <w:rsid w:val="009A7ED6"/>
    <w:rPr>
      <w:rFonts w:ascii="Arial" w:hAnsi="Arial" w:cs="Arial"/>
      <w:b/>
      <w:bCs/>
      <w:i/>
      <w:iCs/>
      <w:sz w:val="28"/>
      <w:szCs w:val="28"/>
      <w:lang w:val="ru-RU" w:eastAsia="ar-SA" w:bidi="ar-SA"/>
    </w:rPr>
  </w:style>
  <w:style w:type="character" w:customStyle="1" w:styleId="72">
    <w:name w:val="Знак Знак Знак Знак7"/>
    <w:basedOn w:val="17"/>
    <w:rsid w:val="009A7ED6"/>
    <w:rPr>
      <w:sz w:val="24"/>
      <w:szCs w:val="24"/>
      <w:lang w:val="ru-RU" w:eastAsia="ar-SA" w:bidi="ar-SA"/>
    </w:rPr>
  </w:style>
  <w:style w:type="character" w:customStyle="1" w:styleId="360">
    <w:name w:val="Знак3 Знак Знак6"/>
    <w:basedOn w:val="17"/>
    <w:rsid w:val="009A7ED6"/>
    <w:rPr>
      <w:b/>
      <w:sz w:val="24"/>
      <w:szCs w:val="24"/>
      <w:u w:val="single"/>
      <w:lang w:val="ru-RU" w:eastAsia="ar-SA" w:bidi="ar-SA"/>
    </w:rPr>
  </w:style>
  <w:style w:type="character" w:customStyle="1" w:styleId="270">
    <w:name w:val="Знак2 Знак Знак7"/>
    <w:basedOn w:val="17"/>
    <w:rsid w:val="009A7ED6"/>
    <w:rPr>
      <w:b/>
      <w:bCs/>
      <w:sz w:val="24"/>
      <w:szCs w:val="24"/>
      <w:lang w:val="ru-RU" w:eastAsia="ar-SA" w:bidi="ar-SA"/>
    </w:rPr>
  </w:style>
  <w:style w:type="character" w:customStyle="1" w:styleId="162">
    <w:name w:val="Знак1 Знак Знак6"/>
    <w:basedOn w:val="17"/>
    <w:rsid w:val="009A7ED6"/>
    <w:rPr>
      <w:sz w:val="24"/>
      <w:szCs w:val="24"/>
      <w:lang w:val="ru-RU" w:eastAsia="ar-SA" w:bidi="ar-SA"/>
    </w:rPr>
  </w:style>
  <w:style w:type="paragraph" w:customStyle="1" w:styleId="271">
    <w:name w:val="Знак27"/>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9A7ED6"/>
    <w:pPr>
      <w:spacing w:after="160" w:line="240" w:lineRule="exact"/>
    </w:pPr>
    <w:rPr>
      <w:rFonts w:ascii="Verdana" w:eastAsia="Times New Roman" w:hAnsi="Verdana" w:cs="Times New Roman"/>
      <w:sz w:val="20"/>
      <w:szCs w:val="20"/>
      <w:lang w:val="en-US" w:eastAsia="en-US"/>
    </w:rPr>
  </w:style>
  <w:style w:type="paragraph" w:customStyle="1" w:styleId="92">
    <w:name w:val="Знак9"/>
    <w:basedOn w:val="a"/>
    <w:rsid w:val="009A7ED6"/>
    <w:rPr>
      <w:rFonts w:ascii="Verdana" w:eastAsia="Times New Roman" w:hAnsi="Verdana" w:cs="Verdana"/>
      <w:sz w:val="20"/>
      <w:szCs w:val="20"/>
      <w:lang w:val="en-US" w:eastAsia="en-US"/>
    </w:rPr>
  </w:style>
  <w:style w:type="paragraph" w:customStyle="1" w:styleId="ConsPlusCell1">
    <w:name w:val="ConsPlusCell1"/>
    <w:next w:val="a"/>
    <w:uiPriority w:val="99"/>
    <w:qFormat/>
    <w:rsid w:val="009A7ED6"/>
    <w:pPr>
      <w:widowControl w:val="0"/>
      <w:suppressAutoHyphens/>
      <w:autoSpaceDE w:val="0"/>
    </w:pPr>
    <w:rPr>
      <w:rFonts w:ascii="Arial" w:eastAsia="Arial" w:hAnsi="Arial" w:cs="Times New Roman"/>
      <w:sz w:val="20"/>
      <w:szCs w:val="20"/>
    </w:rPr>
  </w:style>
  <w:style w:type="paragraph" w:customStyle="1" w:styleId="ConsPlusNonformat1">
    <w:name w:val="ConsPlusNonformat1"/>
    <w:next w:val="a"/>
    <w:uiPriority w:val="99"/>
    <w:qFormat/>
    <w:rsid w:val="009A7ED6"/>
    <w:pPr>
      <w:widowControl w:val="0"/>
      <w:suppressAutoHyphens/>
      <w:autoSpaceDE w:val="0"/>
    </w:pPr>
    <w:rPr>
      <w:rFonts w:ascii="Courier New" w:eastAsia="Courier New" w:hAnsi="Courier New" w:cs="Times New Roman"/>
      <w:sz w:val="20"/>
      <w:szCs w:val="20"/>
    </w:rPr>
  </w:style>
  <w:style w:type="table" w:customStyle="1" w:styleId="1150">
    <w:name w:val="Сетка таблицы115"/>
    <w:basedOn w:val="a2"/>
    <w:next w:val="ab"/>
    <w:rsid w:val="009A7ED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9A7ED6"/>
    <w:rPr>
      <w:rFonts w:ascii="Arial" w:hAnsi="Arial" w:cs="Arial"/>
      <w:b/>
      <w:bCs/>
      <w:i/>
      <w:iCs/>
      <w:sz w:val="28"/>
      <w:szCs w:val="28"/>
      <w:lang w:val="ru-RU" w:eastAsia="ar-SA" w:bidi="ar-SA"/>
    </w:rPr>
  </w:style>
  <w:style w:type="character" w:customStyle="1" w:styleId="150">
    <w:name w:val="Знак15"/>
    <w:rsid w:val="009A7ED6"/>
    <w:rPr>
      <w:rFonts w:ascii="Arial" w:hAnsi="Arial" w:cs="Arial"/>
      <w:b/>
      <w:bCs/>
      <w:i/>
      <w:iCs/>
      <w:sz w:val="28"/>
      <w:szCs w:val="28"/>
      <w:lang w:val="ru-RU" w:eastAsia="ar-SA" w:bidi="ar-SA"/>
    </w:rPr>
  </w:style>
  <w:style w:type="character" w:customStyle="1" w:styleId="151">
    <w:name w:val="Знак Знак15"/>
    <w:rsid w:val="009A7ED6"/>
    <w:rPr>
      <w:sz w:val="24"/>
      <w:szCs w:val="24"/>
      <w:u w:val="single"/>
      <w:lang w:val="ru-RU" w:eastAsia="ar-SA" w:bidi="ar-SA"/>
    </w:rPr>
  </w:style>
  <w:style w:type="character" w:customStyle="1" w:styleId="2150">
    <w:name w:val="Знак2 Знак Знак15"/>
    <w:rsid w:val="009A7ED6"/>
    <w:rPr>
      <w:rFonts w:ascii="Arial" w:hAnsi="Arial" w:cs="Arial"/>
      <w:b/>
      <w:bCs/>
      <w:i/>
      <w:iCs/>
      <w:sz w:val="28"/>
      <w:szCs w:val="28"/>
      <w:lang w:val="ru-RU" w:eastAsia="ar-SA" w:bidi="ar-SA"/>
    </w:rPr>
  </w:style>
  <w:style w:type="character" w:customStyle="1" w:styleId="63">
    <w:name w:val="Знак Знак Знак Знак6"/>
    <w:rsid w:val="009A7ED6"/>
    <w:rPr>
      <w:sz w:val="24"/>
      <w:szCs w:val="24"/>
      <w:lang w:val="ru-RU" w:eastAsia="ar-SA" w:bidi="ar-SA"/>
    </w:rPr>
  </w:style>
  <w:style w:type="character" w:customStyle="1" w:styleId="350">
    <w:name w:val="Знак3 Знак Знак5"/>
    <w:rsid w:val="009A7ED6"/>
    <w:rPr>
      <w:b/>
      <w:sz w:val="24"/>
      <w:szCs w:val="24"/>
      <w:u w:val="single"/>
      <w:lang w:val="ru-RU" w:eastAsia="ar-SA" w:bidi="ar-SA"/>
    </w:rPr>
  </w:style>
  <w:style w:type="character" w:customStyle="1" w:styleId="260">
    <w:name w:val="Знак2 Знак Знак6"/>
    <w:rsid w:val="009A7ED6"/>
    <w:rPr>
      <w:b/>
      <w:bCs/>
      <w:sz w:val="24"/>
      <w:szCs w:val="24"/>
      <w:lang w:val="ru-RU" w:eastAsia="ar-SA" w:bidi="ar-SA"/>
    </w:rPr>
  </w:style>
  <w:style w:type="character" w:customStyle="1" w:styleId="152">
    <w:name w:val="Знак1 Знак Знак5"/>
    <w:rsid w:val="009A7ED6"/>
    <w:rPr>
      <w:sz w:val="24"/>
      <w:szCs w:val="24"/>
      <w:lang w:val="ru-RU" w:eastAsia="ar-SA" w:bidi="ar-SA"/>
    </w:rPr>
  </w:style>
  <w:style w:type="paragraph" w:customStyle="1" w:styleId="261">
    <w:name w:val="Знак26"/>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5">
    <w:name w:val="Знак1 Знак Знак Знак Знак Знак Знак Знак Знак1 Char5"/>
    <w:basedOn w:val="a"/>
    <w:qFormat/>
    <w:rsid w:val="009A7ED6"/>
    <w:pPr>
      <w:spacing w:after="160" w:line="240" w:lineRule="exact"/>
    </w:pPr>
    <w:rPr>
      <w:rFonts w:ascii="Verdana" w:eastAsia="Times New Roman" w:hAnsi="Verdana" w:cs="Times New Roman"/>
      <w:sz w:val="20"/>
      <w:szCs w:val="20"/>
      <w:lang w:val="en-US" w:eastAsia="en-US"/>
    </w:rPr>
  </w:style>
  <w:style w:type="table" w:customStyle="1" w:styleId="2141">
    <w:name w:val="Сетка таблицы214"/>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9A7ED6"/>
  </w:style>
  <w:style w:type="table" w:customStyle="1" w:styleId="111114">
    <w:name w:val="Сетка таблицы111114"/>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9">
    <w:name w:val="Знак Знак Знак Знак Знак Знак Знак Знак Знак Знак"/>
    <w:basedOn w:val="a"/>
    <w:rsid w:val="009A7ED6"/>
    <w:rPr>
      <w:rFonts w:ascii="Verdana" w:eastAsia="Times New Roman" w:hAnsi="Verdana" w:cs="Verdana"/>
      <w:sz w:val="20"/>
      <w:szCs w:val="20"/>
      <w:lang w:val="en-US" w:eastAsia="en-US"/>
    </w:rPr>
  </w:style>
  <w:style w:type="paragraph" w:customStyle="1" w:styleId="afffffffa">
    <w:name w:val="Ñîäåðæ"/>
    <w:basedOn w:val="a"/>
    <w:rsid w:val="009A7ED6"/>
    <w:pPr>
      <w:widowControl w:val="0"/>
      <w:overflowPunct w:val="0"/>
      <w:autoSpaceDE w:val="0"/>
      <w:autoSpaceDN w:val="0"/>
      <w:adjustRightInd w:val="0"/>
      <w:spacing w:after="120"/>
      <w:jc w:val="center"/>
    </w:pPr>
    <w:rPr>
      <w:rFonts w:ascii="Times New Roman" w:eastAsia="Times New Roman" w:hAnsi="Times New Roman" w:cs="Times New Roman"/>
      <w:sz w:val="28"/>
      <w:szCs w:val="20"/>
    </w:rPr>
  </w:style>
  <w:style w:type="paragraph" w:customStyle="1" w:styleId="228">
    <w:name w:val="Название объекта22"/>
    <w:basedOn w:val="a"/>
    <w:rsid w:val="009A7ED6"/>
    <w:pPr>
      <w:suppressAutoHyphens/>
      <w:spacing w:line="360" w:lineRule="auto"/>
      <w:ind w:left="1080" w:firstLine="709"/>
      <w:jc w:val="both"/>
    </w:pPr>
    <w:rPr>
      <w:rFonts w:ascii="Arial" w:eastAsia="Times New Roman" w:hAnsi="Arial" w:cs="Arial"/>
      <w:spacing w:val="-5"/>
      <w:sz w:val="20"/>
      <w:szCs w:val="20"/>
      <w:lang w:eastAsia="ar-SA"/>
    </w:rPr>
  </w:style>
  <w:style w:type="table" w:customStyle="1" w:styleId="TableNormal">
    <w:name w:val="Table Normal"/>
    <w:uiPriority w:val="2"/>
    <w:semiHidden/>
    <w:unhideWhenUsed/>
    <w:qFormat/>
    <w:rsid w:val="009A7ED6"/>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9A7ED6"/>
  </w:style>
  <w:style w:type="numbering" w:customStyle="1" w:styleId="List85">
    <w:name w:val="List 85"/>
    <w:rsid w:val="009A7ED6"/>
  </w:style>
  <w:style w:type="numbering" w:customStyle="1" w:styleId="List831">
    <w:name w:val="List 831"/>
    <w:basedOn w:val="a3"/>
    <w:rsid w:val="009A7ED6"/>
  </w:style>
  <w:style w:type="numbering" w:customStyle="1" w:styleId="List8111">
    <w:name w:val="List 8111"/>
    <w:basedOn w:val="a3"/>
    <w:rsid w:val="009A7ED6"/>
  </w:style>
  <w:style w:type="table" w:customStyle="1" w:styleId="1160">
    <w:name w:val="Сетка таблицы116"/>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9A7ED6"/>
  </w:style>
  <w:style w:type="character" w:customStyle="1" w:styleId="phone">
    <w:name w:val="phone"/>
    <w:basedOn w:val="a1"/>
    <w:rsid w:val="009A7ED6"/>
  </w:style>
  <w:style w:type="paragraph" w:customStyle="1" w:styleId="afffffffb">
    <w:name w:val="БланкАДМ"/>
    <w:basedOn w:val="a"/>
    <w:rsid w:val="009A7ED6"/>
    <w:pPr>
      <w:widowControl w:val="0"/>
      <w:ind w:firstLine="720"/>
    </w:pPr>
    <w:rPr>
      <w:rFonts w:ascii="Times New Roman" w:eastAsia="Calibri" w:hAnsi="Times New Roman" w:cs="Times New Roman"/>
      <w:sz w:val="28"/>
      <w:szCs w:val="20"/>
    </w:rPr>
  </w:style>
  <w:style w:type="numbering" w:customStyle="1" w:styleId="1111110">
    <w:name w:val="Нет списка111111"/>
    <w:next w:val="a3"/>
    <w:uiPriority w:val="99"/>
    <w:semiHidden/>
    <w:unhideWhenUsed/>
    <w:rsid w:val="009A7ED6"/>
  </w:style>
  <w:style w:type="table" w:customStyle="1" w:styleId="5110">
    <w:name w:val="Сетка таблицы511"/>
    <w:basedOn w:val="a2"/>
    <w:next w:val="ab"/>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9A7ED6"/>
    <w:rPr>
      <w:rFonts w:ascii="Times New Roman" w:hAnsi="Times New Roman" w:cs="Times New Roman"/>
      <w:sz w:val="24"/>
      <w:szCs w:val="24"/>
    </w:rPr>
  </w:style>
  <w:style w:type="paragraph" w:customStyle="1" w:styleId="Title">
    <w:name w:val="Title!Название НПА"/>
    <w:basedOn w:val="a"/>
    <w:rsid w:val="009A7ED6"/>
    <w:pPr>
      <w:spacing w:before="240" w:after="60"/>
      <w:ind w:firstLine="567"/>
      <w:jc w:val="center"/>
      <w:outlineLvl w:val="0"/>
    </w:pPr>
    <w:rPr>
      <w:rFonts w:ascii="Arial" w:eastAsia="Times New Roman" w:hAnsi="Arial" w:cs="Arial"/>
      <w:b/>
      <w:bCs/>
      <w:kern w:val="28"/>
      <w:sz w:val="32"/>
      <w:szCs w:val="32"/>
    </w:rPr>
  </w:style>
  <w:style w:type="character" w:customStyle="1" w:styleId="FontStyle11">
    <w:name w:val="Font Style11"/>
    <w:uiPriority w:val="99"/>
    <w:rsid w:val="009A7ED6"/>
    <w:rPr>
      <w:rFonts w:ascii="Times New Roman" w:hAnsi="Times New Roman" w:cs="Times New Roman"/>
      <w:b/>
      <w:bCs/>
      <w:sz w:val="22"/>
      <w:szCs w:val="22"/>
    </w:rPr>
  </w:style>
  <w:style w:type="paragraph" w:customStyle="1" w:styleId="Application">
    <w:name w:val="Application!Приложение"/>
    <w:rsid w:val="009A7ED6"/>
    <w:pPr>
      <w:spacing w:before="120" w:after="120"/>
      <w:jc w:val="right"/>
    </w:pPr>
    <w:rPr>
      <w:rFonts w:ascii="Arial" w:eastAsia="Times New Roman" w:hAnsi="Arial" w:cs="Arial"/>
      <w:b/>
      <w:bCs/>
      <w:kern w:val="28"/>
      <w:sz w:val="32"/>
      <w:szCs w:val="32"/>
    </w:rPr>
  </w:style>
  <w:style w:type="paragraph" w:customStyle="1" w:styleId="Table">
    <w:name w:val="Table!Таблица"/>
    <w:rsid w:val="009A7ED6"/>
    <w:rPr>
      <w:rFonts w:ascii="Arial" w:eastAsia="Times New Roman" w:hAnsi="Arial" w:cs="Arial"/>
      <w:bCs/>
      <w:kern w:val="28"/>
      <w:sz w:val="24"/>
      <w:szCs w:val="32"/>
    </w:rPr>
  </w:style>
  <w:style w:type="paragraph" w:customStyle="1" w:styleId="Table0">
    <w:name w:val="Table!"/>
    <w:next w:val="Table"/>
    <w:rsid w:val="009A7ED6"/>
    <w:pPr>
      <w:jc w:val="center"/>
    </w:pPr>
    <w:rPr>
      <w:rFonts w:ascii="Arial" w:eastAsia="Times New Roman" w:hAnsi="Arial" w:cs="Arial"/>
      <w:b/>
      <w:bCs/>
      <w:kern w:val="28"/>
      <w:sz w:val="24"/>
      <w:szCs w:val="32"/>
    </w:rPr>
  </w:style>
  <w:style w:type="numbering" w:customStyle="1" w:styleId="21112">
    <w:name w:val="Нет списка2111"/>
    <w:next w:val="a3"/>
    <w:uiPriority w:val="99"/>
    <w:semiHidden/>
    <w:unhideWhenUsed/>
    <w:rsid w:val="009A7ED6"/>
  </w:style>
  <w:style w:type="character" w:customStyle="1" w:styleId="pt-a0">
    <w:name w:val="pt-a0"/>
    <w:basedOn w:val="a1"/>
    <w:rsid w:val="009A7ED6"/>
    <w:rPr>
      <w:rFonts w:ascii="Times New Roman" w:hAnsi="Times New Roman" w:cs="Times New Roman" w:hint="default"/>
      <w:b w:val="0"/>
      <w:bCs w:val="0"/>
      <w:sz w:val="24"/>
      <w:szCs w:val="24"/>
    </w:rPr>
  </w:style>
  <w:style w:type="paragraph" w:customStyle="1" w:styleId="pt-a-000094">
    <w:name w:val="pt-a-000094"/>
    <w:basedOn w:val="a"/>
    <w:rsid w:val="009A7ED6"/>
    <w:pPr>
      <w:spacing w:line="259" w:lineRule="auto"/>
      <w:ind w:firstLine="562"/>
      <w:jc w:val="both"/>
    </w:pPr>
    <w:rPr>
      <w:rFonts w:ascii="Times New Roman" w:eastAsia="Times New Roman" w:hAnsi="Times New Roman" w:cs="Times New Roman"/>
      <w:sz w:val="24"/>
      <w:szCs w:val="24"/>
    </w:rPr>
  </w:style>
  <w:style w:type="character" w:customStyle="1" w:styleId="afffffffc">
    <w:name w:val="Сноска_"/>
    <w:basedOn w:val="a1"/>
    <w:link w:val="afffffffd"/>
    <w:rsid w:val="009A7ED6"/>
    <w:rPr>
      <w:sz w:val="19"/>
      <w:szCs w:val="19"/>
      <w:shd w:val="clear" w:color="auto" w:fill="FFFFFF"/>
    </w:rPr>
  </w:style>
  <w:style w:type="character" w:customStyle="1" w:styleId="2f9">
    <w:name w:val="Основной текст (2)_"/>
    <w:basedOn w:val="a1"/>
    <w:rsid w:val="009A7ED6"/>
    <w:rPr>
      <w:rFonts w:ascii="Times New Roman" w:eastAsia="Times New Roman" w:hAnsi="Times New Roman" w:cs="Times New Roman"/>
      <w:b w:val="0"/>
      <w:bCs w:val="0"/>
      <w:i w:val="0"/>
      <w:iCs w:val="0"/>
      <w:smallCaps w:val="0"/>
      <w:strike w:val="0"/>
      <w:sz w:val="24"/>
      <w:szCs w:val="24"/>
    </w:rPr>
  </w:style>
  <w:style w:type="character" w:customStyle="1" w:styleId="2fa">
    <w:name w:val="Основной текст (2)"/>
    <w:basedOn w:val="2f9"/>
    <w:rsid w:val="009A7ED6"/>
    <w:rPr>
      <w:rFonts w:ascii="Times New Roman" w:eastAsia="Times New Roman" w:hAnsi="Times New Roman" w:cs="Times New Roman"/>
      <w:b w:val="0"/>
      <w:bCs w:val="0"/>
      <w:i w:val="0"/>
      <w:iCs w:val="0"/>
      <w:smallCaps w:val="0"/>
      <w:strike w:val="0"/>
      <w:sz w:val="24"/>
      <w:szCs w:val="24"/>
    </w:rPr>
  </w:style>
  <w:style w:type="character" w:customStyle="1" w:styleId="3f0">
    <w:name w:val="Основной текст (3)_"/>
    <w:basedOn w:val="a1"/>
    <w:rsid w:val="009A7ED6"/>
    <w:rPr>
      <w:rFonts w:ascii="Times New Roman" w:eastAsia="Times New Roman" w:hAnsi="Times New Roman" w:cs="Times New Roman"/>
      <w:b w:val="0"/>
      <w:bCs w:val="0"/>
      <w:i w:val="0"/>
      <w:iCs w:val="0"/>
      <w:smallCaps w:val="0"/>
      <w:strike w:val="0"/>
      <w:sz w:val="13"/>
      <w:szCs w:val="13"/>
    </w:rPr>
  </w:style>
  <w:style w:type="character" w:customStyle="1" w:styleId="3f1">
    <w:name w:val="Основной текст (3)"/>
    <w:basedOn w:val="3f0"/>
    <w:rsid w:val="009A7ED6"/>
    <w:rPr>
      <w:rFonts w:ascii="Times New Roman" w:eastAsia="Times New Roman" w:hAnsi="Times New Roman" w:cs="Times New Roman"/>
      <w:b w:val="0"/>
      <w:bCs w:val="0"/>
      <w:i w:val="0"/>
      <w:iCs w:val="0"/>
      <w:smallCaps w:val="0"/>
      <w:strike w:val="0"/>
      <w:sz w:val="13"/>
      <w:szCs w:val="13"/>
    </w:rPr>
  </w:style>
  <w:style w:type="character" w:customStyle="1" w:styleId="1fffb">
    <w:name w:val="Заголовок №1_"/>
    <w:basedOn w:val="a1"/>
    <w:link w:val="1fffc"/>
    <w:rsid w:val="009A7ED6"/>
    <w:rPr>
      <w:sz w:val="27"/>
      <w:szCs w:val="27"/>
      <w:shd w:val="clear" w:color="auto" w:fill="FFFFFF"/>
    </w:rPr>
  </w:style>
  <w:style w:type="character" w:customStyle="1" w:styleId="4b">
    <w:name w:val="Основной текст (4)_"/>
    <w:basedOn w:val="a1"/>
    <w:link w:val="4c"/>
    <w:rsid w:val="009A7ED6"/>
    <w:rPr>
      <w:sz w:val="27"/>
      <w:szCs w:val="27"/>
      <w:shd w:val="clear" w:color="auto" w:fill="FFFFFF"/>
    </w:rPr>
  </w:style>
  <w:style w:type="character" w:customStyle="1" w:styleId="4d">
    <w:name w:val="Основной текст (4) + Полужирный"/>
    <w:basedOn w:val="4b"/>
    <w:rsid w:val="009A7ED6"/>
    <w:rPr>
      <w:b/>
      <w:bCs/>
      <w:sz w:val="27"/>
      <w:szCs w:val="27"/>
      <w:shd w:val="clear" w:color="auto" w:fill="FFFFFF"/>
    </w:rPr>
  </w:style>
  <w:style w:type="character" w:customStyle="1" w:styleId="afffffffe">
    <w:name w:val="Подпись к картинке_"/>
    <w:basedOn w:val="a1"/>
    <w:link w:val="affffffff"/>
    <w:rsid w:val="009A7ED6"/>
    <w:rPr>
      <w:rFonts w:ascii="Calibri" w:eastAsia="Calibri" w:hAnsi="Calibri" w:cs="Calibri"/>
      <w:shd w:val="clear" w:color="auto" w:fill="FFFFFF"/>
    </w:rPr>
  </w:style>
  <w:style w:type="character" w:customStyle="1" w:styleId="5Calibri85pt">
    <w:name w:val="Основной текст (5) + Calibri;8;5 pt"/>
    <w:basedOn w:val="52"/>
    <w:rsid w:val="009A7ED6"/>
    <w:rPr>
      <w:rFonts w:ascii="Calibri" w:eastAsia="Calibri" w:hAnsi="Calibri" w:cs="Calibri"/>
      <w:sz w:val="17"/>
      <w:szCs w:val="17"/>
      <w:shd w:val="clear" w:color="auto" w:fill="FFFFFF"/>
    </w:rPr>
  </w:style>
  <w:style w:type="character" w:customStyle="1" w:styleId="64">
    <w:name w:val="Основной текст (6)_"/>
    <w:basedOn w:val="a1"/>
    <w:link w:val="65"/>
    <w:rsid w:val="009A7ED6"/>
    <w:rPr>
      <w:shd w:val="clear" w:color="auto" w:fill="FFFFFF"/>
    </w:rPr>
  </w:style>
  <w:style w:type="character" w:customStyle="1" w:styleId="affffffff0">
    <w:name w:val="Подпись к таблице_"/>
    <w:basedOn w:val="a1"/>
    <w:rsid w:val="009A7ED6"/>
    <w:rPr>
      <w:rFonts w:ascii="Times New Roman" w:eastAsia="Times New Roman" w:hAnsi="Times New Roman" w:cs="Times New Roman"/>
      <w:b w:val="0"/>
      <w:bCs w:val="0"/>
      <w:i w:val="0"/>
      <w:iCs w:val="0"/>
      <w:smallCaps w:val="0"/>
      <w:strike w:val="0"/>
      <w:spacing w:val="0"/>
      <w:sz w:val="19"/>
      <w:szCs w:val="19"/>
    </w:rPr>
  </w:style>
  <w:style w:type="character" w:customStyle="1" w:styleId="affffffff1">
    <w:name w:val="Подпись к таблице"/>
    <w:basedOn w:val="affffffff0"/>
    <w:rsid w:val="009A7ED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2">
    <w:name w:val="Колонтитул_"/>
    <w:basedOn w:val="a1"/>
    <w:link w:val="affffffff3"/>
    <w:rsid w:val="009A7ED6"/>
    <w:rPr>
      <w:shd w:val="clear" w:color="auto" w:fill="FFFFFF"/>
    </w:rPr>
  </w:style>
  <w:style w:type="character" w:customStyle="1" w:styleId="115pt">
    <w:name w:val="Колонтитул + 11;5 pt"/>
    <w:basedOn w:val="affffffff2"/>
    <w:rsid w:val="009A7ED6"/>
    <w:rPr>
      <w:spacing w:val="0"/>
      <w:sz w:val="23"/>
      <w:szCs w:val="23"/>
      <w:shd w:val="clear" w:color="auto" w:fill="FFFFFF"/>
    </w:rPr>
  </w:style>
  <w:style w:type="character" w:customStyle="1" w:styleId="73">
    <w:name w:val="Основной текст (7)_"/>
    <w:basedOn w:val="a1"/>
    <w:link w:val="74"/>
    <w:rsid w:val="009A7ED6"/>
    <w:rPr>
      <w:sz w:val="8"/>
      <w:szCs w:val="8"/>
      <w:shd w:val="clear" w:color="auto" w:fill="FFFFFF"/>
    </w:rPr>
  </w:style>
  <w:style w:type="character" w:customStyle="1" w:styleId="765pt">
    <w:name w:val="Основной текст (7) + 6;5 pt;Курсив"/>
    <w:basedOn w:val="73"/>
    <w:rsid w:val="009A7ED6"/>
    <w:rPr>
      <w:i/>
      <w:iCs/>
      <w:sz w:val="13"/>
      <w:szCs w:val="13"/>
      <w:shd w:val="clear" w:color="auto" w:fill="FFFFFF"/>
    </w:rPr>
  </w:style>
  <w:style w:type="character" w:customStyle="1" w:styleId="84">
    <w:name w:val="Основной текст (8)_"/>
    <w:basedOn w:val="a1"/>
    <w:link w:val="85"/>
    <w:rsid w:val="009A7ED6"/>
    <w:rPr>
      <w:sz w:val="23"/>
      <w:szCs w:val="23"/>
      <w:shd w:val="clear" w:color="auto" w:fill="FFFFFF"/>
    </w:rPr>
  </w:style>
  <w:style w:type="paragraph" w:customStyle="1" w:styleId="afffffffd">
    <w:name w:val="Сноска"/>
    <w:basedOn w:val="a"/>
    <w:link w:val="afffffffc"/>
    <w:rsid w:val="009A7ED6"/>
    <w:pPr>
      <w:shd w:val="clear" w:color="auto" w:fill="FFFFFF"/>
      <w:spacing w:line="226" w:lineRule="exact"/>
      <w:ind w:hanging="340"/>
      <w:jc w:val="both"/>
    </w:pPr>
    <w:rPr>
      <w:sz w:val="19"/>
      <w:szCs w:val="19"/>
    </w:rPr>
  </w:style>
  <w:style w:type="paragraph" w:customStyle="1" w:styleId="1fffc">
    <w:name w:val="Заголовок №1"/>
    <w:basedOn w:val="a"/>
    <w:link w:val="1fffb"/>
    <w:rsid w:val="009A7ED6"/>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9A7ED6"/>
    <w:pPr>
      <w:shd w:val="clear" w:color="auto" w:fill="FFFFFF"/>
      <w:spacing w:after="300" w:line="322" w:lineRule="exact"/>
      <w:jc w:val="center"/>
    </w:pPr>
    <w:rPr>
      <w:sz w:val="27"/>
      <w:szCs w:val="27"/>
    </w:rPr>
  </w:style>
  <w:style w:type="paragraph" w:customStyle="1" w:styleId="affffffff">
    <w:name w:val="Подпись к картинке"/>
    <w:basedOn w:val="a"/>
    <w:link w:val="afffffffe"/>
    <w:rsid w:val="009A7ED6"/>
    <w:pPr>
      <w:shd w:val="clear" w:color="auto" w:fill="FFFFFF"/>
      <w:spacing w:line="245" w:lineRule="exact"/>
      <w:jc w:val="both"/>
    </w:pPr>
    <w:rPr>
      <w:rFonts w:ascii="Calibri" w:eastAsia="Calibri" w:hAnsi="Calibri" w:cs="Calibri"/>
    </w:rPr>
  </w:style>
  <w:style w:type="paragraph" w:customStyle="1" w:styleId="65">
    <w:name w:val="Основной текст (6)"/>
    <w:basedOn w:val="a"/>
    <w:link w:val="64"/>
    <w:rsid w:val="009A7ED6"/>
    <w:pPr>
      <w:shd w:val="clear" w:color="auto" w:fill="FFFFFF"/>
      <w:spacing w:line="0" w:lineRule="atLeast"/>
    </w:pPr>
  </w:style>
  <w:style w:type="paragraph" w:customStyle="1" w:styleId="affffffff3">
    <w:name w:val="Колонтитул"/>
    <w:basedOn w:val="a"/>
    <w:link w:val="affffffff2"/>
    <w:rsid w:val="009A7ED6"/>
    <w:pPr>
      <w:shd w:val="clear" w:color="auto" w:fill="FFFFFF"/>
    </w:pPr>
  </w:style>
  <w:style w:type="paragraph" w:customStyle="1" w:styleId="74">
    <w:name w:val="Основной текст (7)"/>
    <w:basedOn w:val="a"/>
    <w:link w:val="73"/>
    <w:rsid w:val="009A7ED6"/>
    <w:pPr>
      <w:shd w:val="clear" w:color="auto" w:fill="FFFFFF"/>
      <w:spacing w:line="0" w:lineRule="atLeast"/>
    </w:pPr>
    <w:rPr>
      <w:sz w:val="8"/>
      <w:szCs w:val="8"/>
    </w:rPr>
  </w:style>
  <w:style w:type="paragraph" w:customStyle="1" w:styleId="85">
    <w:name w:val="Основной текст (8)"/>
    <w:basedOn w:val="a"/>
    <w:link w:val="84"/>
    <w:rsid w:val="009A7ED6"/>
    <w:pPr>
      <w:shd w:val="clear" w:color="auto" w:fill="FFFFFF"/>
      <w:spacing w:before="300" w:after="60" w:line="0" w:lineRule="atLeast"/>
      <w:ind w:hanging="300"/>
    </w:pPr>
    <w:rPr>
      <w:sz w:val="23"/>
      <w:szCs w:val="23"/>
    </w:rPr>
  </w:style>
  <w:style w:type="paragraph" w:customStyle="1" w:styleId="xl289">
    <w:name w:val="xl289"/>
    <w:basedOn w:val="a"/>
    <w:rsid w:val="009A7ED6"/>
    <w:pPr>
      <w:pBdr>
        <w:left w:val="single" w:sz="4" w:space="0" w:color="auto"/>
        <w:right w:val="single" w:sz="4" w:space="0" w:color="auto"/>
      </w:pBdr>
      <w:shd w:val="clear" w:color="282828" w:fill="FDE9D9"/>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90">
    <w:name w:val="xl290"/>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1">
    <w:name w:val="xl291"/>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92">
    <w:name w:val="xl292"/>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3">
    <w:name w:val="xl293"/>
    <w:basedOn w:val="a"/>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94">
    <w:name w:val="xl294"/>
    <w:basedOn w:val="a"/>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95">
    <w:name w:val="xl295"/>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6">
    <w:name w:val="xl296"/>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97">
    <w:name w:val="xl297"/>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98">
    <w:name w:val="xl298"/>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9">
    <w:name w:val="xl299"/>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0">
    <w:name w:val="xl300"/>
    <w:basedOn w:val="a"/>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1">
    <w:name w:val="xl301"/>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2">
    <w:name w:val="xl302"/>
    <w:basedOn w:val="a"/>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3">
    <w:name w:val="xl303"/>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04">
    <w:name w:val="xl304"/>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5">
    <w:name w:val="xl305"/>
    <w:basedOn w:val="a"/>
    <w:rsid w:val="009A7ED6"/>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06">
    <w:name w:val="xl306"/>
    <w:basedOn w:val="a"/>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7">
    <w:name w:val="xl307"/>
    <w:basedOn w:val="a"/>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8">
    <w:name w:val="xl308"/>
    <w:basedOn w:val="a"/>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9">
    <w:name w:val="xl309"/>
    <w:basedOn w:val="a"/>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0">
    <w:name w:val="xl310"/>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1">
    <w:name w:val="xl311"/>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2">
    <w:name w:val="xl312"/>
    <w:basedOn w:val="a"/>
    <w:rsid w:val="009A7ED6"/>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13">
    <w:name w:val="xl313"/>
    <w:basedOn w:val="a"/>
    <w:rsid w:val="009A7ED6"/>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314">
    <w:name w:val="xl314"/>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15">
    <w:name w:val="xl315"/>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16">
    <w:name w:val="xl316"/>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17">
    <w:name w:val="xl317"/>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8">
    <w:name w:val="xl318"/>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19">
    <w:name w:val="xl319"/>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20">
    <w:name w:val="xl320"/>
    <w:basedOn w:val="a"/>
    <w:rsid w:val="009A7ED6"/>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9A7ED6"/>
    <w:pPr>
      <w:pBdr>
        <w:left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customStyle="1" w:styleId="2161">
    <w:name w:val="Сетка таблицы216"/>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9A7ED6"/>
  </w:style>
  <w:style w:type="table" w:customStyle="1" w:styleId="2171">
    <w:name w:val="Сетка таблицы217"/>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9A7ED6"/>
    <w:pPr>
      <w:numPr>
        <w:numId w:val="34"/>
      </w:numPr>
    </w:pPr>
  </w:style>
  <w:style w:type="table" w:customStyle="1" w:styleId="5112">
    <w:name w:val="Сетка таблицы5112"/>
    <w:basedOn w:val="a2"/>
    <w:next w:val="ab"/>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b"/>
    <w:uiPriority w:val="99"/>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b"/>
    <w:uiPriority w:val="99"/>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
    <w:name w:val="List 88"/>
    <w:rsid w:val="009A7ED6"/>
  </w:style>
  <w:style w:type="numbering" w:customStyle="1" w:styleId="List812">
    <w:name w:val="List 812"/>
    <w:basedOn w:val="a3"/>
    <w:rsid w:val="009A7ED6"/>
  </w:style>
  <w:style w:type="numbering" w:customStyle="1" w:styleId="List821">
    <w:name w:val="List 821"/>
    <w:basedOn w:val="a3"/>
    <w:rsid w:val="009A7ED6"/>
  </w:style>
  <w:style w:type="numbering" w:customStyle="1" w:styleId="List871">
    <w:name w:val="List 871"/>
    <w:basedOn w:val="a3"/>
    <w:rsid w:val="009A7ED6"/>
    <w:pPr>
      <w:numPr>
        <w:numId w:val="39"/>
      </w:numPr>
    </w:pPr>
  </w:style>
  <w:style w:type="table" w:customStyle="1" w:styleId="321">
    <w:name w:val="Сетка таблицы32"/>
    <w:basedOn w:val="a2"/>
    <w:next w:val="ab"/>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next w:val="ab"/>
    <w:rsid w:val="009A7ED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b"/>
    <w:uiPriority w:val="59"/>
    <w:rsid w:val="009A7ED6"/>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b"/>
    <w:uiPriority w:val="59"/>
    <w:rsid w:val="009A7ED6"/>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1">
    <w:name w:val="Сетка таблицы31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
    <w:name w:val="Сетка таблицы611"/>
    <w:basedOn w:val="a2"/>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paragraph" w:customStyle="1" w:styleId="TableParagraph">
    <w:name w:val="Table Paragraph"/>
    <w:basedOn w:val="a"/>
    <w:uiPriority w:val="1"/>
    <w:qFormat/>
    <w:rsid w:val="009A7ED6"/>
    <w:pPr>
      <w:widowControl w:val="0"/>
    </w:pPr>
    <w:rPr>
      <w:rFonts w:ascii="Calibri" w:eastAsia="Calibri" w:hAnsi="Calibri" w:cs="Times New Roman"/>
      <w:lang w:val="en-US" w:eastAsia="en-US"/>
    </w:rPr>
  </w:style>
  <w:style w:type="table" w:customStyle="1" w:styleId="2181">
    <w:name w:val="Сетка таблицы2181"/>
    <w:basedOn w:val="a2"/>
    <w:next w:val="ab"/>
    <w:uiPriority w:val="59"/>
    <w:rsid w:val="009A7ED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
    <w:name w:val="List 881"/>
    <w:basedOn w:val="a3"/>
    <w:rsid w:val="009A7ED6"/>
    <w:pPr>
      <w:numPr>
        <w:numId w:val="37"/>
      </w:numPr>
    </w:pPr>
  </w:style>
  <w:style w:type="table" w:customStyle="1" w:styleId="3210">
    <w:name w:val="Сетка таблицы32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next w:val="ab"/>
    <w:uiPriority w:val="99"/>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
    <w:name w:val="Сетка таблицы1111151"/>
    <w:basedOn w:val="a2"/>
    <w:next w:val="ab"/>
    <w:uiPriority w:val="99"/>
    <w:rsid w:val="009A7E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b"/>
    <w:rsid w:val="009A7E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
    <w:name w:val="Сетка таблицы111111111"/>
    <w:basedOn w:val="a2"/>
    <w:uiPriority w:val="59"/>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
    <w:name w:val="Сетка таблицы1111111111"/>
    <w:basedOn w:val="a2"/>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2"/>
    <w:rsid w:val="009A7ED6"/>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
    <w:name w:val="List 8121"/>
    <w:rsid w:val="009A7ED6"/>
  </w:style>
  <w:style w:type="table" w:customStyle="1" w:styleId="31110">
    <w:name w:val="Сетка таблицы3111"/>
    <w:basedOn w:val="a2"/>
    <w:next w:val="ab"/>
    <w:uiPriority w:val="5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b"/>
    <w:uiPriority w:val="39"/>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b"/>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b"/>
    <w:uiPriority w:val="59"/>
    <w:rsid w:val="009A7ED6"/>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
    <w:name w:val="List 8211"/>
    <w:basedOn w:val="a3"/>
    <w:rsid w:val="009A7ED6"/>
  </w:style>
  <w:style w:type="table" w:customStyle="1" w:styleId="51111">
    <w:name w:val="Сетка таблицы51111"/>
    <w:basedOn w:val="a2"/>
    <w:next w:val="ab"/>
    <w:rsid w:val="009A7E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
    <w:name w:val="List 8711"/>
    <w:basedOn w:val="a3"/>
    <w:rsid w:val="009A7ED6"/>
    <w:pPr>
      <w:numPr>
        <w:numId w:val="38"/>
      </w:numPr>
    </w:pPr>
  </w:style>
  <w:style w:type="numbering" w:customStyle="1" w:styleId="66">
    <w:name w:val="Нет списка6"/>
    <w:next w:val="a3"/>
    <w:uiPriority w:val="99"/>
    <w:semiHidden/>
    <w:unhideWhenUsed/>
    <w:rsid w:val="009A7ED6"/>
  </w:style>
  <w:style w:type="numbering" w:customStyle="1" w:styleId="76">
    <w:name w:val="Нет списка7"/>
    <w:next w:val="a3"/>
    <w:uiPriority w:val="99"/>
    <w:semiHidden/>
    <w:unhideWhenUsed/>
    <w:rsid w:val="00E47C02"/>
  </w:style>
  <w:style w:type="table" w:customStyle="1" w:styleId="86">
    <w:name w:val="Сетка таблицы8"/>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E47C02"/>
  </w:style>
  <w:style w:type="numbering" w:customStyle="1" w:styleId="229">
    <w:name w:val="Нет списка22"/>
    <w:next w:val="a3"/>
    <w:uiPriority w:val="99"/>
    <w:semiHidden/>
    <w:unhideWhenUsed/>
    <w:rsid w:val="00E47C02"/>
  </w:style>
  <w:style w:type="numbering" w:customStyle="1" w:styleId="322">
    <w:name w:val="Нет списка32"/>
    <w:next w:val="a3"/>
    <w:uiPriority w:val="99"/>
    <w:semiHidden/>
    <w:unhideWhenUsed/>
    <w:rsid w:val="00E47C02"/>
  </w:style>
  <w:style w:type="table" w:customStyle="1" w:styleId="143">
    <w:name w:val="Сетка таблицы14"/>
    <w:basedOn w:val="a2"/>
    <w:next w:val="ab"/>
    <w:uiPriority w:val="99"/>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0">
    <w:name w:val="Сетка таблицы219"/>
    <w:basedOn w:val="a2"/>
    <w:next w:val="ab"/>
    <w:uiPriority w:val="59"/>
    <w:rsid w:val="00E47C0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
    <w:next w:val="a3"/>
    <w:uiPriority w:val="99"/>
    <w:semiHidden/>
    <w:unhideWhenUsed/>
    <w:rsid w:val="00E47C02"/>
  </w:style>
  <w:style w:type="table" w:customStyle="1" w:styleId="1117">
    <w:name w:val="Сетка таблицы1117"/>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basedOn w:val="a3"/>
    <w:rsid w:val="00E47C02"/>
  </w:style>
  <w:style w:type="table" w:customStyle="1" w:styleId="21130">
    <w:name w:val="Сетка таблицы2113"/>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E47C02"/>
  </w:style>
  <w:style w:type="table" w:customStyle="1" w:styleId="331">
    <w:name w:val="Сетка таблицы33"/>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b"/>
    <w:uiPriority w:val="99"/>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E47C02"/>
  </w:style>
  <w:style w:type="numbering" w:customStyle="1" w:styleId="2124">
    <w:name w:val="Нет списка212"/>
    <w:next w:val="a3"/>
    <w:uiPriority w:val="99"/>
    <w:semiHidden/>
    <w:unhideWhenUsed/>
    <w:rsid w:val="00E47C02"/>
  </w:style>
  <w:style w:type="numbering" w:customStyle="1" w:styleId="3120">
    <w:name w:val="Нет списка312"/>
    <w:next w:val="a3"/>
    <w:uiPriority w:val="99"/>
    <w:semiHidden/>
    <w:unhideWhenUsed/>
    <w:rsid w:val="00E47C02"/>
  </w:style>
  <w:style w:type="table" w:customStyle="1" w:styleId="11116">
    <w:name w:val="Сетка таблицы11116"/>
    <w:basedOn w:val="a2"/>
    <w:next w:val="ab"/>
    <w:uiPriority w:val="99"/>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d">
    <w:name w:val="Изысканная таблица1"/>
    <w:basedOn w:val="a2"/>
    <w:next w:val="afffffff8"/>
    <w:rsid w:val="00E47C02"/>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0">
    <w:name w:val="Сетка таблицы21112"/>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E47C02"/>
  </w:style>
  <w:style w:type="numbering" w:customStyle="1" w:styleId="1211">
    <w:name w:val="Нет списка121"/>
    <w:next w:val="a3"/>
    <w:uiPriority w:val="99"/>
    <w:semiHidden/>
    <w:unhideWhenUsed/>
    <w:rsid w:val="00E47C02"/>
  </w:style>
  <w:style w:type="numbering" w:customStyle="1" w:styleId="21121">
    <w:name w:val="Нет списка2112"/>
    <w:next w:val="a3"/>
    <w:uiPriority w:val="99"/>
    <w:semiHidden/>
    <w:unhideWhenUsed/>
    <w:rsid w:val="00E47C02"/>
  </w:style>
  <w:style w:type="numbering" w:customStyle="1" w:styleId="31111">
    <w:name w:val="Нет списка3111"/>
    <w:next w:val="a3"/>
    <w:uiPriority w:val="99"/>
    <w:semiHidden/>
    <w:unhideWhenUsed/>
    <w:rsid w:val="00E47C02"/>
  </w:style>
  <w:style w:type="table" w:customStyle="1" w:styleId="1220">
    <w:name w:val="Сетка таблицы122"/>
    <w:basedOn w:val="a2"/>
    <w:next w:val="ab"/>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3"/>
    <w:uiPriority w:val="99"/>
    <w:semiHidden/>
    <w:unhideWhenUsed/>
    <w:rsid w:val="00E47C02"/>
  </w:style>
  <w:style w:type="table" w:customStyle="1" w:styleId="111116">
    <w:name w:val="Сетка таблицы111116"/>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11111113"/>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rsid w:val="00E47C02"/>
  </w:style>
  <w:style w:type="numbering" w:customStyle="1" w:styleId="111120">
    <w:name w:val="Нет списка11112"/>
    <w:next w:val="a3"/>
    <w:uiPriority w:val="99"/>
    <w:semiHidden/>
    <w:unhideWhenUsed/>
    <w:rsid w:val="00E47C02"/>
  </w:style>
  <w:style w:type="table" w:customStyle="1" w:styleId="3121">
    <w:name w:val="Сетка таблицы312"/>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
    <w:name w:val="List 8112"/>
    <w:basedOn w:val="a3"/>
    <w:rsid w:val="00E47C02"/>
  </w:style>
  <w:style w:type="table" w:customStyle="1" w:styleId="111121">
    <w:name w:val="Сетка таблицы11112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b"/>
    <w:rsid w:val="00E47C0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0">
    <w:name w:val="Сетка таблицы63"/>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E47C02"/>
  </w:style>
  <w:style w:type="table" w:customStyle="1" w:styleId="1111131">
    <w:name w:val="Сетка таблицы111113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b"/>
    <w:rsid w:val="00E47C0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E47C02"/>
  </w:style>
  <w:style w:type="table" w:customStyle="1" w:styleId="1111141">
    <w:name w:val="Сетка таблицы111114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47C02"/>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0">
    <w:name w:val="Сетка таблицы215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E47C02"/>
  </w:style>
  <w:style w:type="numbering" w:customStyle="1" w:styleId="List851">
    <w:name w:val="List 851"/>
    <w:rsid w:val="00E47C02"/>
  </w:style>
  <w:style w:type="numbering" w:customStyle="1" w:styleId="List8311">
    <w:name w:val="List 8311"/>
    <w:basedOn w:val="a3"/>
    <w:rsid w:val="00E47C02"/>
  </w:style>
  <w:style w:type="numbering" w:customStyle="1" w:styleId="List81111">
    <w:name w:val="List 81111"/>
    <w:basedOn w:val="a3"/>
    <w:rsid w:val="00E47C02"/>
  </w:style>
  <w:style w:type="table" w:customStyle="1" w:styleId="1161">
    <w:name w:val="Сетка таблицы116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3"/>
    <w:uiPriority w:val="99"/>
    <w:semiHidden/>
    <w:unhideWhenUsed/>
    <w:rsid w:val="00E47C02"/>
  </w:style>
  <w:style w:type="numbering" w:customStyle="1" w:styleId="1111122">
    <w:name w:val="Нет списка111112"/>
    <w:next w:val="a3"/>
    <w:uiPriority w:val="99"/>
    <w:semiHidden/>
    <w:unhideWhenUsed/>
    <w:rsid w:val="00E47C02"/>
  </w:style>
  <w:style w:type="table" w:customStyle="1" w:styleId="5113">
    <w:name w:val="Сетка таблицы5113"/>
    <w:basedOn w:val="a2"/>
    <w:next w:val="ab"/>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E47C02"/>
  </w:style>
  <w:style w:type="table" w:customStyle="1" w:styleId="21610">
    <w:name w:val="Сетка таблицы216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E47C02"/>
  </w:style>
  <w:style w:type="table" w:customStyle="1" w:styleId="21710">
    <w:name w:val="Сетка таблицы217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E47C02"/>
  </w:style>
  <w:style w:type="table" w:customStyle="1" w:styleId="51121">
    <w:name w:val="Сетка таблицы51121"/>
    <w:basedOn w:val="a2"/>
    <w:next w:val="ab"/>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Заголовок3"/>
    <w:basedOn w:val="a"/>
    <w:next w:val="a0"/>
    <w:rsid w:val="00E47C02"/>
    <w:pPr>
      <w:keepNext/>
      <w:suppressAutoHyphens/>
      <w:spacing w:before="240" w:after="120" w:line="360" w:lineRule="auto"/>
      <w:ind w:firstLine="709"/>
      <w:jc w:val="both"/>
    </w:pPr>
    <w:rPr>
      <w:rFonts w:ascii="Arial" w:eastAsia="Arial Unicode MS" w:hAnsi="Arial" w:cs="Tahoma"/>
      <w:sz w:val="28"/>
      <w:szCs w:val="28"/>
      <w:lang w:eastAsia="ar-SA"/>
    </w:rPr>
  </w:style>
  <w:style w:type="table" w:customStyle="1" w:styleId="2310">
    <w:name w:val="Сетка таблицы23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2"/>
    <w:next w:val="ab"/>
    <w:uiPriority w:val="99"/>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Сетка таблицы11162"/>
    <w:basedOn w:val="a2"/>
    <w:next w:val="ab"/>
    <w:uiPriority w:val="99"/>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
    <w:name w:val="Сетка таблицы1111152"/>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
    <w:name w:val="Сетка таблицы111111121"/>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
    <w:name w:val="List 882"/>
    <w:rsid w:val="00E47C02"/>
  </w:style>
  <w:style w:type="numbering" w:customStyle="1" w:styleId="List8122">
    <w:name w:val="List 8122"/>
    <w:basedOn w:val="a3"/>
    <w:rsid w:val="00E47C02"/>
  </w:style>
  <w:style w:type="numbering" w:customStyle="1" w:styleId="List8212">
    <w:name w:val="List 8212"/>
    <w:basedOn w:val="a3"/>
    <w:rsid w:val="00E47C02"/>
  </w:style>
  <w:style w:type="numbering" w:customStyle="1" w:styleId="List8712">
    <w:name w:val="List 8712"/>
    <w:basedOn w:val="a3"/>
    <w:rsid w:val="00E47C02"/>
  </w:style>
  <w:style w:type="table" w:customStyle="1" w:styleId="3220">
    <w:name w:val="Сетка таблицы322"/>
    <w:basedOn w:val="a2"/>
    <w:next w:val="ab"/>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1"/>
    <w:basedOn w:val="a2"/>
    <w:next w:val="ab"/>
    <w:rsid w:val="00E47C0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2"/>
    <w:next w:val="ab"/>
    <w:uiPriority w:val="59"/>
    <w:rsid w:val="00E47C02"/>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
    <w:name w:val="Сетка таблицы612"/>
    <w:basedOn w:val="a2"/>
    <w:next w:val="ab"/>
    <w:uiPriority w:val="59"/>
    <w:rsid w:val="00E47C02"/>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
    <w:name w:val="Сетка таблицы3112"/>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2"/>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
    <w:name w:val="Сетка таблицы6111"/>
    <w:basedOn w:val="a2"/>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
    <w:name w:val="Сетка таблицы21811"/>
    <w:basedOn w:val="a2"/>
    <w:next w:val="ab"/>
    <w:uiPriority w:val="59"/>
    <w:rsid w:val="00E47C0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
    <w:name w:val="List 8811"/>
    <w:basedOn w:val="a3"/>
    <w:rsid w:val="00E47C02"/>
  </w:style>
  <w:style w:type="table" w:customStyle="1" w:styleId="3211">
    <w:name w:val="Сетка таблицы3211"/>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2"/>
    <w:next w:val="ab"/>
    <w:uiPriority w:val="99"/>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
    <w:name w:val="Сетка таблицы11111511"/>
    <w:basedOn w:val="a2"/>
    <w:next w:val="ab"/>
    <w:uiPriority w:val="99"/>
    <w:rsid w:val="00E47C0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Сетка таблицы1111111112"/>
    <w:basedOn w:val="a2"/>
    <w:uiPriority w:val="59"/>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
    <w:name w:val="Сетка таблицы11111111111"/>
    <w:basedOn w:val="a2"/>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2"/>
    <w:rsid w:val="00E47C02"/>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
    <w:name w:val="List 81211"/>
    <w:rsid w:val="00E47C02"/>
  </w:style>
  <w:style w:type="table" w:customStyle="1" w:styleId="311110">
    <w:name w:val="Сетка таблицы3111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2"/>
    <w:next w:val="ab"/>
    <w:uiPriority w:val="3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
    <w:name w:val="Сетка таблицы621"/>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
    <w:name w:val="List 82111"/>
    <w:basedOn w:val="a3"/>
    <w:rsid w:val="00E47C02"/>
  </w:style>
  <w:style w:type="table" w:customStyle="1" w:styleId="511111">
    <w:name w:val="Сетка таблицы511111"/>
    <w:basedOn w:val="a2"/>
    <w:next w:val="ab"/>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
    <w:name w:val="List 87111"/>
    <w:basedOn w:val="a3"/>
    <w:rsid w:val="00E47C02"/>
  </w:style>
  <w:style w:type="numbering" w:customStyle="1" w:styleId="613">
    <w:name w:val="Нет списка61"/>
    <w:next w:val="a3"/>
    <w:uiPriority w:val="99"/>
    <w:semiHidden/>
    <w:unhideWhenUsed/>
    <w:rsid w:val="00E47C02"/>
  </w:style>
  <w:style w:type="numbering" w:customStyle="1" w:styleId="712">
    <w:name w:val="Нет списка71"/>
    <w:next w:val="a3"/>
    <w:uiPriority w:val="99"/>
    <w:semiHidden/>
    <w:unhideWhenUsed/>
    <w:rsid w:val="00E47C02"/>
  </w:style>
  <w:style w:type="numbering" w:customStyle="1" w:styleId="1311">
    <w:name w:val="Нет списка131"/>
    <w:next w:val="a3"/>
    <w:uiPriority w:val="99"/>
    <w:semiHidden/>
    <w:unhideWhenUsed/>
    <w:rsid w:val="00E47C02"/>
  </w:style>
  <w:style w:type="numbering" w:customStyle="1" w:styleId="11210">
    <w:name w:val="Нет списка1121"/>
    <w:next w:val="a3"/>
    <w:uiPriority w:val="99"/>
    <w:semiHidden/>
    <w:unhideWhenUsed/>
    <w:rsid w:val="00E47C02"/>
  </w:style>
  <w:style w:type="numbering" w:customStyle="1" w:styleId="2211">
    <w:name w:val="Нет списка221"/>
    <w:next w:val="a3"/>
    <w:uiPriority w:val="99"/>
    <w:semiHidden/>
    <w:unhideWhenUsed/>
    <w:rsid w:val="00E47C02"/>
  </w:style>
  <w:style w:type="numbering" w:customStyle="1" w:styleId="3212">
    <w:name w:val="Нет списка321"/>
    <w:next w:val="a3"/>
    <w:uiPriority w:val="99"/>
    <w:semiHidden/>
    <w:unhideWhenUsed/>
    <w:rsid w:val="00E47C02"/>
  </w:style>
  <w:style w:type="table" w:customStyle="1" w:styleId="2191">
    <w:name w:val="Сетка таблицы219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E47C02"/>
  </w:style>
  <w:style w:type="numbering" w:customStyle="1" w:styleId="List891">
    <w:name w:val="List 891"/>
    <w:basedOn w:val="a3"/>
    <w:rsid w:val="00E47C02"/>
  </w:style>
  <w:style w:type="numbering" w:customStyle="1" w:styleId="4211">
    <w:name w:val="Нет списка421"/>
    <w:next w:val="a3"/>
    <w:uiPriority w:val="99"/>
    <w:semiHidden/>
    <w:unhideWhenUsed/>
    <w:rsid w:val="00E47C02"/>
  </w:style>
  <w:style w:type="numbering" w:customStyle="1" w:styleId="1111210">
    <w:name w:val="Нет списка111121"/>
    <w:next w:val="a3"/>
    <w:uiPriority w:val="99"/>
    <w:semiHidden/>
    <w:unhideWhenUsed/>
    <w:rsid w:val="00E47C02"/>
  </w:style>
  <w:style w:type="numbering" w:customStyle="1" w:styleId="21211">
    <w:name w:val="Нет списка2121"/>
    <w:next w:val="a3"/>
    <w:uiPriority w:val="99"/>
    <w:semiHidden/>
    <w:unhideWhenUsed/>
    <w:rsid w:val="00E47C02"/>
  </w:style>
  <w:style w:type="numbering" w:customStyle="1" w:styleId="31210">
    <w:name w:val="Нет списка3121"/>
    <w:next w:val="a3"/>
    <w:uiPriority w:val="99"/>
    <w:semiHidden/>
    <w:unhideWhenUsed/>
    <w:rsid w:val="00E47C02"/>
  </w:style>
  <w:style w:type="numbering" w:customStyle="1" w:styleId="41210">
    <w:name w:val="Нет списка4121"/>
    <w:next w:val="a3"/>
    <w:uiPriority w:val="99"/>
    <w:semiHidden/>
    <w:unhideWhenUsed/>
    <w:rsid w:val="00E47C02"/>
  </w:style>
  <w:style w:type="numbering" w:customStyle="1" w:styleId="12111">
    <w:name w:val="Нет списка1211"/>
    <w:next w:val="a3"/>
    <w:uiPriority w:val="99"/>
    <w:semiHidden/>
    <w:unhideWhenUsed/>
    <w:rsid w:val="00E47C02"/>
  </w:style>
  <w:style w:type="numbering" w:customStyle="1" w:styleId="211211">
    <w:name w:val="Нет списка21121"/>
    <w:next w:val="a3"/>
    <w:uiPriority w:val="99"/>
    <w:semiHidden/>
    <w:unhideWhenUsed/>
    <w:rsid w:val="00E47C02"/>
  </w:style>
  <w:style w:type="numbering" w:customStyle="1" w:styleId="311111">
    <w:name w:val="Нет списка31111"/>
    <w:next w:val="a3"/>
    <w:uiPriority w:val="99"/>
    <w:semiHidden/>
    <w:unhideWhenUsed/>
    <w:rsid w:val="00E47C02"/>
  </w:style>
  <w:style w:type="numbering" w:customStyle="1" w:styleId="411111">
    <w:name w:val="Нет списка41111"/>
    <w:next w:val="a3"/>
    <w:uiPriority w:val="99"/>
    <w:semiHidden/>
    <w:unhideWhenUsed/>
    <w:rsid w:val="00E47C02"/>
  </w:style>
  <w:style w:type="numbering" w:customStyle="1" w:styleId="List8131">
    <w:name w:val="List 8131"/>
    <w:rsid w:val="00E47C02"/>
  </w:style>
  <w:style w:type="numbering" w:customStyle="1" w:styleId="11111110">
    <w:name w:val="Нет списка1111111"/>
    <w:next w:val="a3"/>
    <w:uiPriority w:val="99"/>
    <w:semiHidden/>
    <w:unhideWhenUsed/>
    <w:rsid w:val="00E47C02"/>
  </w:style>
  <w:style w:type="numbering" w:customStyle="1" w:styleId="List81121">
    <w:name w:val="List 81121"/>
    <w:basedOn w:val="a3"/>
    <w:rsid w:val="00E47C02"/>
  </w:style>
  <w:style w:type="numbering" w:customStyle="1" w:styleId="List8221">
    <w:name w:val="List 8221"/>
    <w:basedOn w:val="a3"/>
    <w:rsid w:val="00E47C02"/>
  </w:style>
  <w:style w:type="numbering" w:customStyle="1" w:styleId="List8321">
    <w:name w:val="List 8321"/>
    <w:basedOn w:val="a3"/>
    <w:rsid w:val="00E47C02"/>
  </w:style>
  <w:style w:type="numbering" w:customStyle="1" w:styleId="List8411">
    <w:name w:val="List 8411"/>
    <w:basedOn w:val="a3"/>
    <w:rsid w:val="00E47C02"/>
  </w:style>
  <w:style w:type="numbering" w:customStyle="1" w:styleId="List8511">
    <w:name w:val="List 8511"/>
    <w:rsid w:val="00E47C02"/>
  </w:style>
  <w:style w:type="numbering" w:customStyle="1" w:styleId="List83111">
    <w:name w:val="List 83111"/>
    <w:basedOn w:val="a3"/>
    <w:rsid w:val="00E47C02"/>
  </w:style>
  <w:style w:type="numbering" w:customStyle="1" w:styleId="List811111">
    <w:name w:val="List 811111"/>
    <w:basedOn w:val="a3"/>
    <w:rsid w:val="00E47C02"/>
  </w:style>
  <w:style w:type="numbering" w:customStyle="1" w:styleId="5114">
    <w:name w:val="Нет списка511"/>
    <w:next w:val="a3"/>
    <w:uiPriority w:val="99"/>
    <w:semiHidden/>
    <w:unhideWhenUsed/>
    <w:rsid w:val="00E47C02"/>
  </w:style>
  <w:style w:type="numbering" w:customStyle="1" w:styleId="111111110">
    <w:name w:val="Нет списка11111111"/>
    <w:next w:val="a3"/>
    <w:uiPriority w:val="99"/>
    <w:semiHidden/>
    <w:unhideWhenUsed/>
    <w:rsid w:val="00E47C02"/>
  </w:style>
  <w:style w:type="numbering" w:customStyle="1" w:styleId="2111110">
    <w:name w:val="Нет списка211111"/>
    <w:next w:val="a3"/>
    <w:uiPriority w:val="99"/>
    <w:semiHidden/>
    <w:unhideWhenUsed/>
    <w:rsid w:val="00E47C02"/>
  </w:style>
  <w:style w:type="numbering" w:customStyle="1" w:styleId="List8611">
    <w:name w:val="List 8611"/>
    <w:basedOn w:val="a3"/>
    <w:rsid w:val="00E47C02"/>
  </w:style>
  <w:style w:type="numbering" w:customStyle="1" w:styleId="List8721">
    <w:name w:val="List 8721"/>
    <w:basedOn w:val="a3"/>
    <w:rsid w:val="00E47C02"/>
  </w:style>
  <w:style w:type="numbering" w:customStyle="1" w:styleId="List8821">
    <w:name w:val="List 8821"/>
    <w:rsid w:val="00E47C02"/>
  </w:style>
  <w:style w:type="numbering" w:customStyle="1" w:styleId="List81221">
    <w:name w:val="List 81221"/>
    <w:basedOn w:val="a3"/>
    <w:rsid w:val="00E47C02"/>
  </w:style>
  <w:style w:type="numbering" w:customStyle="1" w:styleId="List82121">
    <w:name w:val="List 82121"/>
    <w:basedOn w:val="a3"/>
    <w:rsid w:val="00E47C02"/>
  </w:style>
  <w:style w:type="numbering" w:customStyle="1" w:styleId="List87121">
    <w:name w:val="List 87121"/>
    <w:basedOn w:val="a3"/>
    <w:rsid w:val="00E47C02"/>
  </w:style>
  <w:style w:type="table" w:customStyle="1" w:styleId="5221">
    <w:name w:val="Сетка таблицы5221"/>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1">
    <w:name w:val="Сетка таблицы6121"/>
    <w:basedOn w:val="a2"/>
    <w:next w:val="ab"/>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51211">
    <w:name w:val="Сетка таблицы51211"/>
    <w:basedOn w:val="a2"/>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1">
    <w:name w:val="Сетка таблицы61111"/>
    <w:basedOn w:val="a2"/>
    <w:uiPriority w:val="59"/>
    <w:rsid w:val="00E47C02"/>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1">
    <w:name w:val="Сетка таблицы218111"/>
    <w:basedOn w:val="a2"/>
    <w:next w:val="ab"/>
    <w:uiPriority w:val="59"/>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1">
    <w:name w:val="List 88111"/>
    <w:basedOn w:val="a3"/>
    <w:rsid w:val="00E47C02"/>
  </w:style>
  <w:style w:type="table" w:customStyle="1" w:styleId="211111111">
    <w:name w:val="Сетка таблицы211111111"/>
    <w:basedOn w:val="a2"/>
    <w:next w:val="ab"/>
    <w:rsid w:val="00E47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2"/>
    <w:next w:val="ab"/>
    <w:uiPriority w:val="59"/>
    <w:locked/>
    <w:rsid w:val="00E47C0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111">
    <w:name w:val="List 812111"/>
    <w:rsid w:val="00E47C02"/>
  </w:style>
  <w:style w:type="numbering" w:customStyle="1" w:styleId="List821111">
    <w:name w:val="List 821111"/>
    <w:basedOn w:val="a3"/>
    <w:rsid w:val="00E47C02"/>
  </w:style>
  <w:style w:type="numbering" w:customStyle="1" w:styleId="List871111">
    <w:name w:val="List 871111"/>
    <w:basedOn w:val="a3"/>
    <w:rsid w:val="00E47C02"/>
  </w:style>
  <w:style w:type="numbering" w:customStyle="1" w:styleId="6110">
    <w:name w:val="Нет списка611"/>
    <w:next w:val="a3"/>
    <w:uiPriority w:val="99"/>
    <w:semiHidden/>
    <w:unhideWhenUsed/>
    <w:rsid w:val="00E47C02"/>
  </w:style>
  <w:style w:type="numbering" w:customStyle="1" w:styleId="87">
    <w:name w:val="Нет списка8"/>
    <w:next w:val="a3"/>
    <w:uiPriority w:val="99"/>
    <w:semiHidden/>
    <w:unhideWhenUsed/>
    <w:rsid w:val="00EF1DDA"/>
  </w:style>
  <w:style w:type="table" w:customStyle="1" w:styleId="93">
    <w:name w:val="Сетка таблицы9"/>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EF1DDA"/>
  </w:style>
  <w:style w:type="numbering" w:customStyle="1" w:styleId="238">
    <w:name w:val="Нет списка23"/>
    <w:next w:val="a3"/>
    <w:uiPriority w:val="99"/>
    <w:semiHidden/>
    <w:unhideWhenUsed/>
    <w:rsid w:val="00EF1DDA"/>
  </w:style>
  <w:style w:type="numbering" w:customStyle="1" w:styleId="332">
    <w:name w:val="Нет списка33"/>
    <w:next w:val="a3"/>
    <w:uiPriority w:val="99"/>
    <w:semiHidden/>
    <w:unhideWhenUsed/>
    <w:rsid w:val="00EF1DDA"/>
  </w:style>
  <w:style w:type="table" w:customStyle="1" w:styleId="153">
    <w:name w:val="Сетка таблицы15"/>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0">
    <w:name w:val="Сетка таблицы2110"/>
    <w:basedOn w:val="a2"/>
    <w:next w:val="ab"/>
    <w:uiPriority w:val="59"/>
    <w:rsid w:val="00EF1DD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EF1DDA"/>
  </w:style>
  <w:style w:type="table" w:customStyle="1" w:styleId="1118">
    <w:name w:val="Сетка таблицы1118"/>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
    <w:name w:val="List 810"/>
    <w:basedOn w:val="a3"/>
    <w:rsid w:val="00EF1DDA"/>
  </w:style>
  <w:style w:type="table" w:customStyle="1" w:styleId="21140">
    <w:name w:val="Сетка таблицы2114"/>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EF1DDA"/>
  </w:style>
  <w:style w:type="table" w:customStyle="1" w:styleId="341">
    <w:name w:val="Сетка таблицы34"/>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EF1DDA"/>
  </w:style>
  <w:style w:type="numbering" w:customStyle="1" w:styleId="2134">
    <w:name w:val="Нет списка213"/>
    <w:next w:val="a3"/>
    <w:uiPriority w:val="99"/>
    <w:semiHidden/>
    <w:unhideWhenUsed/>
    <w:rsid w:val="00EF1DDA"/>
  </w:style>
  <w:style w:type="numbering" w:customStyle="1" w:styleId="3130">
    <w:name w:val="Нет списка313"/>
    <w:next w:val="a3"/>
    <w:uiPriority w:val="99"/>
    <w:semiHidden/>
    <w:unhideWhenUsed/>
    <w:rsid w:val="00EF1DDA"/>
  </w:style>
  <w:style w:type="table" w:customStyle="1" w:styleId="11117">
    <w:name w:val="Сетка таблицы11117"/>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Изысканная таблица2"/>
    <w:basedOn w:val="a2"/>
    <w:next w:val="afffffff8"/>
    <w:rsid w:val="00EF1DDA"/>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3">
    <w:name w:val="Сетка таблицы21113"/>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EF1DDA"/>
  </w:style>
  <w:style w:type="numbering" w:customStyle="1" w:styleId="1221">
    <w:name w:val="Нет списка122"/>
    <w:next w:val="a3"/>
    <w:uiPriority w:val="99"/>
    <w:semiHidden/>
    <w:unhideWhenUsed/>
    <w:rsid w:val="00EF1DDA"/>
  </w:style>
  <w:style w:type="numbering" w:customStyle="1" w:styleId="21131">
    <w:name w:val="Нет списка2113"/>
    <w:next w:val="a3"/>
    <w:uiPriority w:val="99"/>
    <w:semiHidden/>
    <w:unhideWhenUsed/>
    <w:rsid w:val="00EF1DDA"/>
  </w:style>
  <w:style w:type="numbering" w:customStyle="1" w:styleId="31120">
    <w:name w:val="Нет списка3112"/>
    <w:next w:val="a3"/>
    <w:uiPriority w:val="99"/>
    <w:semiHidden/>
    <w:unhideWhenUsed/>
    <w:rsid w:val="00EF1DDA"/>
  </w:style>
  <w:style w:type="table" w:customStyle="1" w:styleId="1230">
    <w:name w:val="Сетка таблицы123"/>
    <w:basedOn w:val="a2"/>
    <w:next w:val="ab"/>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EF1DDA"/>
  </w:style>
  <w:style w:type="table" w:customStyle="1" w:styleId="111117">
    <w:name w:val="Сетка таблицы111117"/>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4">
    <w:name w:val="Сетка таблицы1111114"/>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4"/>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етка таблицы111111113"/>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
    <w:name w:val="List 814"/>
    <w:rsid w:val="00EF1DDA"/>
  </w:style>
  <w:style w:type="numbering" w:customStyle="1" w:styleId="111130">
    <w:name w:val="Нет списка11113"/>
    <w:next w:val="a3"/>
    <w:uiPriority w:val="99"/>
    <w:semiHidden/>
    <w:unhideWhenUsed/>
    <w:rsid w:val="00EF1DDA"/>
  </w:style>
  <w:style w:type="table" w:customStyle="1" w:styleId="3131">
    <w:name w:val="Сетка таблицы313"/>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3">
    <w:name w:val="List 8113"/>
    <w:basedOn w:val="a3"/>
    <w:rsid w:val="00EF1DDA"/>
  </w:style>
  <w:style w:type="table" w:customStyle="1" w:styleId="111122">
    <w:name w:val="Сетка таблицы11112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Сетка таблицы413"/>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0">
    <w:name w:val="Сетка таблицы64"/>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3">
    <w:name w:val="List 823"/>
    <w:basedOn w:val="a3"/>
    <w:rsid w:val="00EF1DDA"/>
  </w:style>
  <w:style w:type="table" w:customStyle="1" w:styleId="1111132">
    <w:name w:val="Сетка таблицы111113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EF1DDA"/>
  </w:style>
  <w:style w:type="table" w:customStyle="1" w:styleId="1111142">
    <w:name w:val="Сетка таблицы111114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EF1DDA"/>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2">
    <w:name w:val="Сетка таблицы215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EF1DDA"/>
  </w:style>
  <w:style w:type="numbering" w:customStyle="1" w:styleId="List852">
    <w:name w:val="List 852"/>
    <w:rsid w:val="00EF1DDA"/>
  </w:style>
  <w:style w:type="numbering" w:customStyle="1" w:styleId="List8312">
    <w:name w:val="List 8312"/>
    <w:basedOn w:val="a3"/>
    <w:rsid w:val="00EF1DDA"/>
  </w:style>
  <w:style w:type="numbering" w:customStyle="1" w:styleId="List81112">
    <w:name w:val="List 81112"/>
    <w:basedOn w:val="a3"/>
    <w:rsid w:val="00EF1DDA"/>
  </w:style>
  <w:style w:type="table" w:customStyle="1" w:styleId="1162">
    <w:name w:val="Сетка таблицы116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3"/>
    <w:uiPriority w:val="99"/>
    <w:semiHidden/>
    <w:unhideWhenUsed/>
    <w:rsid w:val="00EF1DDA"/>
  </w:style>
  <w:style w:type="numbering" w:customStyle="1" w:styleId="1111130">
    <w:name w:val="Нет списка111113"/>
    <w:next w:val="a3"/>
    <w:uiPriority w:val="99"/>
    <w:semiHidden/>
    <w:unhideWhenUsed/>
    <w:rsid w:val="00EF1DDA"/>
  </w:style>
  <w:style w:type="table" w:customStyle="1" w:styleId="51140">
    <w:name w:val="Сетка таблицы5114"/>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
    <w:name w:val="Нет списка21112"/>
    <w:next w:val="a3"/>
    <w:uiPriority w:val="99"/>
    <w:semiHidden/>
    <w:unhideWhenUsed/>
    <w:rsid w:val="00EF1DDA"/>
  </w:style>
  <w:style w:type="table" w:customStyle="1" w:styleId="2162">
    <w:name w:val="Сетка таблицы216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EF1DDA"/>
  </w:style>
  <w:style w:type="table" w:customStyle="1" w:styleId="2172">
    <w:name w:val="Сетка таблицы217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3">
    <w:name w:val="List 873"/>
    <w:basedOn w:val="a3"/>
    <w:rsid w:val="00EF1DDA"/>
  </w:style>
  <w:style w:type="table" w:customStyle="1" w:styleId="51122">
    <w:name w:val="Сетка таблицы51122"/>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3"/>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Сетка таблицы11115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3">
    <w:name w:val="Сетка таблицы1111153"/>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Сетка таблицы1111112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2">
    <w:name w:val="Сетка таблицы111111122"/>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3">
    <w:name w:val="List 883"/>
    <w:rsid w:val="00EF1DDA"/>
  </w:style>
  <w:style w:type="numbering" w:customStyle="1" w:styleId="List8123">
    <w:name w:val="List 8123"/>
    <w:basedOn w:val="a3"/>
    <w:rsid w:val="00EF1DDA"/>
  </w:style>
  <w:style w:type="numbering" w:customStyle="1" w:styleId="List8213">
    <w:name w:val="List 8213"/>
    <w:basedOn w:val="a3"/>
    <w:rsid w:val="00EF1DDA"/>
  </w:style>
  <w:style w:type="numbering" w:customStyle="1" w:styleId="List8713">
    <w:name w:val="List 8713"/>
    <w:basedOn w:val="a3"/>
    <w:rsid w:val="00EF1DDA"/>
  </w:style>
  <w:style w:type="table" w:customStyle="1" w:styleId="323">
    <w:name w:val="Сетка таблицы323"/>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2">
    <w:name w:val="Сетка таблицы111612"/>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2"/>
    <w:next w:val="ab"/>
    <w:uiPriority w:val="59"/>
    <w:rsid w:val="00EF1DDA"/>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30">
    <w:name w:val="Сетка таблицы613"/>
    <w:basedOn w:val="a2"/>
    <w:next w:val="ab"/>
    <w:uiPriority w:val="59"/>
    <w:rsid w:val="00EF1DDA"/>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3">
    <w:name w:val="Сетка таблицы3113"/>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2"/>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2">
    <w:name w:val="Сетка таблицы6112"/>
    <w:basedOn w:val="a2"/>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2">
    <w:name w:val="Сетка таблицы21812"/>
    <w:basedOn w:val="a2"/>
    <w:next w:val="ab"/>
    <w:uiPriority w:val="59"/>
    <w:rsid w:val="00EF1DD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2">
    <w:name w:val="List 8812"/>
    <w:basedOn w:val="a3"/>
    <w:rsid w:val="00EF1DDA"/>
  </w:style>
  <w:style w:type="table" w:customStyle="1" w:styleId="32120">
    <w:name w:val="Сетка таблицы3212"/>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2">
    <w:name w:val="Сетка таблицы11111512"/>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3">
    <w:name w:val="Сетка таблицы1111111113"/>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2">
    <w:name w:val="Сетка таблицы11111111112"/>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2">
    <w:name w:val="List 81212"/>
    <w:rsid w:val="00EF1DDA"/>
  </w:style>
  <w:style w:type="table" w:customStyle="1" w:styleId="31112">
    <w:name w:val="Сетка таблицы311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2">
    <w:name w:val="Сетка таблицы622"/>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2">
    <w:name w:val="List 82112"/>
    <w:basedOn w:val="a3"/>
    <w:rsid w:val="00EF1DDA"/>
  </w:style>
  <w:style w:type="table" w:customStyle="1" w:styleId="511112">
    <w:name w:val="Сетка таблицы511112"/>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
    <w:name w:val="List 87112"/>
    <w:basedOn w:val="a3"/>
    <w:rsid w:val="00EF1DDA"/>
  </w:style>
  <w:style w:type="numbering" w:customStyle="1" w:styleId="623">
    <w:name w:val="Нет списка62"/>
    <w:next w:val="a3"/>
    <w:uiPriority w:val="99"/>
    <w:semiHidden/>
    <w:unhideWhenUsed/>
    <w:rsid w:val="00EF1DDA"/>
  </w:style>
  <w:style w:type="numbering" w:customStyle="1" w:styleId="721">
    <w:name w:val="Нет списка72"/>
    <w:next w:val="a3"/>
    <w:uiPriority w:val="99"/>
    <w:semiHidden/>
    <w:unhideWhenUsed/>
    <w:rsid w:val="00EF1DDA"/>
  </w:style>
  <w:style w:type="numbering" w:customStyle="1" w:styleId="1321">
    <w:name w:val="Нет списка132"/>
    <w:next w:val="a3"/>
    <w:uiPriority w:val="99"/>
    <w:semiHidden/>
    <w:unhideWhenUsed/>
    <w:rsid w:val="00EF1DDA"/>
  </w:style>
  <w:style w:type="table" w:customStyle="1" w:styleId="810">
    <w:name w:val="Сетка таблицы8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EF1DDA"/>
  </w:style>
  <w:style w:type="numbering" w:customStyle="1" w:styleId="2221">
    <w:name w:val="Нет списка222"/>
    <w:next w:val="a3"/>
    <w:uiPriority w:val="99"/>
    <w:semiHidden/>
    <w:unhideWhenUsed/>
    <w:rsid w:val="00EF1DDA"/>
  </w:style>
  <w:style w:type="numbering" w:customStyle="1" w:styleId="3221">
    <w:name w:val="Нет списка322"/>
    <w:next w:val="a3"/>
    <w:uiPriority w:val="99"/>
    <w:semiHidden/>
    <w:unhideWhenUsed/>
    <w:rsid w:val="00EF1DDA"/>
  </w:style>
  <w:style w:type="table" w:customStyle="1" w:styleId="1410">
    <w:name w:val="Сетка таблицы141"/>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2">
    <w:name w:val="Сетка таблицы219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3"/>
    <w:uiPriority w:val="99"/>
    <w:semiHidden/>
    <w:unhideWhenUsed/>
    <w:rsid w:val="00EF1DDA"/>
  </w:style>
  <w:style w:type="table" w:customStyle="1" w:styleId="11171">
    <w:name w:val="Сетка таблицы1117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2">
    <w:name w:val="List 892"/>
    <w:basedOn w:val="a3"/>
    <w:rsid w:val="00EF1DDA"/>
  </w:style>
  <w:style w:type="table" w:customStyle="1" w:styleId="211310">
    <w:name w:val="Сетка таблицы2113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EF1DDA"/>
  </w:style>
  <w:style w:type="table" w:customStyle="1" w:styleId="3310">
    <w:name w:val="Сетка таблицы33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0">
    <w:name w:val="Нет списка111122"/>
    <w:next w:val="a3"/>
    <w:uiPriority w:val="99"/>
    <w:semiHidden/>
    <w:unhideWhenUsed/>
    <w:rsid w:val="00EF1DDA"/>
  </w:style>
  <w:style w:type="numbering" w:customStyle="1" w:styleId="21221">
    <w:name w:val="Нет списка2122"/>
    <w:next w:val="a3"/>
    <w:uiPriority w:val="99"/>
    <w:semiHidden/>
    <w:unhideWhenUsed/>
    <w:rsid w:val="00EF1DDA"/>
  </w:style>
  <w:style w:type="numbering" w:customStyle="1" w:styleId="3122">
    <w:name w:val="Нет списка3122"/>
    <w:next w:val="a3"/>
    <w:uiPriority w:val="99"/>
    <w:semiHidden/>
    <w:unhideWhenUsed/>
    <w:rsid w:val="00EF1DDA"/>
  </w:style>
  <w:style w:type="table" w:customStyle="1" w:styleId="111161">
    <w:name w:val="Сетка таблицы111161"/>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Изысканная таблица11"/>
    <w:basedOn w:val="a2"/>
    <w:next w:val="afffffff8"/>
    <w:rsid w:val="00EF1DDA"/>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10">
    <w:name w:val="Сетка таблицы21112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2"/>
    <w:next w:val="a3"/>
    <w:uiPriority w:val="99"/>
    <w:semiHidden/>
    <w:unhideWhenUsed/>
    <w:rsid w:val="00EF1DDA"/>
  </w:style>
  <w:style w:type="numbering" w:customStyle="1" w:styleId="12120">
    <w:name w:val="Нет списка1212"/>
    <w:next w:val="a3"/>
    <w:uiPriority w:val="99"/>
    <w:semiHidden/>
    <w:unhideWhenUsed/>
    <w:rsid w:val="00EF1DDA"/>
  </w:style>
  <w:style w:type="numbering" w:customStyle="1" w:styleId="211220">
    <w:name w:val="Нет списка21122"/>
    <w:next w:val="a3"/>
    <w:uiPriority w:val="99"/>
    <w:semiHidden/>
    <w:unhideWhenUsed/>
    <w:rsid w:val="00EF1DDA"/>
  </w:style>
  <w:style w:type="numbering" w:customStyle="1" w:styleId="311120">
    <w:name w:val="Нет списка31112"/>
    <w:next w:val="a3"/>
    <w:uiPriority w:val="99"/>
    <w:semiHidden/>
    <w:unhideWhenUsed/>
    <w:rsid w:val="00EF1DDA"/>
  </w:style>
  <w:style w:type="table" w:customStyle="1" w:styleId="12210">
    <w:name w:val="Сетка таблицы1221"/>
    <w:basedOn w:val="a2"/>
    <w:next w:val="ab"/>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EF1DDA"/>
  </w:style>
  <w:style w:type="table" w:customStyle="1" w:styleId="1111161">
    <w:name w:val="Сетка таблицы111116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1">
    <w:name w:val="Сетка таблицы1111113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1">
    <w:name w:val="Сетка таблицы11111113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1">
    <w:name w:val="Сетка таблицы111111112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2">
    <w:name w:val="List 8132"/>
    <w:rsid w:val="00EF1DDA"/>
  </w:style>
  <w:style w:type="numbering" w:customStyle="1" w:styleId="11111120">
    <w:name w:val="Нет списка1111112"/>
    <w:next w:val="a3"/>
    <w:uiPriority w:val="99"/>
    <w:semiHidden/>
    <w:unhideWhenUsed/>
    <w:rsid w:val="00EF1DDA"/>
  </w:style>
  <w:style w:type="table" w:customStyle="1" w:styleId="31211">
    <w:name w:val="Сетка таблицы312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2">
    <w:name w:val="List 81122"/>
    <w:basedOn w:val="a3"/>
    <w:rsid w:val="00EF1DDA"/>
  </w:style>
  <w:style w:type="table" w:customStyle="1" w:styleId="1111211">
    <w:name w:val="Сетка таблицы11112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
    <w:name w:val="Сетка таблицы1111121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Сетка таблицы412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1">
    <w:name w:val="Сетка таблицы631"/>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1">
    <w:name w:val="Сетка таблицы213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2">
    <w:name w:val="List 8222"/>
    <w:basedOn w:val="a3"/>
    <w:rsid w:val="00EF1DDA"/>
  </w:style>
  <w:style w:type="table" w:customStyle="1" w:styleId="11111311">
    <w:name w:val="Сетка таблицы111113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1">
    <w:name w:val="Сетка таблицы11114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2">
    <w:name w:val="List 8322"/>
    <w:basedOn w:val="a3"/>
    <w:rsid w:val="00EF1DDA"/>
  </w:style>
  <w:style w:type="table" w:customStyle="1" w:styleId="11111411">
    <w:name w:val="Сетка таблицы111114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EF1DDA"/>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1">
    <w:name w:val="Сетка таблицы215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2">
    <w:name w:val="List 8412"/>
    <w:basedOn w:val="a3"/>
    <w:rsid w:val="00EF1DDA"/>
  </w:style>
  <w:style w:type="numbering" w:customStyle="1" w:styleId="List8512">
    <w:name w:val="List 8512"/>
    <w:rsid w:val="00EF1DDA"/>
  </w:style>
  <w:style w:type="numbering" w:customStyle="1" w:styleId="List83112">
    <w:name w:val="List 83112"/>
    <w:basedOn w:val="a3"/>
    <w:rsid w:val="00EF1DDA"/>
  </w:style>
  <w:style w:type="numbering" w:customStyle="1" w:styleId="List811112">
    <w:name w:val="List 811112"/>
    <w:basedOn w:val="a3"/>
    <w:rsid w:val="00EF1DDA"/>
  </w:style>
  <w:style w:type="table" w:customStyle="1" w:styleId="11611">
    <w:name w:val="Сетка таблицы116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3"/>
    <w:uiPriority w:val="99"/>
    <w:semiHidden/>
    <w:unhideWhenUsed/>
    <w:rsid w:val="00EF1DDA"/>
  </w:style>
  <w:style w:type="numbering" w:customStyle="1" w:styleId="111111120">
    <w:name w:val="Нет списка11111112"/>
    <w:next w:val="a3"/>
    <w:uiPriority w:val="99"/>
    <w:semiHidden/>
    <w:unhideWhenUsed/>
    <w:rsid w:val="00EF1DDA"/>
  </w:style>
  <w:style w:type="table" w:customStyle="1" w:styleId="51131">
    <w:name w:val="Сетка таблицы51131"/>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0">
    <w:name w:val="Нет списка211112"/>
    <w:next w:val="a3"/>
    <w:uiPriority w:val="99"/>
    <w:semiHidden/>
    <w:unhideWhenUsed/>
    <w:rsid w:val="00EF1DDA"/>
  </w:style>
  <w:style w:type="table" w:customStyle="1" w:styleId="21611">
    <w:name w:val="Сетка таблицы216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2">
    <w:name w:val="List 8612"/>
    <w:basedOn w:val="a3"/>
    <w:rsid w:val="00EF1DDA"/>
  </w:style>
  <w:style w:type="table" w:customStyle="1" w:styleId="21711">
    <w:name w:val="Сетка таблицы217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2">
    <w:name w:val="List 8722"/>
    <w:basedOn w:val="a3"/>
    <w:rsid w:val="00EF1DDA"/>
  </w:style>
  <w:style w:type="table" w:customStyle="1" w:styleId="511211">
    <w:name w:val="Сетка таблицы511211"/>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Сетка таблицы11721"/>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1"/>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1">
    <w:name w:val="Сетка таблицы2182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0">
    <w:name w:val="Сетка таблицы2112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1">
    <w:name w:val="Сетка таблицы11115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1">
    <w:name w:val="Сетка таблицы1111152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1">
    <w:name w:val="Сетка таблицы1111112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1">
    <w:name w:val="Сетка таблицы111111121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2">
    <w:name w:val="List 8822"/>
    <w:rsid w:val="00EF1DDA"/>
  </w:style>
  <w:style w:type="numbering" w:customStyle="1" w:styleId="List81222">
    <w:name w:val="List 81222"/>
    <w:basedOn w:val="a3"/>
    <w:rsid w:val="00EF1DDA"/>
  </w:style>
  <w:style w:type="numbering" w:customStyle="1" w:styleId="List82122">
    <w:name w:val="List 82122"/>
    <w:basedOn w:val="a3"/>
    <w:rsid w:val="00EF1DDA"/>
  </w:style>
  <w:style w:type="numbering" w:customStyle="1" w:styleId="List87122">
    <w:name w:val="List 87122"/>
    <w:basedOn w:val="a3"/>
    <w:rsid w:val="00EF1DDA"/>
  </w:style>
  <w:style w:type="table" w:customStyle="1" w:styleId="32210">
    <w:name w:val="Сетка таблицы3221"/>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1">
    <w:name w:val="Сетка таблицы1116111"/>
    <w:basedOn w:val="a2"/>
    <w:next w:val="ab"/>
    <w:rsid w:val="00EF1D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2">
    <w:name w:val="Сетка таблицы6122"/>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1">
    <w:name w:val="Сетка таблицы3112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2"/>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2">
    <w:name w:val="Сетка таблицы61112"/>
    <w:basedOn w:val="a2"/>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2">
    <w:name w:val="Сетка таблицы2181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2">
    <w:name w:val="List 88112"/>
    <w:basedOn w:val="a3"/>
    <w:rsid w:val="00EF1DDA"/>
  </w:style>
  <w:style w:type="table" w:customStyle="1" w:styleId="32111">
    <w:name w:val="Сетка таблицы3211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2"/>
    <w:next w:val="ab"/>
    <w:uiPriority w:val="99"/>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1">
    <w:name w:val="Сетка таблицы111115111"/>
    <w:basedOn w:val="a2"/>
    <w:next w:val="ab"/>
    <w:uiPriority w:val="99"/>
    <w:rsid w:val="00EF1DD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2">
    <w:name w:val="Сетка таблицы211111112"/>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2">
    <w:name w:val="Сетка таблицы2111111112"/>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1">
    <w:name w:val="Сетка таблицы11111111121"/>
    <w:basedOn w:val="a2"/>
    <w:uiPriority w:val="59"/>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1">
    <w:name w:val="Сетка таблицы111111111111"/>
    <w:basedOn w:val="a2"/>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2"/>
    <w:rsid w:val="00EF1DDA"/>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2">
    <w:name w:val="List 812112"/>
    <w:rsid w:val="00EF1DDA"/>
  </w:style>
  <w:style w:type="table" w:customStyle="1" w:styleId="3111110">
    <w:name w:val="Сетка таблицы311111"/>
    <w:basedOn w:val="a2"/>
    <w:next w:val="ab"/>
    <w:uiPriority w:val="5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2"/>
    <w:next w:val="ab"/>
    <w:uiPriority w:val="39"/>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етка таблицы511121"/>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1">
    <w:name w:val="Сетка таблицы6211"/>
    <w:basedOn w:val="a2"/>
    <w:next w:val="ab"/>
    <w:uiPriority w:val="59"/>
    <w:rsid w:val="00EF1DDA"/>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2">
    <w:name w:val="List 821112"/>
    <w:basedOn w:val="a3"/>
    <w:rsid w:val="00EF1DDA"/>
  </w:style>
  <w:style w:type="table" w:customStyle="1" w:styleId="5111111">
    <w:name w:val="Сетка таблицы5111111"/>
    <w:basedOn w:val="a2"/>
    <w:next w:val="ab"/>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2">
    <w:name w:val="List 871112"/>
    <w:basedOn w:val="a3"/>
    <w:rsid w:val="00EF1DDA"/>
  </w:style>
  <w:style w:type="numbering" w:customStyle="1" w:styleId="6120">
    <w:name w:val="Нет списка612"/>
    <w:next w:val="a3"/>
    <w:uiPriority w:val="99"/>
    <w:semiHidden/>
    <w:unhideWhenUsed/>
    <w:rsid w:val="00EF1DDA"/>
  </w:style>
  <w:style w:type="numbering" w:customStyle="1" w:styleId="List8101">
    <w:name w:val="List 8101"/>
    <w:basedOn w:val="a3"/>
    <w:rsid w:val="00EF1DDA"/>
  </w:style>
  <w:style w:type="numbering" w:customStyle="1" w:styleId="List8141">
    <w:name w:val="List 8141"/>
    <w:rsid w:val="00EF1DDA"/>
  </w:style>
  <w:style w:type="numbering" w:customStyle="1" w:styleId="List8231">
    <w:name w:val="List 8231"/>
    <w:basedOn w:val="a3"/>
    <w:rsid w:val="00EF1DDA"/>
  </w:style>
  <w:style w:type="numbering" w:customStyle="1" w:styleId="List8731">
    <w:name w:val="List 8731"/>
    <w:basedOn w:val="a3"/>
    <w:rsid w:val="00EF1DDA"/>
  </w:style>
  <w:style w:type="numbering" w:customStyle="1" w:styleId="List87131">
    <w:name w:val="List 87131"/>
    <w:basedOn w:val="a3"/>
    <w:rsid w:val="00EF1DDA"/>
  </w:style>
  <w:style w:type="numbering" w:customStyle="1" w:styleId="List88121">
    <w:name w:val="List 88121"/>
    <w:basedOn w:val="a3"/>
    <w:rsid w:val="00EF1DDA"/>
  </w:style>
  <w:style w:type="table" w:customStyle="1" w:styleId="21111121">
    <w:name w:val="Сетка таблицы2111112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1">
    <w:name w:val="List 871121"/>
    <w:basedOn w:val="a3"/>
    <w:rsid w:val="00EF1DDA"/>
  </w:style>
  <w:style w:type="table" w:customStyle="1" w:styleId="21111111111">
    <w:name w:val="Сетка таблицы21111111111"/>
    <w:basedOn w:val="a2"/>
    <w:next w:val="ab"/>
    <w:rsid w:val="00EF1D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1">
    <w:name w:val="Сетка таблицы211111111111"/>
    <w:basedOn w:val="a2"/>
    <w:next w:val="ab"/>
    <w:uiPriority w:val="59"/>
    <w:locked/>
    <w:rsid w:val="00EF1DD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3"/>
    <w:uiPriority w:val="99"/>
    <w:semiHidden/>
    <w:unhideWhenUsed/>
    <w:rsid w:val="00AC0D48"/>
  </w:style>
  <w:style w:type="table" w:customStyle="1" w:styleId="102">
    <w:name w:val="Сетка таблицы10"/>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3"/>
    <w:uiPriority w:val="99"/>
    <w:semiHidden/>
    <w:unhideWhenUsed/>
    <w:rsid w:val="00AC0D48"/>
  </w:style>
  <w:style w:type="numbering" w:customStyle="1" w:styleId="245">
    <w:name w:val="Нет списка24"/>
    <w:next w:val="a3"/>
    <w:uiPriority w:val="99"/>
    <w:semiHidden/>
    <w:unhideWhenUsed/>
    <w:rsid w:val="00AC0D48"/>
  </w:style>
  <w:style w:type="numbering" w:customStyle="1" w:styleId="342">
    <w:name w:val="Нет списка34"/>
    <w:next w:val="a3"/>
    <w:uiPriority w:val="99"/>
    <w:semiHidden/>
    <w:unhideWhenUsed/>
    <w:rsid w:val="00AC0D48"/>
  </w:style>
  <w:style w:type="table" w:customStyle="1" w:styleId="163">
    <w:name w:val="Сетка таблицы16"/>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
    <w:name w:val="Сетка таблицы2115"/>
    <w:basedOn w:val="a2"/>
    <w:next w:val="ab"/>
    <w:uiPriority w:val="59"/>
    <w:rsid w:val="00AC0D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3"/>
    <w:uiPriority w:val="99"/>
    <w:semiHidden/>
    <w:unhideWhenUsed/>
    <w:rsid w:val="00AC0D48"/>
  </w:style>
  <w:style w:type="table" w:customStyle="1" w:styleId="1119">
    <w:name w:val="Сетка таблицы1119"/>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5">
    <w:name w:val="List 815"/>
    <w:basedOn w:val="a3"/>
    <w:rsid w:val="00AC0D48"/>
  </w:style>
  <w:style w:type="table" w:customStyle="1" w:styleId="2116">
    <w:name w:val="Сетка таблицы2116"/>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AC0D48"/>
  </w:style>
  <w:style w:type="table" w:customStyle="1" w:styleId="351">
    <w:name w:val="Сетка таблицы35"/>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3"/>
    <w:uiPriority w:val="99"/>
    <w:semiHidden/>
    <w:unhideWhenUsed/>
    <w:rsid w:val="00AC0D48"/>
  </w:style>
  <w:style w:type="numbering" w:customStyle="1" w:styleId="2143">
    <w:name w:val="Нет списка214"/>
    <w:next w:val="a3"/>
    <w:uiPriority w:val="99"/>
    <w:semiHidden/>
    <w:unhideWhenUsed/>
    <w:rsid w:val="00AC0D48"/>
  </w:style>
  <w:style w:type="numbering" w:customStyle="1" w:styleId="3140">
    <w:name w:val="Нет списка314"/>
    <w:next w:val="a3"/>
    <w:uiPriority w:val="99"/>
    <w:semiHidden/>
    <w:unhideWhenUsed/>
    <w:rsid w:val="00AC0D48"/>
  </w:style>
  <w:style w:type="table" w:customStyle="1" w:styleId="11118">
    <w:name w:val="Сетка таблицы11118"/>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Изысканная таблица3"/>
    <w:basedOn w:val="a2"/>
    <w:next w:val="afffffff8"/>
    <w:rsid w:val="00AC0D48"/>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4">
    <w:name w:val="Сетка таблицы21114"/>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AC0D48"/>
  </w:style>
  <w:style w:type="numbering" w:customStyle="1" w:styleId="1231">
    <w:name w:val="Нет списка123"/>
    <w:next w:val="a3"/>
    <w:uiPriority w:val="99"/>
    <w:semiHidden/>
    <w:unhideWhenUsed/>
    <w:rsid w:val="00AC0D48"/>
  </w:style>
  <w:style w:type="numbering" w:customStyle="1" w:styleId="21141">
    <w:name w:val="Нет списка2114"/>
    <w:next w:val="a3"/>
    <w:uiPriority w:val="99"/>
    <w:semiHidden/>
    <w:unhideWhenUsed/>
    <w:rsid w:val="00AC0D48"/>
  </w:style>
  <w:style w:type="numbering" w:customStyle="1" w:styleId="31130">
    <w:name w:val="Нет списка3113"/>
    <w:next w:val="a3"/>
    <w:uiPriority w:val="99"/>
    <w:semiHidden/>
    <w:unhideWhenUsed/>
    <w:rsid w:val="00AC0D48"/>
  </w:style>
  <w:style w:type="table" w:customStyle="1" w:styleId="1240">
    <w:name w:val="Сетка таблицы124"/>
    <w:basedOn w:val="a2"/>
    <w:next w:val="ab"/>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3"/>
    <w:uiPriority w:val="99"/>
    <w:semiHidden/>
    <w:unhideWhenUsed/>
    <w:rsid w:val="00AC0D48"/>
  </w:style>
  <w:style w:type="table" w:customStyle="1" w:styleId="111118">
    <w:name w:val="Сетка таблицы111118"/>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5">
    <w:name w:val="Сетка таблицы1111115"/>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5">
    <w:name w:val="Сетка таблицы11111115"/>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4">
    <w:name w:val="Сетка таблицы111111114"/>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4"/>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6">
    <w:name w:val="List 816"/>
    <w:rsid w:val="00AC0D48"/>
  </w:style>
  <w:style w:type="numbering" w:customStyle="1" w:styleId="111140">
    <w:name w:val="Нет списка11114"/>
    <w:next w:val="a3"/>
    <w:uiPriority w:val="99"/>
    <w:semiHidden/>
    <w:unhideWhenUsed/>
    <w:rsid w:val="00AC0D48"/>
  </w:style>
  <w:style w:type="table" w:customStyle="1" w:styleId="3141">
    <w:name w:val="Сетка таблицы314"/>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4">
    <w:name w:val="List 8114"/>
    <w:basedOn w:val="a3"/>
    <w:rsid w:val="00AC0D48"/>
  </w:style>
  <w:style w:type="table" w:customStyle="1" w:styleId="111123">
    <w:name w:val="Сетка таблицы11112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3">
    <w:name w:val="Сетка таблицы1111123"/>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Сетка таблицы414"/>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50">
    <w:name w:val="Сетка таблицы65"/>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30">
    <w:name w:val="Сетка таблицы213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11113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4">
    <w:name w:val="List 824"/>
    <w:basedOn w:val="a3"/>
    <w:rsid w:val="00AC0D48"/>
  </w:style>
  <w:style w:type="table" w:customStyle="1" w:styleId="1111133">
    <w:name w:val="Сетка таблицы111113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0">
    <w:name w:val="Сетка таблицы214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Сетка таблицы11114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4">
    <w:name w:val="List 834"/>
    <w:basedOn w:val="a3"/>
    <w:rsid w:val="00AC0D48"/>
  </w:style>
  <w:style w:type="table" w:customStyle="1" w:styleId="1111143">
    <w:name w:val="Сетка таблицы111114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AC0D48"/>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3">
    <w:name w:val="Сетка таблицы215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3">
    <w:name w:val="List 843"/>
    <w:basedOn w:val="a3"/>
    <w:rsid w:val="00AC0D48"/>
  </w:style>
  <w:style w:type="numbering" w:customStyle="1" w:styleId="List853">
    <w:name w:val="List 853"/>
    <w:rsid w:val="00AC0D48"/>
  </w:style>
  <w:style w:type="numbering" w:customStyle="1" w:styleId="List8313">
    <w:name w:val="List 8313"/>
    <w:basedOn w:val="a3"/>
    <w:rsid w:val="00AC0D48"/>
  </w:style>
  <w:style w:type="numbering" w:customStyle="1" w:styleId="List81113">
    <w:name w:val="List 81113"/>
    <w:basedOn w:val="a3"/>
    <w:rsid w:val="00AC0D48"/>
  </w:style>
  <w:style w:type="table" w:customStyle="1" w:styleId="1163">
    <w:name w:val="Сетка таблицы116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3"/>
    <w:uiPriority w:val="99"/>
    <w:semiHidden/>
    <w:unhideWhenUsed/>
    <w:rsid w:val="00AC0D48"/>
  </w:style>
  <w:style w:type="numbering" w:customStyle="1" w:styleId="1111140">
    <w:name w:val="Нет списка111114"/>
    <w:next w:val="a3"/>
    <w:uiPriority w:val="99"/>
    <w:semiHidden/>
    <w:unhideWhenUsed/>
    <w:rsid w:val="00AC0D48"/>
  </w:style>
  <w:style w:type="table" w:customStyle="1" w:styleId="5115">
    <w:name w:val="Сетка таблицы5115"/>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AC0D48"/>
  </w:style>
  <w:style w:type="table" w:customStyle="1" w:styleId="2163">
    <w:name w:val="Сетка таблицы216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3">
    <w:name w:val="List 863"/>
    <w:basedOn w:val="a3"/>
    <w:rsid w:val="00AC0D48"/>
  </w:style>
  <w:style w:type="table" w:customStyle="1" w:styleId="2173">
    <w:name w:val="Сетка таблицы217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4">
    <w:name w:val="List 874"/>
    <w:basedOn w:val="a3"/>
    <w:rsid w:val="00AC0D48"/>
  </w:style>
  <w:style w:type="table" w:customStyle="1" w:styleId="51123">
    <w:name w:val="Сетка таблицы51123"/>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Сетка таблицы11164"/>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Сетка таблицы11115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4">
    <w:name w:val="Сетка таблицы1111154"/>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Сетка таблицы1111112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3">
    <w:name w:val="Сетка таблицы111111123"/>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4">
    <w:name w:val="List 884"/>
    <w:rsid w:val="00AC0D48"/>
  </w:style>
  <w:style w:type="numbering" w:customStyle="1" w:styleId="List8124">
    <w:name w:val="List 8124"/>
    <w:basedOn w:val="a3"/>
    <w:rsid w:val="00AC0D48"/>
  </w:style>
  <w:style w:type="numbering" w:customStyle="1" w:styleId="List8214">
    <w:name w:val="List 8214"/>
    <w:basedOn w:val="a3"/>
    <w:rsid w:val="00AC0D48"/>
  </w:style>
  <w:style w:type="numbering" w:customStyle="1" w:styleId="List8714">
    <w:name w:val="List 8714"/>
    <w:basedOn w:val="a3"/>
    <w:rsid w:val="00AC0D48"/>
  </w:style>
  <w:style w:type="table" w:customStyle="1" w:styleId="324">
    <w:name w:val="Сетка таблицы324"/>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3">
    <w:name w:val="Сетка таблицы111613"/>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2"/>
    <w:next w:val="ab"/>
    <w:uiPriority w:val="59"/>
    <w:rsid w:val="00AC0D48"/>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4">
    <w:name w:val="Сетка таблицы614"/>
    <w:basedOn w:val="a2"/>
    <w:next w:val="ab"/>
    <w:uiPriority w:val="59"/>
    <w:rsid w:val="00AC0D48"/>
    <w:rPr>
      <w:rFonts w:eastAsia="Calibri"/>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4">
    <w:name w:val="Сетка таблицы3114"/>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2"/>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3">
    <w:name w:val="Сетка таблицы6113"/>
    <w:basedOn w:val="a2"/>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3">
    <w:name w:val="Сетка таблицы21813"/>
    <w:basedOn w:val="a2"/>
    <w:next w:val="ab"/>
    <w:uiPriority w:val="59"/>
    <w:rsid w:val="00AC0D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3">
    <w:name w:val="List 8813"/>
    <w:basedOn w:val="a3"/>
    <w:rsid w:val="00AC0D48"/>
  </w:style>
  <w:style w:type="table" w:customStyle="1" w:styleId="3213">
    <w:name w:val="Сетка таблицы3213"/>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3">
    <w:name w:val="Сетка таблицы11111513"/>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3">
    <w:name w:val="Сетка таблицы211111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4">
    <w:name w:val="Сетка таблицы1111111114"/>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3">
    <w:name w:val="Сетка таблицы11111111113"/>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3">
    <w:name w:val="List 81213"/>
    <w:rsid w:val="00AC0D48"/>
  </w:style>
  <w:style w:type="table" w:customStyle="1" w:styleId="31113">
    <w:name w:val="Сетка таблицы311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30">
    <w:name w:val="Сетка таблицы623"/>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3">
    <w:name w:val="List 82113"/>
    <w:basedOn w:val="a3"/>
    <w:rsid w:val="00AC0D48"/>
  </w:style>
  <w:style w:type="table" w:customStyle="1" w:styleId="511113">
    <w:name w:val="Сетка таблицы511113"/>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3">
    <w:name w:val="List 87113"/>
    <w:basedOn w:val="a3"/>
    <w:rsid w:val="00AC0D48"/>
  </w:style>
  <w:style w:type="numbering" w:customStyle="1" w:styleId="632">
    <w:name w:val="Нет списка63"/>
    <w:next w:val="a3"/>
    <w:uiPriority w:val="99"/>
    <w:semiHidden/>
    <w:unhideWhenUsed/>
    <w:rsid w:val="00AC0D48"/>
  </w:style>
  <w:style w:type="numbering" w:customStyle="1" w:styleId="731">
    <w:name w:val="Нет списка73"/>
    <w:next w:val="a3"/>
    <w:uiPriority w:val="99"/>
    <w:semiHidden/>
    <w:unhideWhenUsed/>
    <w:rsid w:val="00AC0D48"/>
  </w:style>
  <w:style w:type="numbering" w:customStyle="1" w:styleId="1331">
    <w:name w:val="Нет списка133"/>
    <w:next w:val="a3"/>
    <w:uiPriority w:val="99"/>
    <w:semiHidden/>
    <w:unhideWhenUsed/>
    <w:rsid w:val="00AC0D48"/>
  </w:style>
  <w:style w:type="table" w:customStyle="1" w:styleId="820">
    <w:name w:val="Сетка таблицы8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
    <w:next w:val="a3"/>
    <w:uiPriority w:val="99"/>
    <w:semiHidden/>
    <w:unhideWhenUsed/>
    <w:rsid w:val="00AC0D48"/>
  </w:style>
  <w:style w:type="numbering" w:customStyle="1" w:styleId="2231">
    <w:name w:val="Нет списка223"/>
    <w:next w:val="a3"/>
    <w:uiPriority w:val="99"/>
    <w:semiHidden/>
    <w:unhideWhenUsed/>
    <w:rsid w:val="00AC0D48"/>
  </w:style>
  <w:style w:type="numbering" w:customStyle="1" w:styleId="3230">
    <w:name w:val="Нет списка323"/>
    <w:next w:val="a3"/>
    <w:uiPriority w:val="99"/>
    <w:semiHidden/>
    <w:unhideWhenUsed/>
    <w:rsid w:val="00AC0D48"/>
  </w:style>
  <w:style w:type="table" w:customStyle="1" w:styleId="1420">
    <w:name w:val="Сетка таблицы142"/>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3">
    <w:name w:val="Сетка таблицы219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Нет списка11123"/>
    <w:next w:val="a3"/>
    <w:uiPriority w:val="99"/>
    <w:semiHidden/>
    <w:unhideWhenUsed/>
    <w:rsid w:val="00AC0D48"/>
  </w:style>
  <w:style w:type="table" w:customStyle="1" w:styleId="11172">
    <w:name w:val="Сетка таблицы1117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3">
    <w:name w:val="List 893"/>
    <w:basedOn w:val="a3"/>
    <w:rsid w:val="00AC0D48"/>
  </w:style>
  <w:style w:type="table" w:customStyle="1" w:styleId="21132">
    <w:name w:val="Сетка таблицы2113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AC0D48"/>
  </w:style>
  <w:style w:type="table" w:customStyle="1" w:styleId="3320">
    <w:name w:val="Сетка таблицы33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0">
    <w:name w:val="Нет списка111123"/>
    <w:next w:val="a3"/>
    <w:uiPriority w:val="99"/>
    <w:semiHidden/>
    <w:unhideWhenUsed/>
    <w:rsid w:val="00AC0D48"/>
  </w:style>
  <w:style w:type="numbering" w:customStyle="1" w:styleId="21231">
    <w:name w:val="Нет списка2123"/>
    <w:next w:val="a3"/>
    <w:uiPriority w:val="99"/>
    <w:semiHidden/>
    <w:unhideWhenUsed/>
    <w:rsid w:val="00AC0D48"/>
  </w:style>
  <w:style w:type="numbering" w:customStyle="1" w:styleId="3123">
    <w:name w:val="Нет списка3123"/>
    <w:next w:val="a3"/>
    <w:uiPriority w:val="99"/>
    <w:semiHidden/>
    <w:unhideWhenUsed/>
    <w:rsid w:val="00AC0D48"/>
  </w:style>
  <w:style w:type="table" w:customStyle="1" w:styleId="111162">
    <w:name w:val="Сетка таблицы111162"/>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Изысканная таблица12"/>
    <w:basedOn w:val="a2"/>
    <w:next w:val="afffffff8"/>
    <w:rsid w:val="00AC0D48"/>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2">
    <w:name w:val="Сетка таблицы21112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3"/>
    <w:uiPriority w:val="99"/>
    <w:semiHidden/>
    <w:unhideWhenUsed/>
    <w:rsid w:val="00AC0D48"/>
  </w:style>
  <w:style w:type="numbering" w:customStyle="1" w:styleId="12130">
    <w:name w:val="Нет списка1213"/>
    <w:next w:val="a3"/>
    <w:uiPriority w:val="99"/>
    <w:semiHidden/>
    <w:unhideWhenUsed/>
    <w:rsid w:val="00AC0D48"/>
  </w:style>
  <w:style w:type="numbering" w:customStyle="1" w:styleId="211230">
    <w:name w:val="Нет списка21123"/>
    <w:next w:val="a3"/>
    <w:uiPriority w:val="99"/>
    <w:semiHidden/>
    <w:unhideWhenUsed/>
    <w:rsid w:val="00AC0D48"/>
  </w:style>
  <w:style w:type="numbering" w:customStyle="1" w:styleId="311130">
    <w:name w:val="Нет списка31113"/>
    <w:next w:val="a3"/>
    <w:uiPriority w:val="99"/>
    <w:semiHidden/>
    <w:unhideWhenUsed/>
    <w:rsid w:val="00AC0D48"/>
  </w:style>
  <w:style w:type="table" w:customStyle="1" w:styleId="1222">
    <w:name w:val="Сетка таблицы1222"/>
    <w:basedOn w:val="a2"/>
    <w:next w:val="ab"/>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0">
    <w:name w:val="Нет списка41113"/>
    <w:next w:val="a3"/>
    <w:uiPriority w:val="99"/>
    <w:semiHidden/>
    <w:unhideWhenUsed/>
    <w:rsid w:val="00AC0D48"/>
  </w:style>
  <w:style w:type="table" w:customStyle="1" w:styleId="1111162">
    <w:name w:val="Сетка таблицы111116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2">
    <w:name w:val="Сетка таблицы1111113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2">
    <w:name w:val="Сетка таблицы11111113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2">
    <w:name w:val="Сетка таблицы111111112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112122"/>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3">
    <w:name w:val="List 8133"/>
    <w:rsid w:val="00AC0D48"/>
  </w:style>
  <w:style w:type="numbering" w:customStyle="1" w:styleId="11111130">
    <w:name w:val="Нет списка1111113"/>
    <w:next w:val="a3"/>
    <w:uiPriority w:val="99"/>
    <w:semiHidden/>
    <w:unhideWhenUsed/>
    <w:rsid w:val="00AC0D48"/>
  </w:style>
  <w:style w:type="table" w:customStyle="1" w:styleId="31220">
    <w:name w:val="Сетка таблицы312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Сетка таблицы22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3">
    <w:name w:val="List 81123"/>
    <w:basedOn w:val="a3"/>
    <w:rsid w:val="00AC0D48"/>
  </w:style>
  <w:style w:type="table" w:customStyle="1" w:styleId="1111212">
    <w:name w:val="Сетка таблицы11112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2">
    <w:name w:val="Сетка таблицы1111121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
    <w:name w:val="Сетка таблицы1114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0">
    <w:name w:val="Сетка таблицы412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20">
    <w:name w:val="Сетка таблицы632"/>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2">
    <w:name w:val="Сетка таблицы213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11113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3">
    <w:name w:val="List 8223"/>
    <w:basedOn w:val="a3"/>
    <w:rsid w:val="00AC0D48"/>
  </w:style>
  <w:style w:type="table" w:customStyle="1" w:styleId="11111312">
    <w:name w:val="Сетка таблицы111113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2">
    <w:name w:val="Сетка таблицы1115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2">
    <w:name w:val="Сетка таблицы214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2">
    <w:name w:val="Сетка таблицы11114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3">
    <w:name w:val="List 8323"/>
    <w:basedOn w:val="a3"/>
    <w:rsid w:val="00AC0D48"/>
  </w:style>
  <w:style w:type="table" w:customStyle="1" w:styleId="11111412">
    <w:name w:val="Сетка таблицы111114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AC0D48"/>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2">
    <w:name w:val="Сетка таблицы215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3">
    <w:name w:val="List 8413"/>
    <w:basedOn w:val="a3"/>
    <w:rsid w:val="00AC0D48"/>
  </w:style>
  <w:style w:type="numbering" w:customStyle="1" w:styleId="List8513">
    <w:name w:val="List 8513"/>
    <w:rsid w:val="00AC0D48"/>
  </w:style>
  <w:style w:type="numbering" w:customStyle="1" w:styleId="List83113">
    <w:name w:val="List 83113"/>
    <w:basedOn w:val="a3"/>
    <w:rsid w:val="00AC0D48"/>
  </w:style>
  <w:style w:type="numbering" w:customStyle="1" w:styleId="List811113">
    <w:name w:val="List 811113"/>
    <w:basedOn w:val="a3"/>
    <w:rsid w:val="00AC0D48"/>
  </w:style>
  <w:style w:type="table" w:customStyle="1" w:styleId="11612">
    <w:name w:val="Сетка таблицы116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3">
    <w:name w:val="Нет списка513"/>
    <w:next w:val="a3"/>
    <w:uiPriority w:val="99"/>
    <w:semiHidden/>
    <w:unhideWhenUsed/>
    <w:rsid w:val="00AC0D48"/>
  </w:style>
  <w:style w:type="numbering" w:customStyle="1" w:styleId="111111130">
    <w:name w:val="Нет списка11111113"/>
    <w:next w:val="a3"/>
    <w:uiPriority w:val="99"/>
    <w:semiHidden/>
    <w:unhideWhenUsed/>
    <w:rsid w:val="00AC0D48"/>
  </w:style>
  <w:style w:type="table" w:customStyle="1" w:styleId="51132">
    <w:name w:val="Сетка таблицы51132"/>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Нет списка211113"/>
    <w:next w:val="a3"/>
    <w:uiPriority w:val="99"/>
    <w:semiHidden/>
    <w:unhideWhenUsed/>
    <w:rsid w:val="00AC0D48"/>
  </w:style>
  <w:style w:type="table" w:customStyle="1" w:styleId="21612">
    <w:name w:val="Сетка таблицы216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3">
    <w:name w:val="List 8613"/>
    <w:basedOn w:val="a3"/>
    <w:rsid w:val="00AC0D48"/>
  </w:style>
  <w:style w:type="table" w:customStyle="1" w:styleId="21712">
    <w:name w:val="Сетка таблицы217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3">
    <w:name w:val="List 8723"/>
    <w:basedOn w:val="a3"/>
    <w:rsid w:val="00AC0D48"/>
  </w:style>
  <w:style w:type="table" w:customStyle="1" w:styleId="511212">
    <w:name w:val="Сетка таблицы511212"/>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Сетка таблицы11722"/>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2">
    <w:name w:val="Сетка таблицы111622"/>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2">
    <w:name w:val="Сетка таблицы2182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2">
    <w:name w:val="Сетка таблицы11115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2">
    <w:name w:val="Сетка таблицы1111152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2">
    <w:name w:val="Сетка таблицы1111112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2">
    <w:name w:val="Сетка таблицы111111121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3">
    <w:name w:val="List 8823"/>
    <w:rsid w:val="00AC0D48"/>
  </w:style>
  <w:style w:type="numbering" w:customStyle="1" w:styleId="List81223">
    <w:name w:val="List 81223"/>
    <w:basedOn w:val="a3"/>
    <w:rsid w:val="00AC0D48"/>
  </w:style>
  <w:style w:type="numbering" w:customStyle="1" w:styleId="List82123">
    <w:name w:val="List 82123"/>
    <w:basedOn w:val="a3"/>
    <w:rsid w:val="00AC0D48"/>
  </w:style>
  <w:style w:type="numbering" w:customStyle="1" w:styleId="List87123">
    <w:name w:val="List 87123"/>
    <w:basedOn w:val="a3"/>
    <w:rsid w:val="00AC0D48"/>
  </w:style>
  <w:style w:type="table" w:customStyle="1" w:styleId="3222">
    <w:name w:val="Сетка таблицы3222"/>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2">
    <w:name w:val="Сетка таблицы1116112"/>
    <w:basedOn w:val="a2"/>
    <w:next w:val="ab"/>
    <w:rsid w:val="00AC0D4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3">
    <w:name w:val="Сетка таблицы6123"/>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2">
    <w:name w:val="Сетка таблицы3112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Сетка таблицы51213"/>
    <w:basedOn w:val="a2"/>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3">
    <w:name w:val="Сетка таблицы61113"/>
    <w:basedOn w:val="a2"/>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3">
    <w:name w:val="Сетка таблицы2181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3">
    <w:name w:val="List 88113"/>
    <w:basedOn w:val="a3"/>
    <w:rsid w:val="00AC0D48"/>
  </w:style>
  <w:style w:type="table" w:customStyle="1" w:styleId="32112">
    <w:name w:val="Сетка таблицы3211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2"/>
    <w:basedOn w:val="a2"/>
    <w:next w:val="ab"/>
    <w:uiPriority w:val="99"/>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2">
    <w:name w:val="Сетка таблицы111115112"/>
    <w:basedOn w:val="a2"/>
    <w:next w:val="ab"/>
    <w:uiPriority w:val="99"/>
    <w:rsid w:val="00AC0D4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3">
    <w:name w:val="Сетка таблицы211111113"/>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3">
    <w:name w:val="Сетка таблицы2111111113"/>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2">
    <w:name w:val="Сетка таблицы11111111122"/>
    <w:basedOn w:val="a2"/>
    <w:uiPriority w:val="59"/>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2">
    <w:name w:val="Сетка таблицы111111111112"/>
    <w:basedOn w:val="a2"/>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2">
    <w:name w:val="Сетка таблицы11211112"/>
    <w:basedOn w:val="a2"/>
    <w:rsid w:val="00AC0D48"/>
    <w:pPr>
      <w:ind w:firstLine="567"/>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3">
    <w:name w:val="List 812113"/>
    <w:rsid w:val="00AC0D48"/>
  </w:style>
  <w:style w:type="table" w:customStyle="1" w:styleId="311112">
    <w:name w:val="Сетка таблицы311112"/>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2"/>
    <w:next w:val="ab"/>
    <w:uiPriority w:val="3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2">
    <w:name w:val="Сетка таблицы511122"/>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2">
    <w:name w:val="Сетка таблицы6212"/>
    <w:basedOn w:val="a2"/>
    <w:next w:val="ab"/>
    <w:uiPriority w:val="59"/>
    <w:rsid w:val="00AC0D48"/>
    <w:rPr>
      <w:rFonts w:ascii="Calibri" w:eastAsia="Calibri" w:hAnsi="Calibri" w:cs="Times New Roman"/>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3">
    <w:name w:val="List 821113"/>
    <w:basedOn w:val="a3"/>
    <w:rsid w:val="00AC0D48"/>
  </w:style>
  <w:style w:type="table" w:customStyle="1" w:styleId="5111112">
    <w:name w:val="Сетка таблицы5111112"/>
    <w:basedOn w:val="a2"/>
    <w:next w:val="ab"/>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3">
    <w:name w:val="List 871113"/>
    <w:basedOn w:val="a3"/>
    <w:rsid w:val="00AC0D48"/>
  </w:style>
  <w:style w:type="numbering" w:customStyle="1" w:styleId="6131">
    <w:name w:val="Нет списка613"/>
    <w:next w:val="a3"/>
    <w:uiPriority w:val="99"/>
    <w:semiHidden/>
    <w:unhideWhenUsed/>
    <w:rsid w:val="00AC0D48"/>
  </w:style>
  <w:style w:type="table" w:customStyle="1" w:styleId="2510">
    <w:name w:val="Сетка таблицы251"/>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2"/>
    <w:next w:val="ab"/>
    <w:uiPriority w:val="59"/>
    <w:rsid w:val="00AC0D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2">
    <w:name w:val="List 8102"/>
    <w:basedOn w:val="a3"/>
    <w:rsid w:val="00AC0D48"/>
  </w:style>
  <w:style w:type="table" w:customStyle="1" w:styleId="211410">
    <w:name w:val="Сетка таблицы21141"/>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2">
    <w:name w:val="List 8142"/>
    <w:rsid w:val="00AC0D48"/>
  </w:style>
  <w:style w:type="numbering" w:customStyle="1" w:styleId="List8232">
    <w:name w:val="List 8232"/>
    <w:basedOn w:val="a3"/>
    <w:rsid w:val="00AC0D48"/>
  </w:style>
  <w:style w:type="numbering" w:customStyle="1" w:styleId="List8732">
    <w:name w:val="List 8732"/>
    <w:basedOn w:val="a3"/>
    <w:rsid w:val="00AC0D48"/>
  </w:style>
  <w:style w:type="numbering" w:customStyle="1" w:styleId="List87132">
    <w:name w:val="List 87132"/>
    <w:basedOn w:val="a3"/>
    <w:rsid w:val="00AC0D48"/>
  </w:style>
  <w:style w:type="numbering" w:customStyle="1" w:styleId="List88122">
    <w:name w:val="List 88122"/>
    <w:basedOn w:val="a3"/>
    <w:rsid w:val="00AC0D48"/>
  </w:style>
  <w:style w:type="table" w:customStyle="1" w:styleId="21111122">
    <w:name w:val="Сетка таблицы2111112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1">
    <w:name w:val="Сетка таблицы211111121"/>
    <w:basedOn w:val="a2"/>
    <w:next w:val="ab"/>
    <w:uiPriority w:val="59"/>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2">
    <w:name w:val="List 871122"/>
    <w:basedOn w:val="a3"/>
    <w:rsid w:val="00AC0D48"/>
  </w:style>
  <w:style w:type="table" w:customStyle="1" w:styleId="21111111112">
    <w:name w:val="Сетка таблицы21111111112"/>
    <w:basedOn w:val="a2"/>
    <w:next w:val="ab"/>
    <w:rsid w:val="00AC0D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2">
    <w:name w:val="Сетка таблицы211111111112"/>
    <w:basedOn w:val="a2"/>
    <w:next w:val="ab"/>
    <w:uiPriority w:val="59"/>
    <w:locked/>
    <w:rsid w:val="00AC0D4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197">
      <w:bodyDiv w:val="1"/>
      <w:marLeft w:val="0"/>
      <w:marRight w:val="0"/>
      <w:marTop w:val="0"/>
      <w:marBottom w:val="0"/>
      <w:divBdr>
        <w:top w:val="none" w:sz="0" w:space="0" w:color="auto"/>
        <w:left w:val="none" w:sz="0" w:space="0" w:color="auto"/>
        <w:bottom w:val="none" w:sz="0" w:space="0" w:color="auto"/>
        <w:right w:val="none" w:sz="0" w:space="0" w:color="auto"/>
      </w:divBdr>
    </w:div>
    <w:div w:id="77876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0A1AF9CAACF296C76EB88015D7041D7CCB35A74C472B7314ECF0F9C15EC550AEDF3B89E7C7CB20B8D73AB9965ADD0C3C7949688A77476828824648O7UEH" TargetMode="External"/><Relationship Id="rId21" Type="http://schemas.openxmlformats.org/officeDocument/2006/relationships/hyperlink" Target="consultantplus://offline/ref=7294945B8788C3B586098F3B7D900057E8996DF4758EA9E806B14E4BFC04920DED19A9A532EB5496AF612A8477F6C0D6FFN4U8H" TargetMode="External"/><Relationship Id="rId42" Type="http://schemas.openxmlformats.org/officeDocument/2006/relationships/hyperlink" Target="consultantplus://offline/ref=7294945B8788C3B586098F3B7D900057E8996DF4758BA5EC06B04E4BFC04920DED19A9A532EB5496AF612A8477F6C0D6FFN4U8H" TargetMode="External"/><Relationship Id="rId63" Type="http://schemas.openxmlformats.org/officeDocument/2006/relationships/hyperlink" Target="consultantplus://offline/ref=7294945B8788C3B5860991366BFC5758EA9031F87F8DA7BD5AE0481CA3549458BF59F7FC62A71F9AAE77368575NEUAH" TargetMode="External"/><Relationship Id="rId84" Type="http://schemas.openxmlformats.org/officeDocument/2006/relationships/hyperlink" Target="consultantplus://offline/ref=010A1AF9CAACF296C76EA68D03BB53127EC263A34B4522274DB1F6AE9E0EC305FC9F65D0A58BD820B8CA3AB894O5U3H" TargetMode="External"/><Relationship Id="rId138" Type="http://schemas.openxmlformats.org/officeDocument/2006/relationships/hyperlink" Target="consultantplus://offline/ref=1EF95175F7C6E75C549D0229D10B0044830802FC6513938C520214DE77C992DB520A69737149D6DF83ECE20A9A35D620863FF63DAA62DCDDEF24749BPEU3H" TargetMode="External"/><Relationship Id="rId159" Type="http://schemas.openxmlformats.org/officeDocument/2006/relationships/header" Target="header13.xml"/><Relationship Id="rId170" Type="http://schemas.openxmlformats.org/officeDocument/2006/relationships/hyperlink" Target="consultantplus://offline/ref=1EF95175F7C6E75C549D0229D10B0044830802FC6513938C520214DE77C992DB520A69737149D6DF83ECE2049D35D620863FF63DAA62DCDDEF24749BPEU3H" TargetMode="External"/><Relationship Id="rId191" Type="http://schemas.openxmlformats.org/officeDocument/2006/relationships/header" Target="header24.xml"/><Relationship Id="rId205" Type="http://schemas.openxmlformats.org/officeDocument/2006/relationships/hyperlink" Target="consultantplus://offline/ref=1EF95175F7C6E75C549D1C24C767574B840658F562179AD80B5F12892899948E004A372A3305C5DF83F1E30C9FP3UCH" TargetMode="External"/><Relationship Id="rId226" Type="http://schemas.openxmlformats.org/officeDocument/2006/relationships/footer" Target="footer29.xml"/><Relationship Id="rId107" Type="http://schemas.openxmlformats.org/officeDocument/2006/relationships/hyperlink" Target="consultantplus://offline/ref=010A1AF9CAACF296C76EB88015D7041D7CCB35A74C472B7314ECF0F9C15EC550AEDF3B89E7C7CB20B8D739BE945ADD0C3C7949688A77476828824648O7UEH" TargetMode="External"/><Relationship Id="rId11" Type="http://schemas.openxmlformats.org/officeDocument/2006/relationships/hyperlink" Target="consultantplus://offline/ref=9480ABBDE8FE18B96A4CFB4399FD02A434D94BB6BA88D1DF51A277A98FCB4A9EE503DC204719F24B4B782423C1012CE52775ACA91882AA9C274E9D6DMAUBH" TargetMode="External"/><Relationship Id="rId32" Type="http://schemas.openxmlformats.org/officeDocument/2006/relationships/hyperlink" Target="consultantplus://offline/ref=7294945B8788C3B586098F3B7D900057E8996DF4758BACE804B64E4BFC04920DED19A9A532EB5496AF612A8477F6C0D6FFN4U8H" TargetMode="External"/><Relationship Id="rId53" Type="http://schemas.openxmlformats.org/officeDocument/2006/relationships/hyperlink" Target="consultantplus://offline/ref=7294945B8788C3B586098F3B7D900057E8996DF4758EA9E205B34E4BFC04920DED19A9A532EB5496AF612A8477F6C0D6FFN4U8H" TargetMode="External"/><Relationship Id="rId74" Type="http://schemas.openxmlformats.org/officeDocument/2006/relationships/hyperlink" Target="consultantplus://offline/ref=010A1AF9CAACF296C76EA68D03BB53127EC26BAE464722274DB1F6AE9E0EC305EE9F3DDCA483C727B8DF6CE9D204845C703245699C6B466AO3U4H" TargetMode="External"/><Relationship Id="rId128" Type="http://schemas.openxmlformats.org/officeDocument/2006/relationships/hyperlink" Target="consultantplus://offline/ref=1EF95175F7C6E75C549D1C24C767574B81015EF363149AD80B5F12892899948E004A372A3305C5DF83F1E30C9FP3UCH" TargetMode="External"/><Relationship Id="rId149" Type="http://schemas.openxmlformats.org/officeDocument/2006/relationships/hyperlink" Target="consultantplus://offline/ref=1EF95175F7C6E75C549D1C24C767574B810154F862139AD80B5F12892899948E004A372A3305C5DF83F1E30C9FP3UCH" TargetMode="External"/><Relationship Id="rId5" Type="http://schemas.openxmlformats.org/officeDocument/2006/relationships/webSettings" Target="webSettings.xml"/><Relationship Id="rId95" Type="http://schemas.openxmlformats.org/officeDocument/2006/relationships/hyperlink" Target="consultantplus://offline/ref=010A1AF9CAACF296C76EA68D03BB53127EC06BAA4F4622274DB1F6AE9E0EC305FC9F65D0A58BD820B8CA3AB894O5U3H" TargetMode="External"/><Relationship Id="rId160" Type="http://schemas.openxmlformats.org/officeDocument/2006/relationships/footer" Target="footer13.xml"/><Relationship Id="rId181" Type="http://schemas.openxmlformats.org/officeDocument/2006/relationships/header" Target="header19.xml"/><Relationship Id="rId216" Type="http://schemas.openxmlformats.org/officeDocument/2006/relationships/hyperlink" Target="consultantplus://offline/ref=1EF95175F7C6E75C549D1C24C767574B840658F562179AD80B5F12892899948E004A372A3305C5DF83F1E30C9FP3UCH" TargetMode="External"/><Relationship Id="rId22" Type="http://schemas.openxmlformats.org/officeDocument/2006/relationships/hyperlink" Target="consultantplus://offline/ref=7294945B8788C3B586098F3B7D900057E8996DF47683ACE90EB04E4BFC04920DED19A9A532EB5496AF612A8477F6C0D6FFN4U8H" TargetMode="External"/><Relationship Id="rId43" Type="http://schemas.openxmlformats.org/officeDocument/2006/relationships/hyperlink" Target="consultantplus://offline/ref=7294945B8788C3B586098F3B7D900057E8996DF47588ADEB02B44E4BFC04920DED19A9A532EB5496AF612A8477F6C0D6FFN4U8H" TargetMode="External"/><Relationship Id="rId64" Type="http://schemas.openxmlformats.org/officeDocument/2006/relationships/hyperlink" Target="consultantplus://offline/ref=7294945B8788C3B586098F3B7D900057E8996DF4768DA4EB0FB74E4BFC04920DED19A9A520EB0C9AAE6934877EE39687B91FEE5CB6F442C546AE4711N3U6H" TargetMode="External"/><Relationship Id="rId118" Type="http://schemas.openxmlformats.org/officeDocument/2006/relationships/hyperlink" Target="consultantplus://offline/ref=010A1AF9CAACF296C76EB88015D7041D7CCB35A74C472B7314ECF0F9C15EC550AEDF3B89E7C7CB20B8D73ABA965ADD0C3C7949688A77476828824648O7UEH" TargetMode="External"/><Relationship Id="rId139" Type="http://schemas.openxmlformats.org/officeDocument/2006/relationships/hyperlink" Target="consultantplus://offline/ref=1EF95175F7C6E75C549D0229D10B0044830802FC6513938C520214DE77C992DB520A69737149D6DF83ECE2089E35D620863FF63DAA62DCDDEF24749BPEU3H" TargetMode="External"/><Relationship Id="rId80" Type="http://schemas.openxmlformats.org/officeDocument/2006/relationships/hyperlink" Target="consultantplus://offline/ref=010A1AF9CAACF296C76EB88015D7041D7CCB35A74C41217213ECF0F9C15EC550AEDF3B89E7C7CB20B8D438B89E5ADD0C3C7949688A77476828824648O7UEH" TargetMode="External"/><Relationship Id="rId85" Type="http://schemas.openxmlformats.org/officeDocument/2006/relationships/hyperlink" Target="consultantplus://offline/ref=010A1AF9CAACF296C76EA68D03BB53127EC26BAE464722274DB1F6AE9E0EC305FC9F65D0A58BD820B8CA3AB894O5U3H" TargetMode="External"/><Relationship Id="rId150" Type="http://schemas.openxmlformats.org/officeDocument/2006/relationships/header" Target="header11.xml"/><Relationship Id="rId155" Type="http://schemas.openxmlformats.org/officeDocument/2006/relationships/hyperlink" Target="consultantplus://offline/ref=1EF95175F7C6E75C549D1C24C767574B81035CF166129AD80B5F12892899948E124A6F26320DDBDF80E4B55DD96B8F70CA74FA3CBC7EDDDFPFU3H" TargetMode="External"/><Relationship Id="rId171" Type="http://schemas.openxmlformats.org/officeDocument/2006/relationships/hyperlink" Target="consultantplus://offline/ref=1EF95175F7C6E75C549D0229D10B0044830802FC6513938C520214DE77C992DB520A69737149D6DF83ECE2049935D620863FF63DAA62DCDDEF24749BPEU3H" TargetMode="External"/><Relationship Id="rId176" Type="http://schemas.openxmlformats.org/officeDocument/2006/relationships/header" Target="header17.xml"/><Relationship Id="rId192" Type="http://schemas.openxmlformats.org/officeDocument/2006/relationships/footer" Target="footer24.xml"/><Relationship Id="rId197" Type="http://schemas.openxmlformats.org/officeDocument/2006/relationships/hyperlink" Target="consultantplus://offline/ref=1EF95175F7C6E75C549D1C24C767574B840658F562179AD80B5F12892899948E004A372A3305C5DF83F1E30C9FP3UCH" TargetMode="External"/><Relationship Id="rId206" Type="http://schemas.openxmlformats.org/officeDocument/2006/relationships/hyperlink" Target="consultantplus://offline/ref=1EF95175F7C6E75C549D1C24C767574B840658F562179AD80B5F12892899948E004A372A3305C5DF83F1E30C9FP3UCH" TargetMode="External"/><Relationship Id="rId227" Type="http://schemas.openxmlformats.org/officeDocument/2006/relationships/header" Target="header30.xml"/><Relationship Id="rId201" Type="http://schemas.openxmlformats.org/officeDocument/2006/relationships/hyperlink" Target="consultantplus://offline/ref=1EF95175F7C6E75C549D1C24C767574B840658F562179AD80B5F12892899948E004A372A3305C5DF83F1E30C9FP3UCH" TargetMode="External"/><Relationship Id="rId222" Type="http://schemas.openxmlformats.org/officeDocument/2006/relationships/footer" Target="footer27.xml"/><Relationship Id="rId12" Type="http://schemas.openxmlformats.org/officeDocument/2006/relationships/hyperlink" Target="consultantplus://offline/ref=9480ABBDE8FE18B96A4CFB4399FD02A434D94BB6BA88D6DB50A777A98FCB4A9EE503DC204719F24B4B782423C1012CE52775ACA91882AA9C274E9D6DMAUBH" TargetMode="External"/><Relationship Id="rId17" Type="http://schemas.openxmlformats.org/officeDocument/2006/relationships/hyperlink" Target="consultantplus://offline/ref=9480ABBDE8FE18B96A4CFB4399FD02A434D94BB6BA8BD0D950A477A98FCB4A9EE503DC204719F24B4B782423C1012CE52775ACA91882AA9C274E9D6DMAUBH" TargetMode="External"/><Relationship Id="rId33" Type="http://schemas.openxmlformats.org/officeDocument/2006/relationships/hyperlink" Target="consultantplus://offline/ref=7294945B8788C3B586098F3B7D900057E8996DF4758BACE804B74E4BFC04920DED19A9A532EB5496AF612A8477F6C0D6FFN4U8H" TargetMode="External"/><Relationship Id="rId38" Type="http://schemas.openxmlformats.org/officeDocument/2006/relationships/hyperlink" Target="consultantplus://offline/ref=7294945B8788C3B586098F3B7D900057E8996DF4758BAFEB00B54E4BFC04920DED19A9A532EB5496AF612A8477F6C0D6FFN4U8H" TargetMode="External"/><Relationship Id="rId59" Type="http://schemas.openxmlformats.org/officeDocument/2006/relationships/hyperlink" Target="consultantplus://offline/ref=7294945B8788C3B586098F3B7D900057E8996DF4768BAAE20FB54E4BFC04920DED19A9A532EB5496AF612A8477F6C0D6FFN4U8H" TargetMode="External"/><Relationship Id="rId103" Type="http://schemas.openxmlformats.org/officeDocument/2006/relationships/hyperlink" Target="consultantplus://offline/ref=010A1AF9CAACF296C76EA68D03BB53127EC269A84A4022274DB1F6AE9E0EC305FC9F65D0A58BD820B8CA3AB894O5U3H" TargetMode="External"/><Relationship Id="rId108" Type="http://schemas.openxmlformats.org/officeDocument/2006/relationships/hyperlink" Target="consultantplus://offline/ref=010A1AF9CAACF296C76EB88015D7041D7CCB35A74C472B7314ECF0F9C15EC550AEDF3B89E7C7CB20B8D739BF965ADD0C3C7949688A77476828824648O7UEH" TargetMode="External"/><Relationship Id="rId124" Type="http://schemas.openxmlformats.org/officeDocument/2006/relationships/hyperlink" Target="consultantplus://offline/ref=010A1AF9CAACF296C76EB88015D7041D7CCB35A74C472B7314ECF0F9C15EC550AEDF3B89E7C7CB20B8D739BD965ADD0C3C7949688A77476828824648O7UEH" TargetMode="External"/><Relationship Id="rId129" Type="http://schemas.openxmlformats.org/officeDocument/2006/relationships/header" Target="header5.xml"/><Relationship Id="rId54" Type="http://schemas.openxmlformats.org/officeDocument/2006/relationships/header" Target="header1.xml"/><Relationship Id="rId70" Type="http://schemas.openxmlformats.org/officeDocument/2006/relationships/header" Target="header3.xml"/><Relationship Id="rId75" Type="http://schemas.openxmlformats.org/officeDocument/2006/relationships/hyperlink" Target="consultantplus://offline/ref=010A1AF9CAACF296C76EB88015D7041D7CCB35A74C472D7216E7F0F9C15EC550AEDF3B89E7C7CB20B8D439BD905ADD0C3C7949688A77476828824648O7UEH" TargetMode="External"/><Relationship Id="rId91" Type="http://schemas.openxmlformats.org/officeDocument/2006/relationships/hyperlink" Target="consultantplus://offline/ref=010A1AF9CAACF296C76EB88015D7041D7CCB35A74C472B7215E7F0F9C15EC550AEDF3B89E7C7CB20B8D438BF905ADD0C3C7949688A77476828824648O7UEH" TargetMode="External"/><Relationship Id="rId96" Type="http://schemas.openxmlformats.org/officeDocument/2006/relationships/hyperlink" Target="consultantplus://offline/ref=010A1AF9CAACF296C76EA68D03BB531279C96FAE4D4022274DB1F6AE9E0EC305FC9F65D0A58BD820B8CA3AB894O5U3H" TargetMode="External"/><Relationship Id="rId140" Type="http://schemas.openxmlformats.org/officeDocument/2006/relationships/hyperlink" Target="consultantplus://offline/ref=1EF95175F7C6E75C549D0229D10B0044830802FC6513938C520214DE77C992DB520A69737149D6DF83ECE20A9E35D620863FF63DAA62DCDDEF24749BPEU3H" TargetMode="External"/><Relationship Id="rId145" Type="http://schemas.openxmlformats.org/officeDocument/2006/relationships/header" Target="header9.xml"/><Relationship Id="rId161" Type="http://schemas.openxmlformats.org/officeDocument/2006/relationships/header" Target="header14.xml"/><Relationship Id="rId166" Type="http://schemas.openxmlformats.org/officeDocument/2006/relationships/header" Target="header16.xml"/><Relationship Id="rId182" Type="http://schemas.openxmlformats.org/officeDocument/2006/relationships/footer" Target="footer19.xml"/><Relationship Id="rId187" Type="http://schemas.openxmlformats.org/officeDocument/2006/relationships/header" Target="header22.xml"/><Relationship Id="rId217" Type="http://schemas.openxmlformats.org/officeDocument/2006/relationships/hyperlink" Target="consultantplus://offline/ref=1EF95175F7C6E75C549D1C24C767574B840658F562179AD80B5F12892899948E004A372A3305C5DF83F1E30C9FP3UC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1EF95175F7C6E75C549D1C24C767574B840658F562179AD80B5F12892899948E004A372A3305C5DF83F1E30C9FP3UCH" TargetMode="External"/><Relationship Id="rId233" Type="http://schemas.openxmlformats.org/officeDocument/2006/relationships/footer" Target="footer32.xml"/><Relationship Id="rId23" Type="http://schemas.openxmlformats.org/officeDocument/2006/relationships/hyperlink" Target="consultantplus://offline/ref=7294945B8788C3B586098F3B7D900057E8996DF47683AEE207B74E4BFC04920DED19A9A532EB5496AF612A8477F6C0D6FFN4U8H" TargetMode="External"/><Relationship Id="rId28" Type="http://schemas.openxmlformats.org/officeDocument/2006/relationships/hyperlink" Target="consultantplus://offline/ref=7294945B8788C3B586098F3B7D900057E8996DF47683A5EA06B04E4BFC04920DED19A9A532EB5496AF612A8477F6C0D6FFN4U8H" TargetMode="External"/><Relationship Id="rId49" Type="http://schemas.openxmlformats.org/officeDocument/2006/relationships/hyperlink" Target="consultantplus://offline/ref=7294945B8788C3B586098F3B7D900057E8996DF47589AFEB03B54E4BFC04920DED19A9A532EB5496AF612A8477F6C0D6FFN4U8H" TargetMode="External"/><Relationship Id="rId114" Type="http://schemas.openxmlformats.org/officeDocument/2006/relationships/hyperlink" Target="consultantplus://offline/ref=010A1AF9CAACF296C76EB88015D7041D7CCB35A74C472B7314ECF0F9C15EC550AEDF3B89E7C7CB20B8D73ABE925ADD0C3C7949688A77476828824648O7UEH" TargetMode="External"/><Relationship Id="rId119" Type="http://schemas.openxmlformats.org/officeDocument/2006/relationships/hyperlink" Target="consultantplus://offline/ref=010A1AF9CAACF296C76EB88015D7041D7CCB35A74C472B7314ECF0F9C15EC550AEDF3B89E7C7CB20B8D73BB8955ADD0C3C7949688A77476828824648O7UEH" TargetMode="External"/><Relationship Id="rId44" Type="http://schemas.openxmlformats.org/officeDocument/2006/relationships/hyperlink" Target="consultantplus://offline/ref=7294945B8788C3B586098F3B7D900057E8996DF47588AEE302B74E4BFC04920DED19A9A532EB5496AF612A8477F6C0D6FFN4U8H" TargetMode="External"/><Relationship Id="rId60" Type="http://schemas.openxmlformats.org/officeDocument/2006/relationships/hyperlink" Target="consultantplus://offline/ref=7294945B8788C3B586098F3B7D900057E8996DF4768BAAE20FB54E4BFC04920DED19A9A532EB5496AF612A8477F6C0D6FFN4U8H" TargetMode="External"/><Relationship Id="rId65" Type="http://schemas.openxmlformats.org/officeDocument/2006/relationships/hyperlink" Target="consultantplus://offline/ref=010A1AF9CAACF296C76EA68D03BB53127EC269AB4F4322274DB1F6AE9E0EC305EE9F3DDEA383C22AEC857CED9B508143792C5A6B826BO4U4H" TargetMode="External"/><Relationship Id="rId81" Type="http://schemas.openxmlformats.org/officeDocument/2006/relationships/hyperlink" Target="consultantplus://offline/ref=010A1AF9CAACF296C76EA68D03BB53127EC269AB4F4322274DB1F6AE9E0EC305EE9F3DDEA383C22AEC857CED9B508143792C5A6B826BO4U4H" TargetMode="External"/><Relationship Id="rId86" Type="http://schemas.openxmlformats.org/officeDocument/2006/relationships/hyperlink" Target="consultantplus://offline/ref=010A1AF9CAACF296C76EA68D03BB531278C063AF4C4622274DB1F6AE9E0EC305EE9F3DDCA483C620BCDF6CE9D204845C703245699C6B466AO3U4H" TargetMode="External"/><Relationship Id="rId130" Type="http://schemas.openxmlformats.org/officeDocument/2006/relationships/footer" Target="footer5.xml"/><Relationship Id="rId135" Type="http://schemas.openxmlformats.org/officeDocument/2006/relationships/footer" Target="footer7.xml"/><Relationship Id="rId151" Type="http://schemas.openxmlformats.org/officeDocument/2006/relationships/footer" Target="footer11.xml"/><Relationship Id="rId156" Type="http://schemas.openxmlformats.org/officeDocument/2006/relationships/hyperlink" Target="consultantplus://offline/ref=1EF95175F7C6E75C549D1C24C767574B81015AF960179AD80B5F12892899948E124A6F26320CDBD882E4B55DD96B8F70CA74FA3CBC7EDDDFPFU3H" TargetMode="External"/><Relationship Id="rId177" Type="http://schemas.openxmlformats.org/officeDocument/2006/relationships/footer" Target="footer17.xml"/><Relationship Id="rId198" Type="http://schemas.openxmlformats.org/officeDocument/2006/relationships/hyperlink" Target="consultantplus://offline/ref=1EF95175F7C6E75C549D1C24C767574B840658F562179AD80B5F12892899948E004A372A3305C5DF83F1E30C9FP3UCH" TargetMode="External"/><Relationship Id="rId172" Type="http://schemas.openxmlformats.org/officeDocument/2006/relationships/hyperlink" Target="consultantplus://offline/ref=1EF95175F7C6E75C549D0229D10B0044830802FC6513938C520214DE77C992DB520A69737149D6DF83ECE2059F35D620863FF63DAA62DCDDEF24749BPEU3H" TargetMode="External"/><Relationship Id="rId193" Type="http://schemas.openxmlformats.org/officeDocument/2006/relationships/header" Target="header25.xml"/><Relationship Id="rId202" Type="http://schemas.openxmlformats.org/officeDocument/2006/relationships/hyperlink" Target="consultantplus://offline/ref=1EF95175F7C6E75C549D1C24C767574B840658F562179AD80B5F12892899948E004A372A3305C5DF83F1E30C9FP3UCH" TargetMode="External"/><Relationship Id="rId207" Type="http://schemas.openxmlformats.org/officeDocument/2006/relationships/hyperlink" Target="consultantplus://offline/ref=1EF95175F7C6E75C549D1C24C767574B840658F562179AD80B5F12892899948E004A372A3305C5DF83F1E30C9FP3UCH" TargetMode="External"/><Relationship Id="rId223" Type="http://schemas.openxmlformats.org/officeDocument/2006/relationships/header" Target="header28.xml"/><Relationship Id="rId228" Type="http://schemas.openxmlformats.org/officeDocument/2006/relationships/footer" Target="footer30.xml"/><Relationship Id="rId13" Type="http://schemas.openxmlformats.org/officeDocument/2006/relationships/hyperlink" Target="consultantplus://offline/ref=9480ABBDE8FE18B96A4CFB4399FD02A434D94BB6BA88DBDB53A277A98FCB4A9EE503DC204719F24B4B782423C1012CE52775ACA91882AA9C274E9D6DMAUBH" TargetMode="External"/><Relationship Id="rId18" Type="http://schemas.openxmlformats.org/officeDocument/2006/relationships/hyperlink" Target="consultantplus://offline/ref=9480ABBDE8FE18B96A4CFB4399FD02A434D94BB6BA8BD0D950A777A98FCB4A9EE503DC204719F24B4B782423C1012CE52775ACA91882AA9C274E9D6DMAUBH" TargetMode="External"/><Relationship Id="rId39" Type="http://schemas.openxmlformats.org/officeDocument/2006/relationships/hyperlink" Target="consultantplus://offline/ref=7294945B8788C3B586098F3B7D900057E8996DF4758BA8EC04B64E4BFC04920DED19A9A532EB5496AF612A8477F6C0D6FFN4U8H" TargetMode="External"/><Relationship Id="rId109" Type="http://schemas.openxmlformats.org/officeDocument/2006/relationships/hyperlink" Target="consultantplus://offline/ref=010A1AF9CAACF296C76EB88015D7041D7CCB35A74C472B7314ECF0F9C15EC550AEDF3B89E7C7CB20B8D73AB9965ADD0C3C7949688A77476828824648O7UEH" TargetMode="External"/><Relationship Id="rId34" Type="http://schemas.openxmlformats.org/officeDocument/2006/relationships/hyperlink" Target="consultantplus://offline/ref=7294945B8788C3B586098F3B7D900057E8996DF4758BAFEC0EBC4E4BFC04920DED19A9A532EB5496AF612A8477F6C0D6FFN4U8H" TargetMode="External"/><Relationship Id="rId50" Type="http://schemas.openxmlformats.org/officeDocument/2006/relationships/hyperlink" Target="consultantplus://offline/ref=7294945B8788C3B586098F3B7D900057E8996DF47589A4EF02B34E4BFC04920DED19A9A532EB5496AF612A8477F6C0D6FFN4U8H" TargetMode="External"/><Relationship Id="rId55" Type="http://schemas.openxmlformats.org/officeDocument/2006/relationships/footer" Target="footer1.xml"/><Relationship Id="rId76" Type="http://schemas.openxmlformats.org/officeDocument/2006/relationships/hyperlink" Target="consultantplus://offline/ref=010A1AF9CAACF296C76EB88015D7041D7CCB35A74C472B7317E4F0F9C15EC550AEDF3B89E7C7CB20B8D438B9945ADD0C3C7949688A77476828824648O7UEH" TargetMode="External"/><Relationship Id="rId97" Type="http://schemas.openxmlformats.org/officeDocument/2006/relationships/hyperlink" Target="consultantplus://offline/ref=010A1AF9CAACF296C76EA68D03BB531279C863AF484822274DB1F6AE9E0EC305FC9F65D0A58BD820B8CA3AB894O5U3H" TargetMode="External"/><Relationship Id="rId104" Type="http://schemas.openxmlformats.org/officeDocument/2006/relationships/hyperlink" Target="consultantplus://offline/ref=010A1AF9CAACF296C76EB88015D7041D7CCB35A74C472B7314ECF0F9C15EC550AEDF3B89E7C7CB20B8D73BB8955ADD0C3C7949688A77476828824648O7UEH" TargetMode="External"/><Relationship Id="rId120" Type="http://schemas.openxmlformats.org/officeDocument/2006/relationships/hyperlink" Target="consultantplus://offline/ref=010A1AF9CAACF296C76EB88015D7041D7CCB35A74C472B7314ECF0F9C15EC550AEDF3B89E7C7CB20B8D73BB9915ADD0C3C7949688A77476828824648O7UEH" TargetMode="External"/><Relationship Id="rId125" Type="http://schemas.openxmlformats.org/officeDocument/2006/relationships/hyperlink" Target="consultantplus://offline/ref=010A1AF9CAACF296C76EA68D03BB53127EC169A2484522274DB1F6AE9E0EC305FC9F65D0A58BD820B8CA3AB894O5U3H" TargetMode="External"/><Relationship Id="rId141" Type="http://schemas.openxmlformats.org/officeDocument/2006/relationships/hyperlink" Target="consultantplus://offline/ref=1EF95175F7C6E75C549D0229D10B0044830802FC6513938C520214DE77C992DB520A69737149D6DF83ECE0099D35D620863FF63DAA62DCDDEF24749BPEU3H" TargetMode="External"/><Relationship Id="rId146" Type="http://schemas.openxmlformats.org/officeDocument/2006/relationships/footer" Target="footer9.xml"/><Relationship Id="rId167" Type="http://schemas.openxmlformats.org/officeDocument/2006/relationships/footer" Target="footer16.xml"/><Relationship Id="rId188"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consultantplus://offline/ref=010A1AF9CAACF296C76EA68D03BB53127EC263A34B4522274DB1F6AE9E0EC305EE9F3DDCA482C625BEDF6CE9D204845C703245699C6B466AO3U4H" TargetMode="External"/><Relationship Id="rId162" Type="http://schemas.openxmlformats.org/officeDocument/2006/relationships/footer" Target="footer14.xml"/><Relationship Id="rId183" Type="http://schemas.openxmlformats.org/officeDocument/2006/relationships/header" Target="header20.xml"/><Relationship Id="rId213" Type="http://schemas.openxmlformats.org/officeDocument/2006/relationships/hyperlink" Target="consultantplus://offline/ref=1EF95175F7C6E75C549D1C24C767574B840658F562179AD80B5F12892899948E004A372A3305C5DF83F1E30C9FP3UCH" TargetMode="External"/><Relationship Id="rId218" Type="http://schemas.openxmlformats.org/officeDocument/2006/relationships/hyperlink" Target="consultantplus://offline/ref=1EF95175F7C6E75C549D1C24C767574B840658F562179AD80B5F12892899948E004A372A3305C5DF83F1E30C9FP3UCH"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7294945B8788C3B586098F3B7D900057E8996DF47683A5E30FBC4E4BFC04920DED19A9A532EB5496AF612A8477F6C0D6FFN4U8H" TargetMode="External"/><Relationship Id="rId24" Type="http://schemas.openxmlformats.org/officeDocument/2006/relationships/hyperlink" Target="consultantplus://offline/ref=7294945B8788C3B586098F3B7D900057E8996DF47683A9E204B24E4BFC04920DED19A9A532EB5496AF612A8477F6C0D6FFN4U8H" TargetMode="External"/><Relationship Id="rId40" Type="http://schemas.openxmlformats.org/officeDocument/2006/relationships/hyperlink" Target="consultantplus://offline/ref=7294945B8788C3B586098F3B7D900057E8996DF4758BA9EC01BC4E4BFC04920DED19A9A532EB5496AF612A8477F6C0D6FFN4U8H" TargetMode="External"/><Relationship Id="rId45" Type="http://schemas.openxmlformats.org/officeDocument/2006/relationships/hyperlink" Target="consultantplus://offline/ref=7294945B8788C3B586098F3B7D900057E8996DF47588A9E903B14E4BFC04920DED19A9A532EB5496AF612A8477F6C0D6FFN4U8H" TargetMode="External"/><Relationship Id="rId66" Type="http://schemas.openxmlformats.org/officeDocument/2006/relationships/hyperlink" Target="consultantplus://offline/ref=010A1AF9CAACF296C76EA68D03BB53127EC269AB4F4322274DB1F6AE9E0EC305EE9F3DDEA381C42AEC857CED9B508143792C5A6B826BO4U4H" TargetMode="External"/><Relationship Id="rId87" Type="http://schemas.openxmlformats.org/officeDocument/2006/relationships/hyperlink" Target="consultantplus://offline/ref=010A1AF9CAACF296C76EB88015D7041D7CCB35A74C472B7215E7F0F9C15EC550AEDF3B89E7C7CB20B8D438B9945ADD0C3C7949688A77476828824648O7UEH" TargetMode="External"/><Relationship Id="rId110" Type="http://schemas.openxmlformats.org/officeDocument/2006/relationships/hyperlink" Target="consultantplus://offline/ref=010A1AF9CAACF296C76EB88015D7041D7CCB35A74C472B7314ECF0F9C15EC550AEDF3B89E7C7CB20B8D73ABA965ADD0C3C7949688A77476828824648O7UEH" TargetMode="External"/><Relationship Id="rId115" Type="http://schemas.openxmlformats.org/officeDocument/2006/relationships/hyperlink" Target="consultantplus://offline/ref=010A1AF9CAACF296C76EB88015D7041D7CCB35A74C472B7314ECF0F9C15EC550AEDF3B89E7C7CB20B8D73AB8945ADD0C3C7949688A77476828824648O7UEH" TargetMode="External"/><Relationship Id="rId131" Type="http://schemas.openxmlformats.org/officeDocument/2006/relationships/header" Target="header6.xml"/><Relationship Id="rId136" Type="http://schemas.openxmlformats.org/officeDocument/2006/relationships/header" Target="header8.xml"/><Relationship Id="rId157" Type="http://schemas.openxmlformats.org/officeDocument/2006/relationships/hyperlink" Target="consultantplus://offline/ref=1EF95175F7C6E75C549D1C24C767574B81025EF961119AD80B5F12892899948E004A372A3305C5DF83F1E30C9FP3UCH" TargetMode="External"/><Relationship Id="rId178" Type="http://schemas.openxmlformats.org/officeDocument/2006/relationships/header" Target="header18.xml"/><Relationship Id="rId61" Type="http://schemas.openxmlformats.org/officeDocument/2006/relationships/hyperlink" Target="consultantplus://offline/ref=7294945B8788C3B5860991366BFC5758EA933BFF7188A7BD5AE0481CA3549458BF59F7FC62A71F9AAE77368575NEUAH" TargetMode="External"/><Relationship Id="rId82" Type="http://schemas.openxmlformats.org/officeDocument/2006/relationships/hyperlink" Target="consultantplus://offline/ref=010A1AF9CAACF296C76EA68D03BB53127EC269AB4F4322274DB1F6AE9E0EC305EE9F3DDEA381C42AEC857CED9B508143792C5A6B826BO4U4H" TargetMode="External"/><Relationship Id="rId152" Type="http://schemas.openxmlformats.org/officeDocument/2006/relationships/header" Target="header12.xml"/><Relationship Id="rId173" Type="http://schemas.openxmlformats.org/officeDocument/2006/relationships/hyperlink" Target="consultantplus://offline/ref=1EF95175F7C6E75C549D0229D10B0044830802FC6513938C520214DE77C992DB520A69737149D6DF83ECE0099D35D620863FF63DAA62DCDDEF24749BPEU3H" TargetMode="External"/><Relationship Id="rId194" Type="http://schemas.openxmlformats.org/officeDocument/2006/relationships/footer" Target="footer25.xml"/><Relationship Id="rId199" Type="http://schemas.openxmlformats.org/officeDocument/2006/relationships/hyperlink" Target="consultantplus://offline/ref=1EF95175F7C6E75C549D1C24C767574B840658F562179AD80B5F12892899948E004A372A3305C5DF83F1E30C9FP3UCH" TargetMode="External"/><Relationship Id="rId203" Type="http://schemas.openxmlformats.org/officeDocument/2006/relationships/hyperlink" Target="consultantplus://offline/ref=1EF95175F7C6E75C549D1C24C767574B840658F562179AD80B5F12892899948E004A372A3305C5DF83F1E30C9FP3UCH" TargetMode="External"/><Relationship Id="rId208" Type="http://schemas.openxmlformats.org/officeDocument/2006/relationships/hyperlink" Target="consultantplus://offline/ref=1EF95175F7C6E75C549D1C24C767574B840658F562179AD80B5F12892899948E004A372A3305C5DF83F1E30C9FP3UCH" TargetMode="External"/><Relationship Id="rId229" Type="http://schemas.openxmlformats.org/officeDocument/2006/relationships/hyperlink" Target="consultantplus://offline/ref=1EF95175F7C6E75C549D1C24C767574B870358F4601C9AD80B5F12892899948E004A372A3305C5DF83F1E30C9FP3UCH" TargetMode="External"/><Relationship Id="rId19" Type="http://schemas.openxmlformats.org/officeDocument/2006/relationships/hyperlink" Target="consultantplus://offline/ref=9480ABBDE8FE18B96A4CE54E8F9155AB36D017BAB98FD88E0BF171FED09B4CCBA543DA75045EFD424A737072805F75B56B3EA0A80E9EAB9EM3UBH" TargetMode="External"/><Relationship Id="rId224" Type="http://schemas.openxmlformats.org/officeDocument/2006/relationships/footer" Target="footer28.xml"/><Relationship Id="rId14" Type="http://schemas.openxmlformats.org/officeDocument/2006/relationships/hyperlink" Target="consultantplus://offline/ref=9480ABBDE8FE18B96A4CFB4399FD02A434D94BB6BA88DBDB53AD77A98FCB4A9EE503DC204719F24B4B782423C1012CE52775ACA91882AA9C274E9D6DMAUBH" TargetMode="External"/><Relationship Id="rId30" Type="http://schemas.openxmlformats.org/officeDocument/2006/relationships/hyperlink" Target="consultantplus://offline/ref=7294945B8788C3B586098F3B7D900057E8996DF4758AACEC02B64E4BFC04920DED19A9A532EB5496AF612A8477F6C0D6FFN4U8H" TargetMode="External"/><Relationship Id="rId35" Type="http://schemas.openxmlformats.org/officeDocument/2006/relationships/hyperlink" Target="consultantplus://offline/ref=7294945B8788C3B586098F3B7D900057E8996DF4758BACE804B24E4BFC04920DED19A9A532EB5496AF612A8477F6C0D6FFN4U8H" TargetMode="External"/><Relationship Id="rId56" Type="http://schemas.openxmlformats.org/officeDocument/2006/relationships/header" Target="header2.xml"/><Relationship Id="rId77" Type="http://schemas.openxmlformats.org/officeDocument/2006/relationships/hyperlink" Target="consultantplus://offline/ref=010A1AF9CAACF296C76EB88015D7041D7CCB35A74C472B7412E3F0F9C15EC550AEDF3B89F5C7932CB9DC26B9964F8B5D7AO2UEH" TargetMode="External"/><Relationship Id="rId100" Type="http://schemas.openxmlformats.org/officeDocument/2006/relationships/hyperlink" Target="consultantplus://offline/ref=010A1AF9CAACF296C76EA68D03BB53127EC269AB4F4322274DB1F6AE9E0EC305EE9F3DDEA383C22AEC857CED9B508143792C5A6B826BO4U4H" TargetMode="External"/><Relationship Id="rId105" Type="http://schemas.openxmlformats.org/officeDocument/2006/relationships/hyperlink" Target="consultantplus://offline/ref=010A1AF9CAACF296C76EB88015D7041D7CCB35A74C472B7314ECF0F9C15EC550AEDF3B89E7C7CB20B8D73BB9915ADD0C3C7949688A77476828824648O7UEH" TargetMode="External"/><Relationship Id="rId126" Type="http://schemas.openxmlformats.org/officeDocument/2006/relationships/hyperlink" Target="consultantplus://offline/ref=010A1AF9CAACF296C76EA68D03BB531279C06FAA4F4622274DB1F6AE9E0EC305FC9F65D0A58BD820B8CA3AB894O5U3H" TargetMode="External"/><Relationship Id="rId147" Type="http://schemas.openxmlformats.org/officeDocument/2006/relationships/header" Target="header10.xml"/><Relationship Id="rId168" Type="http://schemas.openxmlformats.org/officeDocument/2006/relationships/hyperlink" Target="consultantplus://offline/ref=1EF95175F7C6E75C549D0229D10B0044830802FC6513938C520214DE77C992DB520A69737149D6DF83ECE20B9F35D620863FF63DAA62DCDDEF24749BPEU3H" TargetMode="External"/><Relationship Id="rId8" Type="http://schemas.openxmlformats.org/officeDocument/2006/relationships/hyperlink" Target="consultantplus://offline/ref=9480ABBDE8FE18B96A4CFB4399FD02A434D94BB6BA89DADF52A477A98FCB4A9EE503DC204719F24B4B782423C1012CE52775ACA91882AA9C274E9D6DMAUBH" TargetMode="External"/><Relationship Id="rId51" Type="http://schemas.openxmlformats.org/officeDocument/2006/relationships/hyperlink" Target="consultantplus://offline/ref=7294945B8788C3B586098F3B7D900057E8996DF4758EAEED07B04E4BFC04920DED19A9A532EB5496AF612A8477F6C0D6FFN4U8H" TargetMode="External"/><Relationship Id="rId72" Type="http://schemas.openxmlformats.org/officeDocument/2006/relationships/header" Target="header4.xml"/><Relationship Id="rId93" Type="http://schemas.openxmlformats.org/officeDocument/2006/relationships/hyperlink" Target="consultantplus://offline/ref=010A1AF9CAACF296C76EA68D03BB53127EC263A34B4522274DB1F6AE9E0EC305EE9F3DDCA483CE29BFDF6CE9D204845C703245699C6B466AO3U4H" TargetMode="External"/><Relationship Id="rId98" Type="http://schemas.openxmlformats.org/officeDocument/2006/relationships/hyperlink" Target="consultantplus://offline/ref=010A1AF9CAACF296C76EB88015D7041D7CCB35A74C472B7619E2F0F9C15EC550AEDF3B89F5C7932CB9DC26B9964F8B5D7AO2UEH" TargetMode="External"/><Relationship Id="rId121" Type="http://schemas.openxmlformats.org/officeDocument/2006/relationships/hyperlink" Target="consultantplus://offline/ref=010A1AF9CAACF296C76EB88015D7041D7CCB35A74C472B7314ECF0F9C15EC550AEDF3B89E7C7CB20B8D73ABF905ADD0C3C7949688A77476828824648O7UEH" TargetMode="External"/><Relationship Id="rId142" Type="http://schemas.openxmlformats.org/officeDocument/2006/relationships/hyperlink" Target="consultantplus://offline/ref=1EF95175F7C6E75C549D1C24C767574B81025EF961119AD80B5F12892899948E004A372A3305C5DF83F1E30C9FP3UCH" TargetMode="External"/><Relationship Id="rId163" Type="http://schemas.openxmlformats.org/officeDocument/2006/relationships/hyperlink" Target="consultantplus://offline/ref=1EF95175F7C6E75C549D1C24C767574B810154F862139AD80B5F12892899948E004A372A3305C5DF83F1E30C9FP3UCH" TargetMode="External"/><Relationship Id="rId184" Type="http://schemas.openxmlformats.org/officeDocument/2006/relationships/footer" Target="footer20.xml"/><Relationship Id="rId189" Type="http://schemas.openxmlformats.org/officeDocument/2006/relationships/header" Target="header23.xml"/><Relationship Id="rId219" Type="http://schemas.openxmlformats.org/officeDocument/2006/relationships/hyperlink" Target="consultantplus://offline/ref=1EF95175F7C6E75C549D1C24C767574B840658F562179AD80B5F12892899948E004A372A3305C5DF83F1E30C9FP3UCH" TargetMode="External"/><Relationship Id="rId3" Type="http://schemas.openxmlformats.org/officeDocument/2006/relationships/styles" Target="styles.xml"/><Relationship Id="rId214" Type="http://schemas.openxmlformats.org/officeDocument/2006/relationships/hyperlink" Target="consultantplus://offline/ref=1EF95175F7C6E75C549D1C24C767574B840658F562179AD80B5F12892899948E004A372A3305C5DF83F1E30C9FP3UCH" TargetMode="External"/><Relationship Id="rId230" Type="http://schemas.openxmlformats.org/officeDocument/2006/relationships/header" Target="header31.xml"/><Relationship Id="rId235" Type="http://schemas.openxmlformats.org/officeDocument/2006/relationships/theme" Target="theme/theme1.xml"/><Relationship Id="rId25" Type="http://schemas.openxmlformats.org/officeDocument/2006/relationships/hyperlink" Target="consultantplus://offline/ref=7294945B8788C3B586098F3B7D900057E8996DF47683AAEA01B24E4BFC04920DED19A9A532EB5496AF612A8477F6C0D6FFN4U8H" TargetMode="External"/><Relationship Id="rId46" Type="http://schemas.openxmlformats.org/officeDocument/2006/relationships/hyperlink" Target="consultantplus://offline/ref=7294945B8788C3B586098F3B7D900057E8996DF47588A9E903B24E4BFC04920DED19A9A532EB5496AF612A8477F6C0D6FFN4U8H" TargetMode="External"/><Relationship Id="rId67" Type="http://schemas.openxmlformats.org/officeDocument/2006/relationships/hyperlink" Target="consultantplus://offline/ref=010A1AF9CAACF296C76EB88015D7041D7CCB35A74F46217118E6F0F9C15EC550AEDF3B89F5C7932CB9DC26B9964F8B5D7AO2UEH" TargetMode="External"/><Relationship Id="rId116" Type="http://schemas.openxmlformats.org/officeDocument/2006/relationships/hyperlink" Target="consultantplus://offline/ref=010A1AF9CAACF296C76EB88015D7041D7CCB35A74C472B7314ECF0F9C15EC550AEDF3B89E7C7CB20B8D73AB8905ADD0C3C7949688A77476828824648O7UEH" TargetMode="External"/><Relationship Id="rId137" Type="http://schemas.openxmlformats.org/officeDocument/2006/relationships/footer" Target="footer8.xml"/><Relationship Id="rId158" Type="http://schemas.openxmlformats.org/officeDocument/2006/relationships/hyperlink" Target="consultantplus://offline/ref=1EF95175F7C6E75C549D1C24C767574B81015EF363149AD80B5F12892899948E004A372A3305C5DF83F1E30C9FP3UCH" TargetMode="External"/><Relationship Id="rId20" Type="http://schemas.openxmlformats.org/officeDocument/2006/relationships/hyperlink" Target="consultantplus://offline/ref=9480ABBDE8FE18B96A4CFB4399FD02A434D94BB6BA89D7D154A577A98FCB4A9EE503DC204719F24B4B782420C0012CE52775ACA91882AA9C274E9D6DMAUBH" TargetMode="External"/><Relationship Id="rId41" Type="http://schemas.openxmlformats.org/officeDocument/2006/relationships/hyperlink" Target="consultantplus://offline/ref=7294945B8788C3B586098F3B7D900057E8996DF4758BA5EC06B54E4BFC04920DED19A9A532EB5496AF612A8477F6C0D6FFN4U8H" TargetMode="External"/><Relationship Id="rId62" Type="http://schemas.openxmlformats.org/officeDocument/2006/relationships/hyperlink" Target="consultantplus://offline/ref=7294945B8788C3B5860991366BFC5758EA9335FB728AA7BD5AE0481CA3549458BF59F7FC62A71F9AAE77368575NEUAH" TargetMode="External"/><Relationship Id="rId83" Type="http://schemas.openxmlformats.org/officeDocument/2006/relationships/hyperlink" Target="consultantplus://offline/ref=010A1AF9CAACF296C76EB88015D7041D7CCB35A74C472B7215E7F0F9C15EC550AEDF3B89E7C7CB20B8D438B9945ADD0C3C7949688A77476828824648O7UEH" TargetMode="External"/><Relationship Id="rId88" Type="http://schemas.openxmlformats.org/officeDocument/2006/relationships/hyperlink" Target="consultantplus://offline/ref=010A1AF9CAACF296C76EA68D03BB53127EC263A34B4522274DB1F6AE9E0EC305FC9F65D0A58BD820B8CA3AB894O5U3H" TargetMode="External"/><Relationship Id="rId111" Type="http://schemas.openxmlformats.org/officeDocument/2006/relationships/hyperlink" Target="consultantplus://offline/ref=010A1AF9CAACF296C76EA68D03BB531278C06FAF494822274DB1F6AE9E0EC305FC9F65D0A58BD820B8CA3AB894O5U3H" TargetMode="External"/><Relationship Id="rId132" Type="http://schemas.openxmlformats.org/officeDocument/2006/relationships/footer" Target="footer6.xml"/><Relationship Id="rId153" Type="http://schemas.openxmlformats.org/officeDocument/2006/relationships/footer" Target="footer12.xml"/><Relationship Id="rId174" Type="http://schemas.openxmlformats.org/officeDocument/2006/relationships/hyperlink" Target="consultantplus://offline/ref=1EF95175F7C6E75C549D1C24C767574B81025EF961119AD80B5F12892899948E004A372A3305C5DF83F1E30C9FP3UCH" TargetMode="External"/><Relationship Id="rId179" Type="http://schemas.openxmlformats.org/officeDocument/2006/relationships/footer" Target="footer18.xml"/><Relationship Id="rId195" Type="http://schemas.openxmlformats.org/officeDocument/2006/relationships/header" Target="header26.xml"/><Relationship Id="rId209" Type="http://schemas.openxmlformats.org/officeDocument/2006/relationships/hyperlink" Target="consultantplus://offline/ref=1EF95175F7C6E75C549D1C24C767574B840658F562179AD80B5F12892899948E004A372A3305C5DF83F1E30C9FP3UCH" TargetMode="External"/><Relationship Id="rId190" Type="http://schemas.openxmlformats.org/officeDocument/2006/relationships/footer" Target="footer23.xml"/><Relationship Id="rId204" Type="http://schemas.openxmlformats.org/officeDocument/2006/relationships/hyperlink" Target="consultantplus://offline/ref=1EF95175F7C6E75C549D1C24C767574B840658F562179AD80B5F12892899948E004A372A3305C5DF83F1E30C9FP3UCH" TargetMode="External"/><Relationship Id="rId220" Type="http://schemas.openxmlformats.org/officeDocument/2006/relationships/hyperlink" Target="consultantplus://offline/ref=1EF95175F7C6E75C549D1C24C767574B840658F562179AD80B5F12892899948E004A372A3305C5DF83F1E30C9FP3UCH" TargetMode="External"/><Relationship Id="rId225" Type="http://schemas.openxmlformats.org/officeDocument/2006/relationships/header" Target="header29.xml"/><Relationship Id="rId15" Type="http://schemas.openxmlformats.org/officeDocument/2006/relationships/hyperlink" Target="consultantplus://offline/ref=9480ABBDE8FE18B96A4CFB4399FD02A434D94BB6BA8BD3D851A177A98FCB4A9EE503DC204719F24B4B782423C1012CE52775ACA91882AA9C274E9D6DMAUBH" TargetMode="External"/><Relationship Id="rId36" Type="http://schemas.openxmlformats.org/officeDocument/2006/relationships/hyperlink" Target="consultantplus://offline/ref=7294945B8788C3B586098F3B7D900057E8996DF4758BACE805B24E4BFC04920DED19A9A532EB5496AF612A8477F6C0D6FFN4U8H" TargetMode="External"/><Relationship Id="rId57" Type="http://schemas.openxmlformats.org/officeDocument/2006/relationships/footer" Target="footer2.xml"/><Relationship Id="rId106" Type="http://schemas.openxmlformats.org/officeDocument/2006/relationships/hyperlink" Target="consultantplus://offline/ref=010A1AF9CAACF296C76EB88015D7041D7CCB35A74C472B7314ECF0F9C15EC550AEDF3B89E7C7CB20B8D739BD9E5ADD0C3C7949688A77476828824648O7UEH" TargetMode="External"/><Relationship Id="rId127" Type="http://schemas.openxmlformats.org/officeDocument/2006/relationships/hyperlink" Target="consultantplus://offline/ref=010A1AF9CAACF296C76EA68D03BB531279C568AD474922274DB1F6AE9E0EC305FC9F65D0A58BD820B8CA3AB894O5U3H" TargetMode="External"/><Relationship Id="rId10" Type="http://schemas.openxmlformats.org/officeDocument/2006/relationships/hyperlink" Target="consultantplus://offline/ref=9480ABBDE8FE18B96A4CFB4399FD02A434D94BB6BA88D1DF51A177A98FCB4A9EE503DC204719F24B4B782423C1012CE52775ACA91882AA9C274E9D6DMAUBH" TargetMode="External"/><Relationship Id="rId31" Type="http://schemas.openxmlformats.org/officeDocument/2006/relationships/hyperlink" Target="consultantplus://offline/ref=7294945B8788C3B586098F3B7D900057E8996DF4758AAEED01B24E4BFC04920DED19A9A532EB5496AF612A8477F6C0D6FFN4U8H" TargetMode="External"/><Relationship Id="rId52" Type="http://schemas.openxmlformats.org/officeDocument/2006/relationships/hyperlink" Target="consultantplus://offline/ref=7294945B8788C3B586098F3B7D900057E8996DF4758EAFE300B24E4BFC04920DED19A9A532EB5496AF612A8477F6C0D6FFN4U8H" TargetMode="External"/><Relationship Id="rId73" Type="http://schemas.openxmlformats.org/officeDocument/2006/relationships/footer" Target="footer4.xml"/><Relationship Id="rId78" Type="http://schemas.openxmlformats.org/officeDocument/2006/relationships/hyperlink" Target="consultantplus://offline/ref=010A1AF9CAACF296C76EA68D03BB53127EC26BAE464722274DB1F6AE9E0EC305FC9F65D0A58BD820B8CA3AB894O5U3H" TargetMode="External"/><Relationship Id="rId94" Type="http://schemas.openxmlformats.org/officeDocument/2006/relationships/hyperlink" Target="consultantplus://offline/ref=010A1AF9CAACF296C76EA68D03BB53127EC269A84A4022274DB1F6AE9E0EC305FC9F65D0A58BD820B8CA3AB894O5U3H" TargetMode="External"/><Relationship Id="rId99" Type="http://schemas.openxmlformats.org/officeDocument/2006/relationships/hyperlink" Target="consultantplus://offline/ref=010A1AF9CAACF296C76EA68D03BB53127EC06BAA4F4622274DB1F6AE9E0EC305EE9F3DDCA483C620BBDF6CE9D204845C703245699C6B466AO3U4H" TargetMode="External"/><Relationship Id="rId101" Type="http://schemas.openxmlformats.org/officeDocument/2006/relationships/hyperlink" Target="consultantplus://offline/ref=010A1AF9CAACF296C76EA68D03BB53127EC269AB4F4322274DB1F6AE9E0EC305EE9F3DDEA381C42AEC857CED9B508143792C5A6B826BO4U4H" TargetMode="External"/><Relationship Id="rId122" Type="http://schemas.openxmlformats.org/officeDocument/2006/relationships/hyperlink" Target="consultantplus://offline/ref=010A1AF9CAACF296C76EA68D03BB53127EC06BAA4F4622274DB1F6AE9E0EC305EE9F3DDCA483C620BBDF6CE9D204845C703245699C6B466AO3U4H" TargetMode="External"/><Relationship Id="rId143" Type="http://schemas.openxmlformats.org/officeDocument/2006/relationships/hyperlink" Target="consultantplus://offline/ref=1EF95175F7C6E75C549D1C24C767574B86065FF66E1D9AD80B5F12892899948E004A372A3305C5DF83F1E30C9FP3UCH" TargetMode="External"/><Relationship Id="rId148" Type="http://schemas.openxmlformats.org/officeDocument/2006/relationships/footer" Target="footer10.xml"/><Relationship Id="rId164" Type="http://schemas.openxmlformats.org/officeDocument/2006/relationships/header" Target="header15.xml"/><Relationship Id="rId169" Type="http://schemas.openxmlformats.org/officeDocument/2006/relationships/hyperlink" Target="consultantplus://offline/ref=1EF95175F7C6E75C549D0229D10B0044830802FC6513938C520214DE77C992DB520A69737149D6DF83ECE20B9B35D620863FF63DAA62DCDDEF24749BPEU3H" TargetMode="External"/><Relationship Id="rId18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consultantplus://offline/ref=9480ABBDE8FE18B96A4CFB4399FD02A434D94BB6BA89DADF52A777A98FCB4A9EE503DC204719F24B4B782423C1012CE52775ACA91882AA9C274E9D6DMAUBH" TargetMode="External"/><Relationship Id="rId180" Type="http://schemas.openxmlformats.org/officeDocument/2006/relationships/hyperlink" Target="consultantplus://offline/ref=1EF95175F7C6E75C549D1C24C767574B810154F862139AD80B5F12892899948E004A372A3305C5DF83F1E30C9FP3UCH" TargetMode="External"/><Relationship Id="rId210" Type="http://schemas.openxmlformats.org/officeDocument/2006/relationships/hyperlink" Target="consultantplus://offline/ref=1EF95175F7C6E75C549D1C24C767574B840658F562179AD80B5F12892899948E004A372A3305C5DF83F1E30C9FP3UCH" TargetMode="External"/><Relationship Id="rId215" Type="http://schemas.openxmlformats.org/officeDocument/2006/relationships/hyperlink" Target="consultantplus://offline/ref=1EF95175F7C6E75C549D1C24C767574B840658F562179AD80B5F12892899948E004A372A3305C5DF83F1E30C9FP3UCH" TargetMode="External"/><Relationship Id="rId26" Type="http://schemas.openxmlformats.org/officeDocument/2006/relationships/hyperlink" Target="consultantplus://offline/ref=7294945B8788C3B586098F3B7D900057E8996DF47683AAEC02B54E4BFC04920DED19A9A532EB5496AF612A8477F6C0D6FFN4U8H" TargetMode="External"/><Relationship Id="rId231" Type="http://schemas.openxmlformats.org/officeDocument/2006/relationships/footer" Target="footer31.xml"/><Relationship Id="rId47" Type="http://schemas.openxmlformats.org/officeDocument/2006/relationships/hyperlink" Target="consultantplus://offline/ref=7294945B8788C3B586098F3B7D900057E8996DF47588A9E903BC4E4BFC04920DED19A9A532EB5496AF612A8477F6C0D6FFN4U8H" TargetMode="External"/><Relationship Id="rId68" Type="http://schemas.openxmlformats.org/officeDocument/2006/relationships/hyperlink" Target="consultantplus://offline/ref=010A1AF9CAACF296C76EB88015D7041D7CCB35A74F46217118E6F0F9C15EC550AEDF3B89F5C7932CB9DC26B9964F8B5D7AO2UEH" TargetMode="External"/><Relationship Id="rId89" Type="http://schemas.openxmlformats.org/officeDocument/2006/relationships/hyperlink" Target="consultantplus://offline/ref=010A1AF9CAACF296C76EA68D03BB53127EC26BAE464722274DB1F6AE9E0EC305FC9F65D0A58BD820B8CA3AB894O5U3H" TargetMode="External"/><Relationship Id="rId112" Type="http://schemas.openxmlformats.org/officeDocument/2006/relationships/hyperlink" Target="consultantplus://offline/ref=010A1AF9CAACF296C76EB88015D7041D7CCB35A74C472B7314ECF0F9C15EC550AEDF3B89E7C7CB20B8D73ABE965ADD0C3C7949688A77476828824648O7UEH" TargetMode="External"/><Relationship Id="rId133" Type="http://schemas.openxmlformats.org/officeDocument/2006/relationships/hyperlink" Target="consultantplus://offline/ref=1EF95175F7C6E75C549D1C24C767574B810154F862139AD80B5F12892899948E004A372A3305C5DF83F1E30C9FP3UCH" TargetMode="External"/><Relationship Id="rId154" Type="http://schemas.openxmlformats.org/officeDocument/2006/relationships/hyperlink" Target="consultantplus://offline/ref=1EF95175F7C6E75C549D1C24C767574B81015AF960179AD80B5F12892899948E124A6F26320CDBD882E4B55DD96B8F70CA74FA3CBC7EDDDFPFU3H" TargetMode="External"/><Relationship Id="rId175" Type="http://schemas.openxmlformats.org/officeDocument/2006/relationships/hyperlink" Target="consultantplus://offline/ref=1EF95175F7C6E75C549D1C24C767574B81015EF363149AD80B5F12892899948E004A372A3305C5DF83F1E30C9FP3UCH" TargetMode="External"/><Relationship Id="rId196" Type="http://schemas.openxmlformats.org/officeDocument/2006/relationships/footer" Target="footer26.xml"/><Relationship Id="rId200" Type="http://schemas.openxmlformats.org/officeDocument/2006/relationships/hyperlink" Target="consultantplus://offline/ref=1EF95175F7C6E75C549D1C24C767574B840658F562179AD80B5F12892899948E004A372A3305C5DF83F1E30C9FP3UCH" TargetMode="External"/><Relationship Id="rId16" Type="http://schemas.openxmlformats.org/officeDocument/2006/relationships/hyperlink" Target="consultantplus://offline/ref=9480ABBDE8FE18B96A4CFB4399FD02A434D94BB6BA8BD0D951AC77A98FCB4A9EE503DC204719F24B4B782423C1012CE52775ACA91882AA9C274E9D6DMAUBH" TargetMode="External"/><Relationship Id="rId221" Type="http://schemas.openxmlformats.org/officeDocument/2006/relationships/header" Target="header27.xml"/><Relationship Id="rId37" Type="http://schemas.openxmlformats.org/officeDocument/2006/relationships/hyperlink" Target="consultantplus://offline/ref=7294945B8788C3B586098F3B7D900057E8996DF4758BAEEB03B44E4BFC04920DED19A9A532EB5496AF612A8477F6C0D6FFN4U8H" TargetMode="External"/><Relationship Id="rId58" Type="http://schemas.openxmlformats.org/officeDocument/2006/relationships/hyperlink" Target="consultantplus://offline/ref=7294945B8788C3B586098F3B7D900057E8996DF4768BAAE20FB54E4BFC04920DED19A9A532EB5496AF612A8477F6C0D6FFN4U8H" TargetMode="External"/><Relationship Id="rId79" Type="http://schemas.openxmlformats.org/officeDocument/2006/relationships/hyperlink" Target="consultantplus://offline/ref=010A1AF9CAACF296C76EB88015D7041D7CCB35A74C40217610E4F0F9C15EC550AEDF3B89F5C7932CB9DC26B9964F8B5D7AO2UEH" TargetMode="External"/><Relationship Id="rId102" Type="http://schemas.openxmlformats.org/officeDocument/2006/relationships/hyperlink" Target="consultantplus://offline/ref=010A1AF9CAACF296C76EB88015D7041D7CCB35A74C472B7619E2F0F9C15EC550AEDF3B89F5C7932CB9DC26B9964F8B5D7AO2UEH" TargetMode="External"/><Relationship Id="rId123" Type="http://schemas.openxmlformats.org/officeDocument/2006/relationships/image" Target="media/image1.wmf"/><Relationship Id="rId144" Type="http://schemas.openxmlformats.org/officeDocument/2006/relationships/hyperlink" Target="consultantplus://offline/ref=1EF95175F7C6E75C549D1C24C767574B81015EF363149AD80B5F12892899948E004A372A3305C5DF83F1E30C9FP3UCH" TargetMode="External"/><Relationship Id="rId90" Type="http://schemas.openxmlformats.org/officeDocument/2006/relationships/hyperlink" Target="consultantplus://offline/ref=010A1AF9CAACF296C76EA68D03BB53127EC16AAA464122274DB1F6AE9E0EC305FC9F65D0A58BD820B8CA3AB894O5U3H" TargetMode="External"/><Relationship Id="rId165" Type="http://schemas.openxmlformats.org/officeDocument/2006/relationships/footer" Target="footer15.xml"/><Relationship Id="rId186" Type="http://schemas.openxmlformats.org/officeDocument/2006/relationships/footer" Target="footer21.xml"/><Relationship Id="rId211" Type="http://schemas.openxmlformats.org/officeDocument/2006/relationships/hyperlink" Target="consultantplus://offline/ref=1EF95175F7C6E75C549D1C24C767574B840658F562179AD80B5F12892899948E004A372A3305C5DF83F1E30C9FP3UCH" TargetMode="External"/><Relationship Id="rId232" Type="http://schemas.openxmlformats.org/officeDocument/2006/relationships/header" Target="header32.xml"/><Relationship Id="rId27" Type="http://schemas.openxmlformats.org/officeDocument/2006/relationships/hyperlink" Target="consultantplus://offline/ref=7294945B8788C3B586098F3B7D900057E8996DF47683A4EB07B64E4BFC04920DED19A9A532EB5496AF612A8477F6C0D6FFN4U8H" TargetMode="External"/><Relationship Id="rId48" Type="http://schemas.openxmlformats.org/officeDocument/2006/relationships/hyperlink" Target="consultantplus://offline/ref=7294945B8788C3B586098F3B7D900057E8996DF47588A9E900B54E4BFC04920DED19A9A532EB5496AF612A8477F6C0D6FFN4U8H" TargetMode="External"/><Relationship Id="rId69" Type="http://schemas.openxmlformats.org/officeDocument/2006/relationships/hyperlink" Target="consultantplus://offline/ref=010A1AF9CAACF296C76EA68D03BB53127EC269A84A4022274DB1F6AE9E0EC305FC9F65D0A58BD820B8CA3AB894O5U3H" TargetMode="External"/><Relationship Id="rId113" Type="http://schemas.openxmlformats.org/officeDocument/2006/relationships/hyperlink" Target="consultantplus://offline/ref=010A1AF9CAACF296C76EB88015D7041D7CCB35A74C472B7314ECF0F9C15EC550AEDF3B89E7C7CB20B8D73ABE925ADD0C3C7949688A77476828824648O7UEH" TargetMode="External"/><Relationship Id="rId134" Type="http://schemas.openxmlformats.org/officeDocument/2006/relationships/header" Target="header7.xm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F323-6A5D-498C-BAE3-02C25452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75490</Words>
  <Characters>430297</Characters>
  <Application>Microsoft Office Word</Application>
  <DocSecurity>0</DocSecurity>
  <Lines>3585</Lines>
  <Paragraphs>1009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vt:lpstr>
    </vt:vector>
  </TitlesOfParts>
  <Company>КонсультантПлюс Версия 4022.00.21</Company>
  <LinksUpToDate>false</LinksUpToDate>
  <CharactersWithSpaces>504778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dc:title>
  <dc:creator>Колесова Татьяна Анатольевна</dc:creator>
  <cp:lastModifiedBy>Колесова Татьяна Анатольевна</cp:lastModifiedBy>
  <cp:revision>16</cp:revision>
  <cp:lastPrinted>2023-03-13T07:27:00Z</cp:lastPrinted>
  <dcterms:created xsi:type="dcterms:W3CDTF">2023-03-13T06:31:00Z</dcterms:created>
  <dcterms:modified xsi:type="dcterms:W3CDTF">2023-03-14T10:08:00Z</dcterms:modified>
</cp:coreProperties>
</file>